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87773B" w:rsidRPr="00A6333B" w:rsidRDefault="00932E58">
      <w:pPr>
        <w:rPr>
          <w:rFonts w:ascii="Cambria" w:hAnsi="Cambria"/>
        </w:rPr>
      </w:pPr>
      <w:r>
        <w:rPr>
          <w:rFonts w:ascii="Cambria" w:hAnsi="Cambria"/>
          <w:noProof/>
        </w:rPr>
        <mc:AlternateContent>
          <mc:Choice Requires="wps">
            <w:drawing>
              <wp:anchor distT="0" distB="0" distL="114300" distR="114300" simplePos="0" relativeHeight="251674624" behindDoc="0" locked="0" layoutInCell="1" allowOverlap="1" wp14:anchorId="69FBBCCC" wp14:editId="7986C582">
                <wp:simplePos x="0" y="0"/>
                <wp:positionH relativeFrom="column">
                  <wp:posOffset>-377190</wp:posOffset>
                </wp:positionH>
                <wp:positionV relativeFrom="paragraph">
                  <wp:posOffset>-229870</wp:posOffset>
                </wp:positionV>
                <wp:extent cx="4182386" cy="2103120"/>
                <wp:effectExtent l="0" t="0" r="8890" b="0"/>
                <wp:wrapNone/>
                <wp:docPr id="7" name="Text Box 7"/>
                <wp:cNvGraphicFramePr/>
                <a:graphic xmlns:a="http://schemas.openxmlformats.org/drawingml/2006/main">
                  <a:graphicData uri="http://schemas.microsoft.com/office/word/2010/wordprocessingShape">
                    <wps:wsp>
                      <wps:cNvSpPr txBox="1"/>
                      <wps:spPr>
                        <a:xfrm>
                          <a:off x="0" y="0"/>
                          <a:ext cx="4182386" cy="2103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23CB" w:rsidRDefault="002523CB">
                            <w:r>
                              <w:rPr>
                                <w:noProof/>
                              </w:rPr>
                              <w:drawing>
                                <wp:inline distT="0" distB="0" distL="0" distR="0" wp14:anchorId="3B840762" wp14:editId="531C09F3">
                                  <wp:extent cx="3468939" cy="1737360"/>
                                  <wp:effectExtent l="0" t="0" r="0" b="0"/>
                                  <wp:docPr id="8" name="Picture 8" descr="S:\Documents\Admin\Printed Material\Current Logos\bchfh 2 col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ocuments\Admin\Printed Material\Current Logos\bchfh 2 color.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8939" cy="1737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9FBBCCC" id="_x0000_t202" coordsize="21600,21600" o:spt="202" path="m,l,21600r21600,l21600,xe">
                <v:stroke joinstyle="miter"/>
                <v:path gradientshapeok="t" o:connecttype="rect"/>
              </v:shapetype>
              <v:shape id="Text Box 7" o:spid="_x0000_s1026" type="#_x0000_t202" style="position:absolute;margin-left:-29.7pt;margin-top:-18.1pt;width:329.3pt;height:165.6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" fillcolor="white [3201]" stroked="f" strokeweight=".5pt">
                <v:textbox>
                  <w:txbxContent>
                    <w:p w:rsidR="002523CB" w:rsidRDefault="002523CB">
                      <w:r>
                        <w:rPr>
                          <w:noProof/>
                        </w:rPr>
                        <w:drawing>
                          <wp:inline distT="0" distB="0" distL="0" distR="0" wp14:anchorId="3B840762" wp14:editId="531C09F3">
                            <wp:extent cx="3468939" cy="1737360"/>
                            <wp:effectExtent l="0" t="0" r="0" b="0"/>
                            <wp:docPr id="8" name="Picture 8" descr="S:\Documents\Admin\Printed Material\Current Logos\bchfh 2 col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ocuments\Admin\Printed Material\Current Logos\bchfh 2 color.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8939" cy="1737360"/>
                                    </a:xfrm>
                                    <a:prstGeom prst="rect">
                                      <a:avLst/>
                                    </a:prstGeom>
                                    <a:noFill/>
                                    <a:ln>
                                      <a:noFill/>
                                    </a:ln>
                                  </pic:spPr>
                                </pic:pic>
                              </a:graphicData>
                            </a:graphic>
                          </wp:inline>
                        </w:drawing>
                      </w:r>
                    </w:p>
                  </w:txbxContent>
                </v:textbox>
              </v:shape>
            </w:pict>
          </mc:Fallback>
        </mc:AlternateContent>
      </w:r>
      <w:r w:rsidR="00E97A62">
        <w:rPr>
          <w:rFonts w:ascii="Cambria" w:hAnsi="Cambria"/>
          <w:noProof/>
        </w:rPr>
        <mc:AlternateContent>
          <mc:Choice Requires="wpg">
            <w:drawing>
              <wp:anchor distT="0" distB="0" distL="114300" distR="114300" simplePos="0" relativeHeight="251655168" behindDoc="0" locked="0" layoutInCell="0" allowOverlap="1" wp14:anchorId="4254168B" wp14:editId="2EF1B82D">
                <wp:simplePos x="0" y="0"/>
                <wp:positionH relativeFrom="page">
                  <wp:posOffset>4649470</wp:posOffset>
                </wp:positionH>
                <wp:positionV relativeFrom="page">
                  <wp:posOffset>0</wp:posOffset>
                </wp:positionV>
                <wp:extent cx="3107690" cy="10058400"/>
                <wp:effectExtent l="1270" t="0" r="0" b="0"/>
                <wp:wrapNone/>
                <wp:docPr id="15"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7690" cy="10058400"/>
                          <a:chOff x="7329" y="0"/>
                          <a:chExt cx="4911" cy="15840"/>
                        </a:xfrm>
                      </wpg:grpSpPr>
                      <wpg:grpSp>
                        <wpg:cNvPr id="16" name="Group 25"/>
                        <wpg:cNvGrpSpPr>
                          <a:grpSpLocks/>
                        </wpg:cNvGrpSpPr>
                        <wpg:grpSpPr bwMode="auto">
                          <a:xfrm>
                            <a:off x="7344" y="0"/>
                            <a:ext cx="4896" cy="15840"/>
                            <a:chOff x="7560" y="0"/>
                            <a:chExt cx="4700" cy="15840"/>
                          </a:xfrm>
                        </wpg:grpSpPr>
                        <wps:wsp>
                          <wps:cNvPr id="17" name="Rectangle 26"/>
                          <wps:cNvSpPr>
                            <a:spLocks noChangeArrowheads="1"/>
                          </wps:cNvSpPr>
                          <wps:spPr bwMode="auto">
                            <a:xfrm>
                              <a:off x="7755" y="0"/>
                              <a:ext cx="4505" cy="15840"/>
                            </a:xfrm>
                            <a:prstGeom prst="rect">
                              <a:avLst/>
                            </a:prstGeom>
                            <a:solidFill>
                              <a:srgbClr val="9BBB59"/>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8" name="Rectangle 27" descr="Light vertical"/>
                          <wps:cNvSpPr>
                            <a:spLocks noChangeArrowheads="1"/>
                          </wps:cNvSpPr>
                          <wps:spPr bwMode="auto">
                            <a:xfrm>
                              <a:off x="7560" y="8"/>
                              <a:ext cx="195" cy="15825"/>
                            </a:xfrm>
                            <a:prstGeom prst="rect">
                              <a:avLst/>
                            </a:prstGeom>
                            <a:pattFill prst="ltVert">
                              <a:fgClr>
                                <a:srgbClr val="9BBB59">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9" name="Rectangle 28"/>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2523CB" w:rsidRDefault="002523CB">
                              <w:pPr>
                                <w:pStyle w:val="NoSpacing"/>
                                <w:rPr>
                                  <w:b/>
                                  <w:bCs/>
                                  <w:color w:val="FFFFFF"/>
                                  <w:sz w:val="96"/>
                                  <w:szCs w:val="96"/>
                                </w:rPr>
                              </w:pPr>
                            </w:p>
                            <w:p w:rsidR="002523CB" w:rsidRDefault="002523CB">
                              <w:pPr>
                                <w:pStyle w:val="NoSpacing"/>
                                <w:rPr>
                                  <w:b/>
                                  <w:bCs/>
                                  <w:color w:val="FFFFFF"/>
                                  <w:sz w:val="96"/>
                                  <w:szCs w:val="96"/>
                                </w:rPr>
                              </w:pPr>
                            </w:p>
                            <w:p w:rsidR="002523CB" w:rsidRPr="00CF07C2" w:rsidRDefault="002523CB">
                              <w:pPr>
                                <w:pStyle w:val="NoSpacing"/>
                                <w:rPr>
                                  <w:rFonts w:ascii="Cambria" w:hAnsi="Cambria"/>
                                  <w:b/>
                                  <w:bCs/>
                                  <w:color w:val="FFFFFF"/>
                                  <w:sz w:val="96"/>
                                  <w:szCs w:val="96"/>
                                </w:rPr>
                              </w:pPr>
                              <w:r>
                                <w:rPr>
                                  <w:rFonts w:ascii="Cambria" w:hAnsi="Cambria"/>
                                  <w:b/>
                                  <w:bCs/>
                                  <w:color w:val="FFFFFF"/>
                                  <w:sz w:val="96"/>
                                  <w:szCs w:val="96"/>
                                </w:rPr>
                                <w:t>2018</w:t>
                              </w:r>
                            </w:p>
                          </w:txbxContent>
                        </wps:txbx>
                        <wps:bodyPr rot="0" vert="horz" wrap="square" lIns="365760" tIns="182880" rIns="182880" bIns="182880" anchor="b" anchorCtr="0" upright="1">
                          <a:noAutofit/>
                        </wps:bodyPr>
                      </wps:wsp>
                      <wps:wsp>
                        <wps:cNvPr id="20" name="Rectangle 29"/>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2523CB" w:rsidRPr="00932E58" w:rsidRDefault="002523CB">
                              <w:pPr>
                                <w:pStyle w:val="NoSpacing"/>
                                <w:spacing w:line="360" w:lineRule="auto"/>
                                <w:rPr>
                                  <w:rFonts w:ascii="Cambria" w:hAnsi="Cambria"/>
                                  <w:color w:val="FFFFFF"/>
                                  <w:sz w:val="24"/>
                                  <w:szCs w:val="24"/>
                                </w:rPr>
                              </w:pPr>
                              <w:r w:rsidRPr="00932E58">
                                <w:rPr>
                                  <w:rFonts w:ascii="Cambria" w:hAnsi="Cambria"/>
                                  <w:color w:val="FFFFFF"/>
                                  <w:sz w:val="24"/>
                                  <w:szCs w:val="24"/>
                                </w:rPr>
                                <w:t>Blount County Habitat for Humanity</w:t>
                              </w:r>
                            </w:p>
                            <w:p w:rsidR="002523CB" w:rsidRPr="00932E58" w:rsidRDefault="002523CB">
                              <w:pPr>
                                <w:pStyle w:val="NoSpacing"/>
                                <w:spacing w:line="360" w:lineRule="auto"/>
                                <w:rPr>
                                  <w:rFonts w:ascii="Cambria" w:hAnsi="Cambria"/>
                                  <w:color w:val="FFFFFF"/>
                                  <w:sz w:val="24"/>
                                  <w:szCs w:val="24"/>
                                </w:rPr>
                              </w:pPr>
                              <w:r>
                                <w:rPr>
                                  <w:rFonts w:ascii="Cambria" w:hAnsi="Cambria"/>
                                  <w:color w:val="FFFFFF"/>
                                  <w:sz w:val="24"/>
                                  <w:szCs w:val="24"/>
                                </w:rPr>
                                <w:t>Homeowner</w:t>
                              </w:r>
                              <w:r w:rsidRPr="00932E58">
                                <w:rPr>
                                  <w:rFonts w:ascii="Cambria" w:hAnsi="Cambria"/>
                                  <w:color w:val="FFFFFF"/>
                                  <w:sz w:val="24"/>
                                  <w:szCs w:val="24"/>
                                </w:rPr>
                                <w:t xml:space="preserve"> Services Department</w:t>
                              </w:r>
                            </w:p>
                            <w:p w:rsidR="002523CB" w:rsidRPr="00932E58" w:rsidRDefault="002523CB">
                              <w:pPr>
                                <w:pStyle w:val="NoSpacing"/>
                                <w:spacing w:line="360" w:lineRule="auto"/>
                                <w:rPr>
                                  <w:rFonts w:ascii="Cambria" w:hAnsi="Cambria"/>
                                  <w:color w:val="FFFFFF"/>
                                  <w:sz w:val="24"/>
                                  <w:szCs w:val="24"/>
                                </w:rPr>
                              </w:pPr>
                              <w:r>
                                <w:rPr>
                                  <w:rFonts w:ascii="Cambria" w:hAnsi="Cambria"/>
                                  <w:color w:val="FFFFFF"/>
                                  <w:sz w:val="24"/>
                                  <w:szCs w:val="24"/>
                                </w:rPr>
                                <w:t>2018</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254168B" id="Group 24" o:spid="_x0000_s1027" style="position:absolute;margin-left:366.1pt;margin-top:0;width:244.7pt;height:11in;z-index:251655168;mso-width-percent:400;mso-height-percent:1000;mso-position-horizontal-relative:page;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" o:allowincell="f">
                <v:group id="Group 25" o:spid="_x0000_s1028"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26" o:spid="_x0000_s1029"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" fillcolor="#9bbb59" stroked="f" strokecolor="#d8d8d8"/>
                  <v:rect id="Rectangle 27" o:spid="_x0000_s1030"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" fillcolor="#9bbb59" stroked="f" strokecolor="white" strokeweight="1pt">
                    <v:fill r:id="rId10" o:title="" opacity="52428f" o:opacity2="52428f" type="pattern"/>
                    <v:shadow color="#d8d8d8" offset="3pt,3pt"/>
                  </v:rect>
                </v:group>
                <v:rect id="Rectangle 28" o:spid="_x0000_s1031"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" filled="f" stroked="f" strokecolor="white" strokeweight="1pt">
                  <v:fill opacity="52428f"/>
                  <v:textbox inset="28.8pt,14.4pt,14.4pt,14.4pt">
                    <w:txbxContent>
                      <w:p w:rsidR="002523CB" w:rsidRDefault="002523CB">
                        <w:pPr>
                          <w:pStyle w:val="NoSpacing"/>
                          <w:rPr>
                            <w:b/>
                            <w:bCs/>
                            <w:color w:val="FFFFFF"/>
                            <w:sz w:val="96"/>
                            <w:szCs w:val="96"/>
                          </w:rPr>
                        </w:pPr>
                      </w:p>
                      <w:p w:rsidR="002523CB" w:rsidRDefault="002523CB">
                        <w:pPr>
                          <w:pStyle w:val="NoSpacing"/>
                          <w:rPr>
                            <w:b/>
                            <w:bCs/>
                            <w:color w:val="FFFFFF"/>
                            <w:sz w:val="96"/>
                            <w:szCs w:val="96"/>
                          </w:rPr>
                        </w:pPr>
                      </w:p>
                      <w:p w:rsidR="002523CB" w:rsidRPr="00CF07C2" w:rsidRDefault="002523CB">
                        <w:pPr>
                          <w:pStyle w:val="NoSpacing"/>
                          <w:rPr>
                            <w:rFonts w:ascii="Cambria" w:hAnsi="Cambria"/>
                            <w:b/>
                            <w:bCs/>
                            <w:color w:val="FFFFFF"/>
                            <w:sz w:val="96"/>
                            <w:szCs w:val="96"/>
                          </w:rPr>
                        </w:pPr>
                        <w:r>
                          <w:rPr>
                            <w:rFonts w:ascii="Cambria" w:hAnsi="Cambria"/>
                            <w:b/>
                            <w:bCs/>
                            <w:color w:val="FFFFFF"/>
                            <w:sz w:val="96"/>
                            <w:szCs w:val="96"/>
                          </w:rPr>
                          <w:t>2018</w:t>
                        </w:r>
                      </w:p>
                    </w:txbxContent>
                  </v:textbox>
                </v:rect>
                <v:rect id="Rectangle 29" o:spid="_x0000_s1032"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" filled="f" stroked="f" strokecolor="white" strokeweight="1pt">
                  <v:fill opacity="52428f"/>
                  <v:textbox inset="28.8pt,14.4pt,14.4pt,14.4pt">
                    <w:txbxContent>
                      <w:p w:rsidR="002523CB" w:rsidRPr="00932E58" w:rsidRDefault="002523CB">
                        <w:pPr>
                          <w:pStyle w:val="NoSpacing"/>
                          <w:spacing w:line="360" w:lineRule="auto"/>
                          <w:rPr>
                            <w:rFonts w:ascii="Cambria" w:hAnsi="Cambria"/>
                            <w:color w:val="FFFFFF"/>
                            <w:sz w:val="24"/>
                            <w:szCs w:val="24"/>
                          </w:rPr>
                        </w:pPr>
                        <w:r w:rsidRPr="00932E58">
                          <w:rPr>
                            <w:rFonts w:ascii="Cambria" w:hAnsi="Cambria"/>
                            <w:color w:val="FFFFFF"/>
                            <w:sz w:val="24"/>
                            <w:szCs w:val="24"/>
                          </w:rPr>
                          <w:t>Blount County Habitat for Humanity</w:t>
                        </w:r>
                      </w:p>
                      <w:p w:rsidR="002523CB" w:rsidRPr="00932E58" w:rsidRDefault="002523CB">
                        <w:pPr>
                          <w:pStyle w:val="NoSpacing"/>
                          <w:spacing w:line="360" w:lineRule="auto"/>
                          <w:rPr>
                            <w:rFonts w:ascii="Cambria" w:hAnsi="Cambria"/>
                            <w:color w:val="FFFFFF"/>
                            <w:sz w:val="24"/>
                            <w:szCs w:val="24"/>
                          </w:rPr>
                        </w:pPr>
                        <w:r>
                          <w:rPr>
                            <w:rFonts w:ascii="Cambria" w:hAnsi="Cambria"/>
                            <w:color w:val="FFFFFF"/>
                            <w:sz w:val="24"/>
                            <w:szCs w:val="24"/>
                          </w:rPr>
                          <w:t>Homeowner</w:t>
                        </w:r>
                        <w:r w:rsidRPr="00932E58">
                          <w:rPr>
                            <w:rFonts w:ascii="Cambria" w:hAnsi="Cambria"/>
                            <w:color w:val="FFFFFF"/>
                            <w:sz w:val="24"/>
                            <w:szCs w:val="24"/>
                          </w:rPr>
                          <w:t xml:space="preserve"> Services Department</w:t>
                        </w:r>
                      </w:p>
                      <w:p w:rsidR="002523CB" w:rsidRPr="00932E58" w:rsidRDefault="002523CB">
                        <w:pPr>
                          <w:pStyle w:val="NoSpacing"/>
                          <w:spacing w:line="360" w:lineRule="auto"/>
                          <w:rPr>
                            <w:rFonts w:ascii="Cambria" w:hAnsi="Cambria"/>
                            <w:color w:val="FFFFFF"/>
                            <w:sz w:val="24"/>
                            <w:szCs w:val="24"/>
                          </w:rPr>
                        </w:pPr>
                        <w:r>
                          <w:rPr>
                            <w:rFonts w:ascii="Cambria" w:hAnsi="Cambria"/>
                            <w:color w:val="FFFFFF"/>
                            <w:sz w:val="24"/>
                            <w:szCs w:val="24"/>
                          </w:rPr>
                          <w:t>2018</w:t>
                        </w:r>
                      </w:p>
                    </w:txbxContent>
                  </v:textbox>
                </v:rect>
                <w10:wrap anchorx="page" anchory="page"/>
              </v:group>
            </w:pict>
          </mc:Fallback>
        </mc:AlternateContent>
      </w:r>
      <w:r w:rsidR="00E97A62">
        <w:rPr>
          <w:rFonts w:ascii="Cambria" w:hAnsi="Cambria"/>
          <w:noProof/>
        </w:rPr>
        <mc:AlternateContent>
          <mc:Choice Requires="wps">
            <w:drawing>
              <wp:anchor distT="0" distB="0" distL="114300" distR="114300" simplePos="0" relativeHeight="251657216" behindDoc="0" locked="0" layoutInCell="0" allowOverlap="1" wp14:anchorId="0A335C7C" wp14:editId="6F6FB51F">
                <wp:simplePos x="0" y="0"/>
                <wp:positionH relativeFrom="page">
                  <wp:posOffset>7620</wp:posOffset>
                </wp:positionH>
                <wp:positionV relativeFrom="page">
                  <wp:posOffset>2520950</wp:posOffset>
                </wp:positionV>
                <wp:extent cx="6978015" cy="640080"/>
                <wp:effectExtent l="7620" t="6350" r="9525" b="10795"/>
                <wp:wrapNone/>
                <wp:docPr id="1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8015" cy="640080"/>
                        </a:xfrm>
                        <a:prstGeom prst="rect">
                          <a:avLst/>
                        </a:prstGeom>
                        <a:solidFill>
                          <a:srgbClr val="4F81B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2523CB" w:rsidRPr="00CF07C2" w:rsidRDefault="002523CB">
                            <w:pPr>
                              <w:pStyle w:val="NoSpacing"/>
                              <w:jc w:val="right"/>
                              <w:rPr>
                                <w:rFonts w:ascii="Cambria" w:hAnsi="Cambria"/>
                                <w:color w:val="FFFFFF"/>
                                <w:sz w:val="72"/>
                                <w:szCs w:val="72"/>
                              </w:rPr>
                            </w:pPr>
                            <w:r>
                              <w:rPr>
                                <w:rFonts w:ascii="Cambria" w:hAnsi="Cambria"/>
                                <w:color w:val="FFFFFF"/>
                                <w:sz w:val="72"/>
                                <w:szCs w:val="72"/>
                              </w:rPr>
                              <w:t>Partnership</w:t>
                            </w:r>
                            <w:r w:rsidRPr="00CF07C2">
                              <w:rPr>
                                <w:rFonts w:ascii="Cambria" w:hAnsi="Cambria"/>
                                <w:color w:val="FFFFFF"/>
                                <w:sz w:val="72"/>
                                <w:szCs w:val="72"/>
                              </w:rPr>
                              <w:t xml:space="preserve"> Manual</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0A335C7C" id="Rectangle 30" o:spid="_x0000_s1033" style="position:absolute;margin-left:.6pt;margin-top:198.5pt;width:549.45pt;height:50.4pt;z-index:251657216;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" o:allowincell="f" fillcolor="#4f81bd" strokecolor="white" strokeweight="1pt">
                <v:shadow color="#d8d8d8" offset="3pt,3pt"/>
                <v:textbox style="mso-fit-shape-to-text:t" inset="14.4pt,,14.4pt">
                  <w:txbxContent>
                    <w:p w:rsidR="002523CB" w:rsidRPr="00CF07C2" w:rsidRDefault="002523CB">
                      <w:pPr>
                        <w:pStyle w:val="NoSpacing"/>
                        <w:jc w:val="right"/>
                        <w:rPr>
                          <w:rFonts w:ascii="Cambria" w:hAnsi="Cambria"/>
                          <w:color w:val="FFFFFF"/>
                          <w:sz w:val="72"/>
                          <w:szCs w:val="72"/>
                        </w:rPr>
                      </w:pPr>
                      <w:r>
                        <w:rPr>
                          <w:rFonts w:ascii="Cambria" w:hAnsi="Cambria"/>
                          <w:color w:val="FFFFFF"/>
                          <w:sz w:val="72"/>
                          <w:szCs w:val="72"/>
                        </w:rPr>
                        <w:t>Partnership</w:t>
                      </w:r>
                      <w:r w:rsidRPr="00CF07C2">
                        <w:rPr>
                          <w:rFonts w:ascii="Cambria" w:hAnsi="Cambria"/>
                          <w:color w:val="FFFFFF"/>
                          <w:sz w:val="72"/>
                          <w:szCs w:val="72"/>
                        </w:rPr>
                        <w:t xml:space="preserve"> Manual</w:t>
                      </w:r>
                    </w:p>
                  </w:txbxContent>
                </v:textbox>
                <w10:wrap anchorx="page" anchory="page"/>
              </v:rect>
            </w:pict>
          </mc:Fallback>
        </mc:AlternateContent>
      </w:r>
    </w:p>
    <w:p w:rsidR="0010467E" w:rsidRDefault="005E6106" w:rsidP="00EC2EB5">
      <w:pPr>
        <w:spacing w:after="0"/>
        <w:jc w:val="center"/>
        <w:rPr>
          <w:rFonts w:ascii="Cambria" w:hAnsi="Cambria"/>
          <w:b/>
          <w:bCs/>
          <w:color w:val="005697"/>
          <w:sz w:val="32"/>
          <w:szCs w:val="32"/>
          <w:u w:val="single"/>
        </w:rPr>
      </w:pPr>
      <w:r>
        <w:rPr>
          <w:rFonts w:ascii="Cambria" w:hAnsi="Cambria"/>
          <w:noProof/>
        </w:rPr>
        <mc:AlternateContent>
          <mc:Choice Requires="wps">
            <w:drawing>
              <wp:anchor distT="0" distB="0" distL="114300" distR="114300" simplePos="0" relativeHeight="251675648" behindDoc="0" locked="0" layoutInCell="1" allowOverlap="1" wp14:anchorId="2B844952" wp14:editId="0CFD8737">
                <wp:simplePos x="0" y="0"/>
                <wp:positionH relativeFrom="column">
                  <wp:posOffset>-381000</wp:posOffset>
                </wp:positionH>
                <wp:positionV relativeFrom="paragraph">
                  <wp:posOffset>7037705</wp:posOffset>
                </wp:positionV>
                <wp:extent cx="4328160" cy="1821180"/>
                <wp:effectExtent l="0" t="0" r="0" b="7620"/>
                <wp:wrapNone/>
                <wp:docPr id="13" name="Text Box 13"/>
                <wp:cNvGraphicFramePr/>
                <a:graphic xmlns:a="http://schemas.openxmlformats.org/drawingml/2006/main">
                  <a:graphicData uri="http://schemas.microsoft.com/office/word/2010/wordprocessingShape">
                    <wps:wsp>
                      <wps:cNvSpPr txBox="1"/>
                      <wps:spPr>
                        <a:xfrm>
                          <a:off x="0" y="0"/>
                          <a:ext cx="4328160" cy="1821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23CB" w:rsidRPr="00781448" w:rsidRDefault="002523CB" w:rsidP="00781448">
                            <w:pPr>
                              <w:spacing w:after="0" w:line="240" w:lineRule="auto"/>
                              <w:jc w:val="both"/>
                              <w:rPr>
                                <w:sz w:val="20"/>
                                <w:szCs w:val="20"/>
                              </w:rPr>
                            </w:pPr>
                            <w:r w:rsidRPr="00781448">
                              <w:rPr>
                                <w:sz w:val="20"/>
                                <w:szCs w:val="20"/>
                              </w:rPr>
                              <w:t>Blount County Habitat for Humanity is an equal opportunity builder and complies with the Federal Fair Housing Act in the marketing, sale, and purchasing of properties. All qualified applicants will receive consideration for homeownership without regard to race, color, national origin, r</w:t>
                            </w:r>
                            <w:r>
                              <w:rPr>
                                <w:sz w:val="20"/>
                                <w:szCs w:val="20"/>
                              </w:rPr>
                              <w:t>eligion, sex, familial status,</w:t>
                            </w:r>
                            <w:r w:rsidRPr="00781448">
                              <w:rPr>
                                <w:sz w:val="20"/>
                                <w:szCs w:val="20"/>
                              </w:rPr>
                              <w:t xml:space="preserve"> </w:t>
                            </w:r>
                            <w:r>
                              <w:rPr>
                                <w:sz w:val="20"/>
                                <w:szCs w:val="20"/>
                              </w:rPr>
                              <w:t xml:space="preserve">marital status, income from public assistance, </w:t>
                            </w:r>
                            <w:r w:rsidRPr="00781448">
                              <w:rPr>
                                <w:sz w:val="20"/>
                                <w:szCs w:val="20"/>
                              </w:rPr>
                              <w:t>handicap</w:t>
                            </w:r>
                            <w:r>
                              <w:rPr>
                                <w:sz w:val="20"/>
                                <w:szCs w:val="20"/>
                              </w:rPr>
                              <w:t xml:space="preserve"> or because a right was exercised under the Consumer Credit Protection Act </w:t>
                            </w:r>
                            <w:r w:rsidRPr="00781448">
                              <w:rPr>
                                <w:sz w:val="20"/>
                                <w:szCs w:val="20"/>
                              </w:rPr>
                              <w:t xml:space="preserve">. </w:t>
                            </w:r>
                          </w:p>
                          <w:p w:rsidR="002523CB" w:rsidRDefault="002523CB" w:rsidP="005E6106">
                            <w:pPr>
                              <w:jc w:val="both"/>
                            </w:pPr>
                            <w:r>
                              <w:rPr>
                                <w:noProof/>
                              </w:rPr>
                              <w:drawing>
                                <wp:inline distT="0" distB="0" distL="0" distR="0" wp14:anchorId="47A05E89" wp14:editId="6E577EEA">
                                  <wp:extent cx="723900" cy="723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Pr>
                                <w:noProof/>
                              </w:rPr>
                              <w:drawing>
                                <wp:inline distT="0" distB="0" distL="0" distR="0" wp14:anchorId="2DACCC59" wp14:editId="5928370A">
                                  <wp:extent cx="678180" cy="69342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8180" cy="6934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844952" id="Text Box 13" o:spid="_x0000_s1034" type="#_x0000_t202" style="position:absolute;left:0;text-align:left;margin-left:-30pt;margin-top:554.15pt;width:340.8pt;height:143.4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" fillcolor="white [3201]" stroked="f" strokeweight=".5pt">
                <v:textbox>
                  <w:txbxContent>
                    <w:p w:rsidR="002523CB" w:rsidRPr="00781448" w:rsidRDefault="002523CB" w:rsidP="00781448">
                      <w:pPr>
                        <w:spacing w:after="0" w:line="240" w:lineRule="auto"/>
                        <w:jc w:val="both"/>
                        <w:rPr>
                          <w:sz w:val="20"/>
                          <w:szCs w:val="20"/>
                        </w:rPr>
                      </w:pPr>
                      <w:r w:rsidRPr="00781448">
                        <w:rPr>
                          <w:sz w:val="20"/>
                          <w:szCs w:val="20"/>
                        </w:rPr>
                        <w:t>Blount County Habitat for Humanity is an equal opportunity builder and complies with the Federal Fair Housing Act in the marketing, sale, and purchasing of properties. All qualified applicants will receive consideration for homeownership without regard to race, color, national origin, r</w:t>
                      </w:r>
                      <w:r>
                        <w:rPr>
                          <w:sz w:val="20"/>
                          <w:szCs w:val="20"/>
                        </w:rPr>
                        <w:t>eligion, sex, familial status,</w:t>
                      </w:r>
                      <w:r w:rsidRPr="00781448">
                        <w:rPr>
                          <w:sz w:val="20"/>
                          <w:szCs w:val="20"/>
                        </w:rPr>
                        <w:t xml:space="preserve"> </w:t>
                      </w:r>
                      <w:r>
                        <w:rPr>
                          <w:sz w:val="20"/>
                          <w:szCs w:val="20"/>
                        </w:rPr>
                        <w:t xml:space="preserve">marital status, income from public assistance, </w:t>
                      </w:r>
                      <w:r w:rsidRPr="00781448">
                        <w:rPr>
                          <w:sz w:val="20"/>
                          <w:szCs w:val="20"/>
                        </w:rPr>
                        <w:t>handicap</w:t>
                      </w:r>
                      <w:r>
                        <w:rPr>
                          <w:sz w:val="20"/>
                          <w:szCs w:val="20"/>
                        </w:rPr>
                        <w:t xml:space="preserve"> or because a right was exercised under the Consumer Credit Protection Act </w:t>
                      </w:r>
                      <w:r w:rsidRPr="00781448">
                        <w:rPr>
                          <w:sz w:val="20"/>
                          <w:szCs w:val="20"/>
                        </w:rPr>
                        <w:t xml:space="preserve">. </w:t>
                      </w:r>
                    </w:p>
                    <w:p w:rsidR="002523CB" w:rsidRDefault="002523CB" w:rsidP="005E6106">
                      <w:pPr>
                        <w:jc w:val="both"/>
                      </w:pPr>
                      <w:r>
                        <w:rPr>
                          <w:noProof/>
                        </w:rPr>
                        <w:drawing>
                          <wp:inline distT="0" distB="0" distL="0" distR="0" wp14:anchorId="47A05E89" wp14:editId="6E577EEA">
                            <wp:extent cx="723900" cy="723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Pr>
                          <w:noProof/>
                        </w:rPr>
                        <w:drawing>
                          <wp:inline distT="0" distB="0" distL="0" distR="0" wp14:anchorId="2DACCC59" wp14:editId="5928370A">
                            <wp:extent cx="678180" cy="69342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8180" cy="693420"/>
                                    </a:xfrm>
                                    <a:prstGeom prst="rect">
                                      <a:avLst/>
                                    </a:prstGeom>
                                    <a:noFill/>
                                    <a:ln>
                                      <a:noFill/>
                                    </a:ln>
                                  </pic:spPr>
                                </pic:pic>
                              </a:graphicData>
                            </a:graphic>
                          </wp:inline>
                        </w:drawing>
                      </w:r>
                    </w:p>
                  </w:txbxContent>
                </v:textbox>
              </v:shape>
            </w:pict>
          </mc:Fallback>
        </mc:AlternateContent>
      </w:r>
      <w:r w:rsidR="00BA0E83">
        <w:rPr>
          <w:rFonts w:ascii="Cambria" w:hAnsi="Cambria"/>
          <w:noProof/>
        </w:rPr>
        <w:drawing>
          <wp:anchor distT="0" distB="0" distL="114300" distR="114300" simplePos="0" relativeHeight="251656192" behindDoc="0" locked="0" layoutInCell="0" allowOverlap="1" wp14:anchorId="7538F3D6" wp14:editId="24EF550D">
            <wp:simplePos x="0" y="0"/>
            <wp:positionH relativeFrom="page">
              <wp:align>right</wp:align>
            </wp:positionH>
            <wp:positionV relativeFrom="page">
              <wp:align>center</wp:align>
            </wp:positionV>
            <wp:extent cx="5522555" cy="3707130"/>
            <wp:effectExtent l="19050" t="19050" r="21590" b="26670"/>
            <wp:wrapNone/>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tion.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522555" cy="3707130"/>
                    </a:xfrm>
                    <a:prstGeom prst="rect">
                      <a:avLst/>
                    </a:prstGeom>
                    <a:noFill/>
                    <a:ln w="12700">
                      <a:solidFill>
                        <a:srgbClr val="FFFFFF"/>
                      </a:solidFill>
                      <a:miter lim="800000"/>
                      <a:headEnd/>
                      <a:tailEnd/>
                    </a:ln>
                  </pic:spPr>
                </pic:pic>
              </a:graphicData>
            </a:graphic>
            <wp14:sizeRelH relativeFrom="margin">
              <wp14:pctWidth>0</wp14:pctWidth>
            </wp14:sizeRelH>
          </wp:anchor>
        </w:drawing>
      </w:r>
      <w:r w:rsidR="0087773B" w:rsidRPr="00A6333B">
        <w:rPr>
          <w:rFonts w:ascii="Cambria" w:hAnsi="Cambria"/>
          <w:b/>
          <w:bCs/>
          <w:color w:val="005697"/>
          <w:sz w:val="32"/>
          <w:szCs w:val="32"/>
          <w:u w:val="single"/>
        </w:rPr>
        <w:br w:type="page"/>
      </w:r>
    </w:p>
    <w:p w:rsidR="0010467E" w:rsidRDefault="0010467E" w:rsidP="00EC2EB5">
      <w:pPr>
        <w:spacing w:after="0"/>
        <w:jc w:val="center"/>
        <w:rPr>
          <w:rFonts w:ascii="Cambria" w:hAnsi="Cambria"/>
          <w:b/>
          <w:bCs/>
          <w:color w:val="005697"/>
          <w:sz w:val="32"/>
          <w:szCs w:val="32"/>
          <w:u w:val="single"/>
        </w:rPr>
      </w:pPr>
      <w:r w:rsidRPr="0010467E">
        <w:rPr>
          <w:noProof/>
          <w:color w:val="000000" w:themeColor="text1"/>
        </w:rPr>
        <w:lastRenderedPageBreak/>
        <w:drawing>
          <wp:anchor distT="0" distB="0" distL="114300" distR="114300" simplePos="0" relativeHeight="251671552" behindDoc="1" locked="0" layoutInCell="1" allowOverlap="1" wp14:anchorId="0C9E9464" wp14:editId="3AAF6A70">
            <wp:simplePos x="0" y="0"/>
            <wp:positionH relativeFrom="margin">
              <wp:posOffset>-406400</wp:posOffset>
            </wp:positionH>
            <wp:positionV relativeFrom="margin">
              <wp:posOffset>75565</wp:posOffset>
            </wp:positionV>
            <wp:extent cx="7063105" cy="9418320"/>
            <wp:effectExtent l="0" t="0" r="444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radley"/>
                    <pic:cNvPicPr>
                      <a:picLocks noChangeAspect="1" noChangeArrowheads="1"/>
                    </pic:cNvPicPr>
                  </pic:nvPicPr>
                  <pic:blipFill rotWithShape="1">
                    <a:blip r:embed="rId16" cstate="print">
                      <a:duotone>
                        <a:schemeClr val="bg2">
                          <a:shade val="45000"/>
                          <a:satMod val="135000"/>
                        </a:schemeClr>
                        <a:prstClr val="white"/>
                      </a:duotone>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t="2644" b="-4483"/>
                    <a:stretch/>
                  </pic:blipFill>
                  <pic:spPr bwMode="auto">
                    <a:xfrm>
                      <a:off x="0" y="0"/>
                      <a:ext cx="7063105" cy="9418320"/>
                    </a:xfrm>
                    <a:prstGeom prst="rect">
                      <a:avLst/>
                    </a:prstGeom>
                    <a:noFill/>
                  </pic:spPr>
                </pic:pic>
              </a:graphicData>
            </a:graphic>
            <wp14:sizeRelH relativeFrom="margin">
              <wp14:pctWidth>0</wp14:pctWidth>
            </wp14:sizeRelH>
            <wp14:sizeRelV relativeFrom="margin">
              <wp14:pctHeight>0</wp14:pctHeight>
            </wp14:sizeRelV>
          </wp:anchor>
        </w:drawing>
      </w:r>
    </w:p>
    <w:p w:rsidR="0010467E" w:rsidRDefault="00EC2EB5" w:rsidP="0010467E">
      <w:pPr>
        <w:spacing w:after="0"/>
        <w:jc w:val="center"/>
        <w:rPr>
          <w:rFonts w:ascii="Cambria" w:hAnsi="Cambria"/>
          <w:b/>
          <w:color w:val="000000" w:themeColor="text1"/>
          <w:sz w:val="32"/>
          <w:szCs w:val="32"/>
        </w:rPr>
      </w:pPr>
      <w:r w:rsidRPr="0010467E">
        <w:rPr>
          <w:rFonts w:ascii="Cambria" w:hAnsi="Cambria"/>
          <w:b/>
          <w:color w:val="000000" w:themeColor="text1"/>
          <w:sz w:val="32"/>
          <w:szCs w:val="32"/>
        </w:rPr>
        <w:t>Table of Contents</w:t>
      </w:r>
    </w:p>
    <w:p w:rsidR="00EC2EB5" w:rsidRPr="0010467E" w:rsidRDefault="00EC2EB5" w:rsidP="0010467E">
      <w:pPr>
        <w:spacing w:after="0"/>
        <w:jc w:val="center"/>
        <w:rPr>
          <w:rFonts w:ascii="Cambria" w:hAnsi="Cambria"/>
          <w:b/>
          <w:color w:val="000000" w:themeColor="text1"/>
          <w:sz w:val="32"/>
          <w:szCs w:val="32"/>
        </w:rPr>
      </w:pPr>
    </w:p>
    <w:p w:rsidR="00EC2EB5" w:rsidRPr="0010467E" w:rsidRDefault="00EC2EB5" w:rsidP="00EC2EB5">
      <w:pPr>
        <w:spacing w:after="0" w:line="360" w:lineRule="auto"/>
        <w:rPr>
          <w:rFonts w:ascii="Cambria" w:hAnsi="Cambria"/>
          <w:b/>
          <w:color w:val="000000" w:themeColor="text1"/>
          <w:sz w:val="24"/>
          <w:szCs w:val="24"/>
        </w:rPr>
      </w:pPr>
      <w:r w:rsidRPr="0010467E">
        <w:rPr>
          <w:rFonts w:ascii="Cambria" w:hAnsi="Cambria"/>
          <w:b/>
          <w:color w:val="000000" w:themeColor="text1"/>
          <w:sz w:val="24"/>
          <w:szCs w:val="24"/>
        </w:rPr>
        <w:t>Partnershi</w:t>
      </w:r>
      <w:r w:rsidR="00A76332" w:rsidRPr="0010467E">
        <w:rPr>
          <w:rFonts w:ascii="Cambria" w:hAnsi="Cambria"/>
          <w:b/>
          <w:color w:val="000000" w:themeColor="text1"/>
          <w:sz w:val="24"/>
          <w:szCs w:val="24"/>
        </w:rPr>
        <w:t>p: Working Together</w:t>
      </w:r>
      <w:r w:rsidR="00A76332" w:rsidRPr="0010467E">
        <w:rPr>
          <w:rFonts w:ascii="Cambria" w:hAnsi="Cambria"/>
          <w:b/>
          <w:color w:val="000000" w:themeColor="text1"/>
          <w:sz w:val="24"/>
          <w:szCs w:val="24"/>
        </w:rPr>
        <w:tab/>
      </w:r>
      <w:r w:rsidR="00A76332" w:rsidRPr="0010467E">
        <w:rPr>
          <w:rFonts w:ascii="Cambria" w:hAnsi="Cambria"/>
          <w:b/>
          <w:color w:val="000000" w:themeColor="text1"/>
          <w:sz w:val="24"/>
          <w:szCs w:val="24"/>
        </w:rPr>
        <w:tab/>
      </w:r>
      <w:r w:rsidR="00A76332" w:rsidRPr="0010467E">
        <w:rPr>
          <w:rFonts w:ascii="Cambria" w:hAnsi="Cambria"/>
          <w:b/>
          <w:color w:val="000000" w:themeColor="text1"/>
          <w:sz w:val="24"/>
          <w:szCs w:val="24"/>
        </w:rPr>
        <w:tab/>
      </w:r>
      <w:r w:rsidR="00A76332" w:rsidRPr="0010467E">
        <w:rPr>
          <w:rFonts w:ascii="Cambria" w:hAnsi="Cambria"/>
          <w:b/>
          <w:color w:val="000000" w:themeColor="text1"/>
          <w:sz w:val="24"/>
          <w:szCs w:val="24"/>
        </w:rPr>
        <w:tab/>
      </w:r>
      <w:r w:rsidR="00A76332" w:rsidRPr="0010467E">
        <w:rPr>
          <w:rFonts w:ascii="Cambria" w:hAnsi="Cambria"/>
          <w:b/>
          <w:color w:val="000000" w:themeColor="text1"/>
          <w:sz w:val="24"/>
          <w:szCs w:val="24"/>
        </w:rPr>
        <w:tab/>
      </w:r>
      <w:r w:rsidR="00A76332" w:rsidRPr="0010467E">
        <w:rPr>
          <w:rFonts w:ascii="Cambria" w:hAnsi="Cambria"/>
          <w:b/>
          <w:color w:val="000000" w:themeColor="text1"/>
          <w:sz w:val="24"/>
          <w:szCs w:val="24"/>
        </w:rPr>
        <w:tab/>
      </w:r>
      <w:r w:rsidR="00A76332" w:rsidRPr="0010467E">
        <w:rPr>
          <w:rFonts w:ascii="Cambria" w:hAnsi="Cambria"/>
          <w:b/>
          <w:color w:val="000000" w:themeColor="text1"/>
          <w:sz w:val="24"/>
          <w:szCs w:val="24"/>
        </w:rPr>
        <w:tab/>
        <w:t>Page 3</w:t>
      </w:r>
    </w:p>
    <w:p w:rsidR="00EC2C64" w:rsidRPr="0010467E" w:rsidRDefault="00434C7F" w:rsidP="00EC2EB5">
      <w:pPr>
        <w:spacing w:after="0" w:line="360" w:lineRule="auto"/>
        <w:rPr>
          <w:rFonts w:ascii="Cambria" w:hAnsi="Cambria"/>
          <w:b/>
          <w:color w:val="000000" w:themeColor="text1"/>
          <w:sz w:val="24"/>
          <w:szCs w:val="24"/>
        </w:rPr>
      </w:pPr>
      <w:r w:rsidRPr="0010467E">
        <w:rPr>
          <w:rFonts w:ascii="Cambria" w:hAnsi="Cambria"/>
          <w:b/>
          <w:color w:val="000000" w:themeColor="text1"/>
          <w:sz w:val="24"/>
          <w:szCs w:val="24"/>
        </w:rPr>
        <w:t>Names t</w:t>
      </w:r>
      <w:r w:rsidR="00EC2C64" w:rsidRPr="0010467E">
        <w:rPr>
          <w:rFonts w:ascii="Cambria" w:hAnsi="Cambria"/>
          <w:b/>
          <w:color w:val="000000" w:themeColor="text1"/>
          <w:sz w:val="24"/>
          <w:szCs w:val="24"/>
        </w:rPr>
        <w:t>o Know</w:t>
      </w:r>
      <w:r w:rsidR="00EC2C64" w:rsidRPr="0010467E">
        <w:rPr>
          <w:rFonts w:ascii="Cambria" w:hAnsi="Cambria"/>
          <w:b/>
          <w:color w:val="000000" w:themeColor="text1"/>
          <w:sz w:val="24"/>
          <w:szCs w:val="24"/>
        </w:rPr>
        <w:tab/>
      </w:r>
      <w:r w:rsidR="00EC2C64" w:rsidRPr="0010467E">
        <w:rPr>
          <w:rFonts w:ascii="Cambria" w:hAnsi="Cambria"/>
          <w:b/>
          <w:color w:val="000000" w:themeColor="text1"/>
          <w:sz w:val="24"/>
          <w:szCs w:val="24"/>
        </w:rPr>
        <w:tab/>
      </w:r>
      <w:r w:rsidR="00EC2C64" w:rsidRPr="0010467E">
        <w:rPr>
          <w:rFonts w:ascii="Cambria" w:hAnsi="Cambria"/>
          <w:b/>
          <w:color w:val="000000" w:themeColor="text1"/>
          <w:sz w:val="24"/>
          <w:szCs w:val="24"/>
        </w:rPr>
        <w:tab/>
      </w:r>
      <w:r w:rsidR="00EC2C64" w:rsidRPr="0010467E">
        <w:rPr>
          <w:rFonts w:ascii="Cambria" w:hAnsi="Cambria"/>
          <w:b/>
          <w:color w:val="000000" w:themeColor="text1"/>
          <w:sz w:val="24"/>
          <w:szCs w:val="24"/>
        </w:rPr>
        <w:tab/>
      </w:r>
      <w:r w:rsidR="00EC2C64" w:rsidRPr="0010467E">
        <w:rPr>
          <w:rFonts w:ascii="Cambria" w:hAnsi="Cambria"/>
          <w:b/>
          <w:color w:val="000000" w:themeColor="text1"/>
          <w:sz w:val="24"/>
          <w:szCs w:val="24"/>
        </w:rPr>
        <w:tab/>
      </w:r>
      <w:r w:rsidR="00EC2C64" w:rsidRPr="0010467E">
        <w:rPr>
          <w:rFonts w:ascii="Cambria" w:hAnsi="Cambria"/>
          <w:b/>
          <w:color w:val="000000" w:themeColor="text1"/>
          <w:sz w:val="24"/>
          <w:szCs w:val="24"/>
        </w:rPr>
        <w:tab/>
      </w:r>
      <w:r w:rsidR="00EC2C64" w:rsidRPr="0010467E">
        <w:rPr>
          <w:rFonts w:ascii="Cambria" w:hAnsi="Cambria"/>
          <w:b/>
          <w:color w:val="000000" w:themeColor="text1"/>
          <w:sz w:val="24"/>
          <w:szCs w:val="24"/>
        </w:rPr>
        <w:tab/>
      </w:r>
      <w:r w:rsidR="00EC2C64" w:rsidRPr="0010467E">
        <w:rPr>
          <w:rFonts w:ascii="Cambria" w:hAnsi="Cambria"/>
          <w:b/>
          <w:color w:val="000000" w:themeColor="text1"/>
          <w:sz w:val="24"/>
          <w:szCs w:val="24"/>
        </w:rPr>
        <w:tab/>
      </w:r>
      <w:r w:rsidR="00EC2C64" w:rsidRPr="0010467E">
        <w:rPr>
          <w:rFonts w:ascii="Cambria" w:hAnsi="Cambria"/>
          <w:b/>
          <w:color w:val="000000" w:themeColor="text1"/>
          <w:sz w:val="24"/>
          <w:szCs w:val="24"/>
        </w:rPr>
        <w:tab/>
        <w:t>Page</w:t>
      </w:r>
      <w:r w:rsidR="00A76332" w:rsidRPr="0010467E">
        <w:rPr>
          <w:rFonts w:ascii="Cambria" w:hAnsi="Cambria"/>
          <w:b/>
          <w:color w:val="000000" w:themeColor="text1"/>
          <w:sz w:val="24"/>
          <w:szCs w:val="24"/>
        </w:rPr>
        <w:t xml:space="preserve"> 5</w:t>
      </w:r>
    </w:p>
    <w:p w:rsidR="004642E4" w:rsidRDefault="00345A80" w:rsidP="00EC2EB5">
      <w:pPr>
        <w:spacing w:after="0" w:line="360" w:lineRule="auto"/>
        <w:rPr>
          <w:rFonts w:ascii="Cambria" w:hAnsi="Cambria"/>
          <w:b/>
          <w:color w:val="000000" w:themeColor="text1"/>
          <w:sz w:val="24"/>
          <w:szCs w:val="24"/>
        </w:rPr>
      </w:pPr>
      <w:r>
        <w:rPr>
          <w:rFonts w:ascii="Cambria" w:hAnsi="Cambria"/>
          <w:b/>
          <w:color w:val="000000" w:themeColor="text1"/>
          <w:sz w:val="24"/>
          <w:szCs w:val="24"/>
        </w:rPr>
        <w:t>Homeowner</w:t>
      </w:r>
      <w:r w:rsidR="004642E4">
        <w:rPr>
          <w:rFonts w:ascii="Cambria" w:hAnsi="Cambria"/>
          <w:b/>
          <w:color w:val="000000" w:themeColor="text1"/>
          <w:sz w:val="24"/>
          <w:szCs w:val="24"/>
        </w:rPr>
        <w:t xml:space="preserve"> Education</w:t>
      </w:r>
      <w:r w:rsidR="004642E4">
        <w:rPr>
          <w:rFonts w:ascii="Cambria" w:hAnsi="Cambria"/>
          <w:b/>
          <w:color w:val="000000" w:themeColor="text1"/>
          <w:sz w:val="24"/>
          <w:szCs w:val="24"/>
        </w:rPr>
        <w:tab/>
      </w:r>
      <w:r w:rsidR="004642E4">
        <w:rPr>
          <w:rFonts w:ascii="Cambria" w:hAnsi="Cambria"/>
          <w:b/>
          <w:color w:val="000000" w:themeColor="text1"/>
          <w:sz w:val="24"/>
          <w:szCs w:val="24"/>
        </w:rPr>
        <w:tab/>
      </w:r>
      <w:r w:rsidR="004642E4">
        <w:rPr>
          <w:rFonts w:ascii="Cambria" w:hAnsi="Cambria"/>
          <w:b/>
          <w:color w:val="000000" w:themeColor="text1"/>
          <w:sz w:val="24"/>
          <w:szCs w:val="24"/>
        </w:rPr>
        <w:tab/>
      </w:r>
      <w:r w:rsidR="004642E4">
        <w:rPr>
          <w:rFonts w:ascii="Cambria" w:hAnsi="Cambria"/>
          <w:b/>
          <w:color w:val="000000" w:themeColor="text1"/>
          <w:sz w:val="24"/>
          <w:szCs w:val="24"/>
        </w:rPr>
        <w:tab/>
      </w:r>
      <w:r w:rsidR="004642E4">
        <w:rPr>
          <w:rFonts w:ascii="Cambria" w:hAnsi="Cambria"/>
          <w:b/>
          <w:color w:val="000000" w:themeColor="text1"/>
          <w:sz w:val="24"/>
          <w:szCs w:val="24"/>
        </w:rPr>
        <w:tab/>
      </w:r>
      <w:r w:rsidR="004642E4">
        <w:rPr>
          <w:rFonts w:ascii="Cambria" w:hAnsi="Cambria"/>
          <w:b/>
          <w:color w:val="000000" w:themeColor="text1"/>
          <w:sz w:val="24"/>
          <w:szCs w:val="24"/>
        </w:rPr>
        <w:tab/>
      </w:r>
      <w:r w:rsidR="004642E4">
        <w:rPr>
          <w:rFonts w:ascii="Cambria" w:hAnsi="Cambria"/>
          <w:b/>
          <w:color w:val="000000" w:themeColor="text1"/>
          <w:sz w:val="24"/>
          <w:szCs w:val="24"/>
        </w:rPr>
        <w:tab/>
      </w:r>
      <w:r w:rsidR="004642E4">
        <w:rPr>
          <w:rFonts w:ascii="Cambria" w:hAnsi="Cambria"/>
          <w:b/>
          <w:color w:val="000000" w:themeColor="text1"/>
          <w:sz w:val="24"/>
          <w:szCs w:val="24"/>
        </w:rPr>
        <w:tab/>
        <w:t>Page 6</w:t>
      </w:r>
    </w:p>
    <w:p w:rsidR="00EC2EB5" w:rsidRPr="0010467E" w:rsidRDefault="004642E4" w:rsidP="00EC2EB5">
      <w:pPr>
        <w:spacing w:after="0" w:line="360" w:lineRule="auto"/>
        <w:rPr>
          <w:rFonts w:ascii="Cambria" w:hAnsi="Cambria"/>
          <w:b/>
          <w:color w:val="000000" w:themeColor="text1"/>
          <w:sz w:val="24"/>
          <w:szCs w:val="24"/>
        </w:rPr>
      </w:pPr>
      <w:r>
        <w:rPr>
          <w:rFonts w:ascii="Cambria" w:hAnsi="Cambria"/>
          <w:b/>
          <w:color w:val="000000" w:themeColor="text1"/>
          <w:sz w:val="24"/>
          <w:szCs w:val="24"/>
        </w:rPr>
        <w:t>Phase 1</w:t>
      </w:r>
      <w:r w:rsidR="00F42580" w:rsidRPr="0010467E">
        <w:rPr>
          <w:rFonts w:ascii="Cambria" w:hAnsi="Cambria"/>
          <w:b/>
          <w:color w:val="000000" w:themeColor="text1"/>
          <w:sz w:val="24"/>
          <w:szCs w:val="24"/>
        </w:rPr>
        <w:t xml:space="preserve">: </w:t>
      </w:r>
      <w:r w:rsidR="00101D47">
        <w:rPr>
          <w:rFonts w:ascii="Cambria" w:hAnsi="Cambria"/>
          <w:b/>
          <w:color w:val="000000" w:themeColor="text1"/>
          <w:sz w:val="24"/>
          <w:szCs w:val="24"/>
        </w:rPr>
        <w:t>Homeownership Program Pre-Approval</w:t>
      </w:r>
      <w:r w:rsidR="00BA3876">
        <w:rPr>
          <w:rFonts w:ascii="Cambria" w:hAnsi="Cambria"/>
          <w:b/>
          <w:color w:val="000000" w:themeColor="text1"/>
          <w:sz w:val="24"/>
          <w:szCs w:val="24"/>
        </w:rPr>
        <w:tab/>
      </w:r>
      <w:r w:rsidR="00F42580" w:rsidRPr="0010467E">
        <w:rPr>
          <w:rFonts w:ascii="Cambria" w:hAnsi="Cambria"/>
          <w:b/>
          <w:color w:val="000000" w:themeColor="text1"/>
          <w:sz w:val="24"/>
          <w:szCs w:val="24"/>
        </w:rPr>
        <w:tab/>
      </w:r>
      <w:r w:rsidR="00F42580" w:rsidRPr="0010467E">
        <w:rPr>
          <w:rFonts w:ascii="Cambria" w:hAnsi="Cambria"/>
          <w:b/>
          <w:color w:val="000000" w:themeColor="text1"/>
          <w:sz w:val="24"/>
          <w:szCs w:val="24"/>
        </w:rPr>
        <w:tab/>
      </w:r>
      <w:r w:rsidR="00F42580" w:rsidRPr="0010467E">
        <w:rPr>
          <w:rFonts w:ascii="Cambria" w:hAnsi="Cambria"/>
          <w:b/>
          <w:color w:val="000000" w:themeColor="text1"/>
          <w:sz w:val="24"/>
          <w:szCs w:val="24"/>
        </w:rPr>
        <w:tab/>
      </w:r>
      <w:r w:rsidR="00EC2EB5" w:rsidRPr="0010467E">
        <w:rPr>
          <w:rFonts w:ascii="Cambria" w:hAnsi="Cambria"/>
          <w:b/>
          <w:color w:val="000000" w:themeColor="text1"/>
          <w:sz w:val="24"/>
          <w:szCs w:val="24"/>
        </w:rPr>
        <w:t xml:space="preserve">Page </w:t>
      </w:r>
      <w:r w:rsidR="00101D47">
        <w:rPr>
          <w:rFonts w:ascii="Cambria" w:hAnsi="Cambria"/>
          <w:b/>
          <w:color w:val="000000" w:themeColor="text1"/>
          <w:sz w:val="24"/>
          <w:szCs w:val="24"/>
        </w:rPr>
        <w:t>7</w:t>
      </w:r>
    </w:p>
    <w:p w:rsidR="001C2B60" w:rsidRPr="0010467E" w:rsidRDefault="00101D47" w:rsidP="001C2B60">
      <w:pPr>
        <w:spacing w:after="0" w:line="360" w:lineRule="auto"/>
        <w:rPr>
          <w:rFonts w:ascii="Cambria" w:hAnsi="Cambria"/>
          <w:b/>
          <w:color w:val="000000" w:themeColor="text1"/>
          <w:sz w:val="24"/>
          <w:szCs w:val="24"/>
        </w:rPr>
      </w:pPr>
      <w:r>
        <w:rPr>
          <w:rFonts w:ascii="Cambria" w:hAnsi="Cambria"/>
          <w:b/>
          <w:color w:val="000000" w:themeColor="text1"/>
          <w:sz w:val="24"/>
          <w:szCs w:val="24"/>
        </w:rPr>
        <w:t>Phase 2: Loan Pre-Approval</w:t>
      </w:r>
      <w:r w:rsidR="00F42580" w:rsidRPr="0010467E">
        <w:rPr>
          <w:rFonts w:ascii="Cambria" w:hAnsi="Cambria"/>
          <w:b/>
          <w:color w:val="000000" w:themeColor="text1"/>
          <w:sz w:val="24"/>
          <w:szCs w:val="24"/>
        </w:rPr>
        <w:tab/>
      </w:r>
      <w:r w:rsidR="00F42580" w:rsidRPr="0010467E">
        <w:rPr>
          <w:rFonts w:ascii="Cambria" w:hAnsi="Cambria"/>
          <w:b/>
          <w:color w:val="000000" w:themeColor="text1"/>
          <w:sz w:val="24"/>
          <w:szCs w:val="24"/>
        </w:rPr>
        <w:tab/>
      </w:r>
      <w:r w:rsidR="00F42580" w:rsidRPr="0010467E">
        <w:rPr>
          <w:rFonts w:ascii="Cambria" w:hAnsi="Cambria"/>
          <w:b/>
          <w:color w:val="000000" w:themeColor="text1"/>
          <w:sz w:val="24"/>
          <w:szCs w:val="24"/>
        </w:rPr>
        <w:tab/>
      </w:r>
      <w:r w:rsidR="00F42580" w:rsidRPr="0010467E">
        <w:rPr>
          <w:rFonts w:ascii="Cambria" w:hAnsi="Cambria"/>
          <w:b/>
          <w:color w:val="000000" w:themeColor="text1"/>
          <w:sz w:val="24"/>
          <w:szCs w:val="24"/>
        </w:rPr>
        <w:tab/>
      </w:r>
      <w:r w:rsidR="001C2B60" w:rsidRPr="0010467E">
        <w:rPr>
          <w:rFonts w:ascii="Cambria" w:hAnsi="Cambria"/>
          <w:b/>
          <w:color w:val="000000" w:themeColor="text1"/>
          <w:sz w:val="24"/>
          <w:szCs w:val="24"/>
        </w:rPr>
        <w:tab/>
      </w:r>
      <w:r w:rsidR="001C2B60" w:rsidRPr="0010467E">
        <w:rPr>
          <w:rFonts w:ascii="Cambria" w:hAnsi="Cambria"/>
          <w:b/>
          <w:color w:val="000000" w:themeColor="text1"/>
          <w:sz w:val="24"/>
          <w:szCs w:val="24"/>
        </w:rPr>
        <w:tab/>
      </w:r>
      <w:r w:rsidR="001C2B60" w:rsidRPr="0010467E">
        <w:rPr>
          <w:rFonts w:ascii="Cambria" w:hAnsi="Cambria"/>
          <w:b/>
          <w:color w:val="000000" w:themeColor="text1"/>
          <w:sz w:val="24"/>
          <w:szCs w:val="24"/>
        </w:rPr>
        <w:tab/>
        <w:t xml:space="preserve">Page </w:t>
      </w:r>
      <w:r>
        <w:rPr>
          <w:rFonts w:ascii="Cambria" w:hAnsi="Cambria"/>
          <w:b/>
          <w:color w:val="000000" w:themeColor="text1"/>
          <w:sz w:val="24"/>
          <w:szCs w:val="24"/>
        </w:rPr>
        <w:t>8</w:t>
      </w:r>
    </w:p>
    <w:p w:rsidR="001F797D" w:rsidRPr="0010467E" w:rsidRDefault="00101D47" w:rsidP="001C2B60">
      <w:pPr>
        <w:spacing w:after="0" w:line="360" w:lineRule="auto"/>
        <w:rPr>
          <w:rFonts w:ascii="Cambria" w:hAnsi="Cambria"/>
          <w:b/>
          <w:color w:val="000000" w:themeColor="text1"/>
          <w:sz w:val="24"/>
          <w:szCs w:val="24"/>
        </w:rPr>
      </w:pPr>
      <w:r>
        <w:rPr>
          <w:rFonts w:ascii="Cambria" w:hAnsi="Cambria"/>
          <w:b/>
          <w:color w:val="000000" w:themeColor="text1"/>
          <w:sz w:val="24"/>
          <w:szCs w:val="24"/>
        </w:rPr>
        <w:t>Phase 3: Construction to Closing</w:t>
      </w:r>
      <w:r>
        <w:rPr>
          <w:rFonts w:ascii="Cambria" w:hAnsi="Cambria"/>
          <w:b/>
          <w:color w:val="000000" w:themeColor="text1"/>
          <w:sz w:val="24"/>
          <w:szCs w:val="24"/>
        </w:rPr>
        <w:tab/>
      </w:r>
      <w:r>
        <w:rPr>
          <w:rFonts w:ascii="Cambria" w:hAnsi="Cambria"/>
          <w:b/>
          <w:color w:val="000000" w:themeColor="text1"/>
          <w:sz w:val="24"/>
          <w:szCs w:val="24"/>
        </w:rPr>
        <w:tab/>
      </w:r>
      <w:r>
        <w:rPr>
          <w:rFonts w:ascii="Cambria" w:hAnsi="Cambria"/>
          <w:b/>
          <w:color w:val="000000" w:themeColor="text1"/>
          <w:sz w:val="24"/>
          <w:szCs w:val="24"/>
        </w:rPr>
        <w:tab/>
      </w:r>
      <w:r>
        <w:rPr>
          <w:rFonts w:ascii="Cambria" w:hAnsi="Cambria"/>
          <w:b/>
          <w:color w:val="000000" w:themeColor="text1"/>
          <w:sz w:val="24"/>
          <w:szCs w:val="24"/>
        </w:rPr>
        <w:tab/>
      </w:r>
      <w:r>
        <w:rPr>
          <w:rFonts w:ascii="Cambria" w:hAnsi="Cambria"/>
          <w:b/>
          <w:color w:val="000000" w:themeColor="text1"/>
          <w:sz w:val="24"/>
          <w:szCs w:val="24"/>
        </w:rPr>
        <w:tab/>
      </w:r>
      <w:r w:rsidR="00D05134" w:rsidRPr="0010467E">
        <w:rPr>
          <w:rFonts w:ascii="Cambria" w:hAnsi="Cambria"/>
          <w:b/>
          <w:color w:val="000000" w:themeColor="text1"/>
          <w:sz w:val="24"/>
          <w:szCs w:val="24"/>
        </w:rPr>
        <w:tab/>
      </w:r>
      <w:r w:rsidR="00D05134" w:rsidRPr="0010467E">
        <w:rPr>
          <w:rFonts w:ascii="Cambria" w:hAnsi="Cambria"/>
          <w:b/>
          <w:color w:val="000000" w:themeColor="text1"/>
          <w:sz w:val="24"/>
          <w:szCs w:val="24"/>
        </w:rPr>
        <w:tab/>
      </w:r>
      <w:r>
        <w:rPr>
          <w:rFonts w:ascii="Cambria" w:hAnsi="Cambria"/>
          <w:b/>
          <w:color w:val="000000" w:themeColor="text1"/>
          <w:sz w:val="24"/>
          <w:szCs w:val="24"/>
        </w:rPr>
        <w:t>Page 9</w:t>
      </w:r>
    </w:p>
    <w:p w:rsidR="00D05134" w:rsidRPr="0010467E" w:rsidRDefault="00101D47" w:rsidP="001C2B60">
      <w:pPr>
        <w:spacing w:after="0" w:line="360" w:lineRule="auto"/>
        <w:rPr>
          <w:rFonts w:ascii="Cambria" w:hAnsi="Cambria"/>
          <w:b/>
          <w:color w:val="000000" w:themeColor="text1"/>
          <w:sz w:val="24"/>
          <w:szCs w:val="24"/>
        </w:rPr>
      </w:pPr>
      <w:r>
        <w:rPr>
          <w:rFonts w:ascii="Cambria" w:hAnsi="Cambria"/>
          <w:b/>
          <w:color w:val="000000" w:themeColor="text1"/>
          <w:sz w:val="24"/>
          <w:szCs w:val="24"/>
        </w:rPr>
        <w:t>Home Design</w:t>
      </w:r>
      <w:r>
        <w:rPr>
          <w:rFonts w:ascii="Cambria" w:hAnsi="Cambria"/>
          <w:b/>
          <w:color w:val="000000" w:themeColor="text1"/>
          <w:sz w:val="24"/>
          <w:szCs w:val="24"/>
        </w:rPr>
        <w:tab/>
      </w:r>
      <w:r>
        <w:rPr>
          <w:rFonts w:ascii="Cambria" w:hAnsi="Cambria"/>
          <w:b/>
          <w:color w:val="000000" w:themeColor="text1"/>
          <w:sz w:val="24"/>
          <w:szCs w:val="24"/>
        </w:rPr>
        <w:tab/>
      </w:r>
      <w:r w:rsidR="00D05134" w:rsidRPr="0010467E">
        <w:rPr>
          <w:rFonts w:ascii="Cambria" w:hAnsi="Cambria"/>
          <w:b/>
          <w:color w:val="000000" w:themeColor="text1"/>
          <w:sz w:val="24"/>
          <w:szCs w:val="24"/>
        </w:rPr>
        <w:tab/>
      </w:r>
      <w:r w:rsidR="00D05134" w:rsidRPr="0010467E">
        <w:rPr>
          <w:rFonts w:ascii="Cambria" w:hAnsi="Cambria"/>
          <w:b/>
          <w:color w:val="000000" w:themeColor="text1"/>
          <w:sz w:val="24"/>
          <w:szCs w:val="24"/>
        </w:rPr>
        <w:tab/>
      </w:r>
      <w:r w:rsidR="00D05134" w:rsidRPr="0010467E">
        <w:rPr>
          <w:rFonts w:ascii="Cambria" w:hAnsi="Cambria"/>
          <w:b/>
          <w:color w:val="000000" w:themeColor="text1"/>
          <w:sz w:val="24"/>
          <w:szCs w:val="24"/>
        </w:rPr>
        <w:tab/>
      </w:r>
      <w:r w:rsidR="00D05134" w:rsidRPr="0010467E">
        <w:rPr>
          <w:rFonts w:ascii="Cambria" w:hAnsi="Cambria"/>
          <w:b/>
          <w:color w:val="000000" w:themeColor="text1"/>
          <w:sz w:val="24"/>
          <w:szCs w:val="24"/>
        </w:rPr>
        <w:tab/>
      </w:r>
      <w:r w:rsidR="00D05134" w:rsidRPr="0010467E">
        <w:rPr>
          <w:rFonts w:ascii="Cambria" w:hAnsi="Cambria"/>
          <w:b/>
          <w:color w:val="000000" w:themeColor="text1"/>
          <w:sz w:val="24"/>
          <w:szCs w:val="24"/>
        </w:rPr>
        <w:tab/>
      </w:r>
      <w:r w:rsidR="00D05134" w:rsidRPr="0010467E">
        <w:rPr>
          <w:rFonts w:ascii="Cambria" w:hAnsi="Cambria"/>
          <w:b/>
          <w:color w:val="000000" w:themeColor="text1"/>
          <w:sz w:val="24"/>
          <w:szCs w:val="24"/>
        </w:rPr>
        <w:tab/>
      </w:r>
      <w:r w:rsidR="00D05134" w:rsidRPr="0010467E">
        <w:rPr>
          <w:rFonts w:ascii="Cambria" w:hAnsi="Cambria"/>
          <w:b/>
          <w:color w:val="000000" w:themeColor="text1"/>
          <w:sz w:val="24"/>
          <w:szCs w:val="24"/>
        </w:rPr>
        <w:tab/>
      </w:r>
      <w:r w:rsidR="008A0A37">
        <w:rPr>
          <w:rFonts w:ascii="Cambria" w:hAnsi="Cambria"/>
          <w:b/>
          <w:color w:val="000000" w:themeColor="text1"/>
          <w:sz w:val="24"/>
          <w:szCs w:val="24"/>
        </w:rPr>
        <w:t>Page 10</w:t>
      </w:r>
    </w:p>
    <w:p w:rsidR="00A76332" w:rsidRPr="0010467E" w:rsidRDefault="00101D47" w:rsidP="001C2B60">
      <w:pPr>
        <w:spacing w:after="0" w:line="360" w:lineRule="auto"/>
        <w:rPr>
          <w:rFonts w:ascii="Cambria" w:hAnsi="Cambria"/>
          <w:b/>
          <w:color w:val="000000" w:themeColor="text1"/>
          <w:sz w:val="24"/>
          <w:szCs w:val="24"/>
        </w:rPr>
      </w:pPr>
      <w:r>
        <w:rPr>
          <w:rFonts w:ascii="Cambria" w:hAnsi="Cambria"/>
          <w:b/>
          <w:color w:val="000000" w:themeColor="text1"/>
          <w:sz w:val="24"/>
          <w:szCs w:val="24"/>
        </w:rPr>
        <w:t>Construction</w:t>
      </w:r>
      <w:r>
        <w:rPr>
          <w:rFonts w:ascii="Cambria" w:hAnsi="Cambria"/>
          <w:b/>
          <w:color w:val="000000" w:themeColor="text1"/>
          <w:sz w:val="24"/>
          <w:szCs w:val="24"/>
        </w:rPr>
        <w:tab/>
      </w:r>
      <w:r w:rsidR="00D05134" w:rsidRPr="0010467E">
        <w:rPr>
          <w:rFonts w:ascii="Cambria" w:hAnsi="Cambria"/>
          <w:b/>
          <w:color w:val="000000" w:themeColor="text1"/>
          <w:sz w:val="24"/>
          <w:szCs w:val="24"/>
        </w:rPr>
        <w:tab/>
      </w:r>
      <w:r w:rsidR="00D05134" w:rsidRPr="0010467E">
        <w:rPr>
          <w:rFonts w:ascii="Cambria" w:hAnsi="Cambria"/>
          <w:b/>
          <w:color w:val="000000" w:themeColor="text1"/>
          <w:sz w:val="24"/>
          <w:szCs w:val="24"/>
        </w:rPr>
        <w:tab/>
      </w:r>
      <w:r w:rsidR="00D05134" w:rsidRPr="0010467E">
        <w:rPr>
          <w:rFonts w:ascii="Cambria" w:hAnsi="Cambria"/>
          <w:b/>
          <w:color w:val="000000" w:themeColor="text1"/>
          <w:sz w:val="24"/>
          <w:szCs w:val="24"/>
        </w:rPr>
        <w:tab/>
      </w:r>
      <w:r w:rsidR="00D05134" w:rsidRPr="0010467E">
        <w:rPr>
          <w:rFonts w:ascii="Cambria" w:hAnsi="Cambria"/>
          <w:b/>
          <w:color w:val="000000" w:themeColor="text1"/>
          <w:sz w:val="24"/>
          <w:szCs w:val="24"/>
        </w:rPr>
        <w:tab/>
      </w:r>
      <w:r w:rsidR="00D05134" w:rsidRPr="0010467E">
        <w:rPr>
          <w:rFonts w:ascii="Cambria" w:hAnsi="Cambria"/>
          <w:b/>
          <w:color w:val="000000" w:themeColor="text1"/>
          <w:sz w:val="24"/>
          <w:szCs w:val="24"/>
        </w:rPr>
        <w:tab/>
      </w:r>
      <w:r w:rsidR="00D05134" w:rsidRPr="0010467E">
        <w:rPr>
          <w:rFonts w:ascii="Cambria" w:hAnsi="Cambria"/>
          <w:b/>
          <w:color w:val="000000" w:themeColor="text1"/>
          <w:sz w:val="24"/>
          <w:szCs w:val="24"/>
        </w:rPr>
        <w:tab/>
      </w:r>
      <w:r w:rsidR="00D05134" w:rsidRPr="0010467E">
        <w:rPr>
          <w:rFonts w:ascii="Cambria" w:hAnsi="Cambria"/>
          <w:b/>
          <w:color w:val="000000" w:themeColor="text1"/>
          <w:sz w:val="24"/>
          <w:szCs w:val="24"/>
        </w:rPr>
        <w:tab/>
      </w:r>
      <w:r w:rsidR="00D05134" w:rsidRPr="0010467E">
        <w:rPr>
          <w:rFonts w:ascii="Cambria" w:hAnsi="Cambria"/>
          <w:b/>
          <w:color w:val="000000" w:themeColor="text1"/>
          <w:sz w:val="24"/>
          <w:szCs w:val="24"/>
        </w:rPr>
        <w:tab/>
      </w:r>
      <w:r w:rsidR="00D05134" w:rsidRPr="0010467E">
        <w:rPr>
          <w:rFonts w:ascii="Cambria" w:hAnsi="Cambria"/>
          <w:b/>
          <w:color w:val="000000" w:themeColor="text1"/>
          <w:sz w:val="24"/>
          <w:szCs w:val="24"/>
        </w:rPr>
        <w:tab/>
      </w:r>
      <w:r w:rsidR="008A0A37">
        <w:rPr>
          <w:rFonts w:ascii="Cambria" w:hAnsi="Cambria"/>
          <w:b/>
          <w:color w:val="000000" w:themeColor="text1"/>
          <w:sz w:val="24"/>
          <w:szCs w:val="24"/>
        </w:rPr>
        <w:t>Page 11</w:t>
      </w:r>
    </w:p>
    <w:p w:rsidR="00C63352" w:rsidRPr="0010467E" w:rsidRDefault="00101D47" w:rsidP="001C2B60">
      <w:pPr>
        <w:spacing w:after="0" w:line="360" w:lineRule="auto"/>
        <w:rPr>
          <w:rFonts w:ascii="Cambria" w:hAnsi="Cambria"/>
          <w:b/>
          <w:color w:val="000000" w:themeColor="text1"/>
          <w:sz w:val="24"/>
          <w:szCs w:val="24"/>
        </w:rPr>
      </w:pPr>
      <w:r>
        <w:rPr>
          <w:rFonts w:ascii="Cambria" w:hAnsi="Cambria"/>
          <w:b/>
          <w:color w:val="000000" w:themeColor="text1"/>
          <w:sz w:val="24"/>
          <w:szCs w:val="24"/>
        </w:rPr>
        <w:t>Sweat Equity</w:t>
      </w:r>
      <w:r>
        <w:rPr>
          <w:rFonts w:ascii="Cambria" w:hAnsi="Cambria"/>
          <w:b/>
          <w:color w:val="000000" w:themeColor="text1"/>
          <w:sz w:val="24"/>
          <w:szCs w:val="24"/>
        </w:rPr>
        <w:tab/>
        <w:t xml:space="preserve"> Overview</w:t>
      </w:r>
      <w:r w:rsidR="00F42580" w:rsidRPr="0010467E">
        <w:rPr>
          <w:rFonts w:ascii="Cambria" w:hAnsi="Cambria"/>
          <w:b/>
          <w:color w:val="000000" w:themeColor="text1"/>
          <w:sz w:val="24"/>
          <w:szCs w:val="24"/>
        </w:rPr>
        <w:tab/>
      </w:r>
      <w:r w:rsidR="00F42580" w:rsidRPr="0010467E">
        <w:rPr>
          <w:rFonts w:ascii="Cambria" w:hAnsi="Cambria"/>
          <w:b/>
          <w:color w:val="000000" w:themeColor="text1"/>
          <w:sz w:val="24"/>
          <w:szCs w:val="24"/>
        </w:rPr>
        <w:tab/>
      </w:r>
      <w:r w:rsidR="00F42580" w:rsidRPr="0010467E">
        <w:rPr>
          <w:rFonts w:ascii="Cambria" w:hAnsi="Cambria"/>
          <w:b/>
          <w:color w:val="000000" w:themeColor="text1"/>
          <w:sz w:val="24"/>
          <w:szCs w:val="24"/>
        </w:rPr>
        <w:tab/>
      </w:r>
      <w:r w:rsidR="00F42580" w:rsidRPr="0010467E">
        <w:rPr>
          <w:rFonts w:ascii="Cambria" w:hAnsi="Cambria"/>
          <w:b/>
          <w:color w:val="000000" w:themeColor="text1"/>
          <w:sz w:val="24"/>
          <w:szCs w:val="24"/>
        </w:rPr>
        <w:tab/>
      </w:r>
      <w:r w:rsidR="00F42580" w:rsidRPr="0010467E">
        <w:rPr>
          <w:rFonts w:ascii="Cambria" w:hAnsi="Cambria"/>
          <w:b/>
          <w:color w:val="000000" w:themeColor="text1"/>
          <w:sz w:val="24"/>
          <w:szCs w:val="24"/>
        </w:rPr>
        <w:tab/>
      </w:r>
      <w:r w:rsidR="00D05134" w:rsidRPr="0010467E">
        <w:rPr>
          <w:rFonts w:ascii="Cambria" w:hAnsi="Cambria"/>
          <w:b/>
          <w:color w:val="000000" w:themeColor="text1"/>
          <w:sz w:val="24"/>
          <w:szCs w:val="24"/>
        </w:rPr>
        <w:tab/>
      </w:r>
      <w:r w:rsidR="00D05134" w:rsidRPr="0010467E">
        <w:rPr>
          <w:rFonts w:ascii="Cambria" w:hAnsi="Cambria"/>
          <w:b/>
          <w:color w:val="000000" w:themeColor="text1"/>
          <w:sz w:val="24"/>
          <w:szCs w:val="24"/>
        </w:rPr>
        <w:tab/>
      </w:r>
      <w:r w:rsidR="00D05134" w:rsidRPr="0010467E">
        <w:rPr>
          <w:rFonts w:ascii="Cambria" w:hAnsi="Cambria"/>
          <w:b/>
          <w:color w:val="000000" w:themeColor="text1"/>
          <w:sz w:val="24"/>
          <w:szCs w:val="24"/>
        </w:rPr>
        <w:tab/>
      </w:r>
      <w:r>
        <w:rPr>
          <w:rFonts w:ascii="Cambria" w:hAnsi="Cambria"/>
          <w:b/>
          <w:color w:val="000000" w:themeColor="text1"/>
          <w:sz w:val="24"/>
          <w:szCs w:val="24"/>
        </w:rPr>
        <w:t>Page 1</w:t>
      </w:r>
      <w:r w:rsidR="008A0A37">
        <w:rPr>
          <w:rFonts w:ascii="Cambria" w:hAnsi="Cambria"/>
          <w:b/>
          <w:color w:val="000000" w:themeColor="text1"/>
          <w:sz w:val="24"/>
          <w:szCs w:val="24"/>
        </w:rPr>
        <w:t>2-13</w:t>
      </w:r>
    </w:p>
    <w:p w:rsidR="00730177" w:rsidRPr="0010467E" w:rsidRDefault="00101D47" w:rsidP="001C2B60">
      <w:pPr>
        <w:spacing w:after="0" w:line="360" w:lineRule="auto"/>
        <w:rPr>
          <w:rFonts w:ascii="Cambria" w:hAnsi="Cambria"/>
          <w:b/>
          <w:color w:val="000000" w:themeColor="text1"/>
          <w:sz w:val="24"/>
          <w:szCs w:val="24"/>
        </w:rPr>
      </w:pPr>
      <w:r>
        <w:rPr>
          <w:rFonts w:ascii="Cambria" w:hAnsi="Cambria"/>
          <w:b/>
          <w:color w:val="000000" w:themeColor="text1"/>
          <w:sz w:val="24"/>
          <w:szCs w:val="24"/>
        </w:rPr>
        <w:t>Closing on Your Home</w:t>
      </w:r>
      <w:r w:rsidR="00730177" w:rsidRPr="0010467E">
        <w:rPr>
          <w:rFonts w:ascii="Cambria" w:hAnsi="Cambria"/>
          <w:b/>
          <w:color w:val="000000" w:themeColor="text1"/>
          <w:sz w:val="24"/>
          <w:szCs w:val="24"/>
        </w:rPr>
        <w:tab/>
      </w:r>
      <w:r w:rsidR="00730177" w:rsidRPr="0010467E">
        <w:rPr>
          <w:rFonts w:ascii="Cambria" w:hAnsi="Cambria"/>
          <w:b/>
          <w:color w:val="000000" w:themeColor="text1"/>
          <w:sz w:val="24"/>
          <w:szCs w:val="24"/>
        </w:rPr>
        <w:tab/>
      </w:r>
      <w:r w:rsidR="00730177" w:rsidRPr="0010467E">
        <w:rPr>
          <w:rFonts w:ascii="Cambria" w:hAnsi="Cambria"/>
          <w:b/>
          <w:color w:val="000000" w:themeColor="text1"/>
          <w:sz w:val="24"/>
          <w:szCs w:val="24"/>
        </w:rPr>
        <w:tab/>
      </w:r>
      <w:r w:rsidR="00730177" w:rsidRPr="0010467E">
        <w:rPr>
          <w:rFonts w:ascii="Cambria" w:hAnsi="Cambria"/>
          <w:b/>
          <w:color w:val="000000" w:themeColor="text1"/>
          <w:sz w:val="24"/>
          <w:szCs w:val="24"/>
        </w:rPr>
        <w:tab/>
      </w:r>
      <w:r w:rsidR="00730177" w:rsidRPr="0010467E">
        <w:rPr>
          <w:rFonts w:ascii="Cambria" w:hAnsi="Cambria"/>
          <w:b/>
          <w:color w:val="000000" w:themeColor="text1"/>
          <w:sz w:val="24"/>
          <w:szCs w:val="24"/>
        </w:rPr>
        <w:tab/>
      </w:r>
      <w:r w:rsidR="00730177" w:rsidRPr="0010467E">
        <w:rPr>
          <w:rFonts w:ascii="Cambria" w:hAnsi="Cambria"/>
          <w:b/>
          <w:color w:val="000000" w:themeColor="text1"/>
          <w:sz w:val="24"/>
          <w:szCs w:val="24"/>
        </w:rPr>
        <w:tab/>
      </w:r>
      <w:r w:rsidR="00730177" w:rsidRPr="0010467E">
        <w:rPr>
          <w:rFonts w:ascii="Cambria" w:hAnsi="Cambria"/>
          <w:b/>
          <w:color w:val="000000" w:themeColor="text1"/>
          <w:sz w:val="24"/>
          <w:szCs w:val="24"/>
        </w:rPr>
        <w:tab/>
      </w:r>
      <w:r w:rsidR="00730177" w:rsidRPr="0010467E">
        <w:rPr>
          <w:rFonts w:ascii="Cambria" w:hAnsi="Cambria"/>
          <w:b/>
          <w:color w:val="000000" w:themeColor="text1"/>
          <w:sz w:val="24"/>
          <w:szCs w:val="24"/>
        </w:rPr>
        <w:tab/>
        <w:t xml:space="preserve">Page </w:t>
      </w:r>
      <w:r w:rsidR="008A0A37">
        <w:rPr>
          <w:rFonts w:ascii="Cambria" w:hAnsi="Cambria"/>
          <w:b/>
          <w:color w:val="000000" w:themeColor="text1"/>
          <w:sz w:val="24"/>
          <w:szCs w:val="24"/>
        </w:rPr>
        <w:t>14</w:t>
      </w:r>
    </w:p>
    <w:p w:rsidR="007E6D2A" w:rsidRPr="0010467E" w:rsidRDefault="00101D47" w:rsidP="00EC2EB5">
      <w:pPr>
        <w:spacing w:after="0" w:line="360" w:lineRule="auto"/>
        <w:rPr>
          <w:rFonts w:ascii="Cambria" w:hAnsi="Cambria"/>
          <w:b/>
          <w:color w:val="000000" w:themeColor="text1"/>
          <w:sz w:val="24"/>
          <w:szCs w:val="24"/>
        </w:rPr>
      </w:pPr>
      <w:r>
        <w:rPr>
          <w:rFonts w:ascii="Cambria" w:hAnsi="Cambria"/>
          <w:b/>
          <w:color w:val="000000" w:themeColor="text1"/>
          <w:sz w:val="24"/>
          <w:szCs w:val="24"/>
        </w:rPr>
        <w:t>How Your Home is Priced</w:t>
      </w:r>
      <w:r>
        <w:rPr>
          <w:rFonts w:ascii="Cambria" w:hAnsi="Cambria"/>
          <w:b/>
          <w:color w:val="000000" w:themeColor="text1"/>
          <w:sz w:val="24"/>
          <w:szCs w:val="24"/>
        </w:rPr>
        <w:tab/>
      </w:r>
      <w:r>
        <w:rPr>
          <w:rFonts w:ascii="Cambria" w:hAnsi="Cambria"/>
          <w:b/>
          <w:color w:val="000000" w:themeColor="text1"/>
          <w:sz w:val="24"/>
          <w:szCs w:val="24"/>
        </w:rPr>
        <w:tab/>
      </w:r>
      <w:r>
        <w:rPr>
          <w:rFonts w:ascii="Cambria" w:hAnsi="Cambria"/>
          <w:b/>
          <w:color w:val="000000" w:themeColor="text1"/>
          <w:sz w:val="24"/>
          <w:szCs w:val="24"/>
        </w:rPr>
        <w:tab/>
      </w:r>
      <w:r w:rsidR="000C5989">
        <w:rPr>
          <w:rFonts w:ascii="Cambria" w:hAnsi="Cambria"/>
          <w:b/>
          <w:color w:val="000000" w:themeColor="text1"/>
          <w:sz w:val="24"/>
          <w:szCs w:val="24"/>
        </w:rPr>
        <w:tab/>
      </w:r>
      <w:r w:rsidR="000C5989">
        <w:rPr>
          <w:rFonts w:ascii="Cambria" w:hAnsi="Cambria"/>
          <w:b/>
          <w:color w:val="000000" w:themeColor="text1"/>
          <w:sz w:val="24"/>
          <w:szCs w:val="24"/>
        </w:rPr>
        <w:tab/>
      </w:r>
      <w:r w:rsidR="000C5989">
        <w:rPr>
          <w:rFonts w:ascii="Cambria" w:hAnsi="Cambria"/>
          <w:b/>
          <w:color w:val="000000" w:themeColor="text1"/>
          <w:sz w:val="24"/>
          <w:szCs w:val="24"/>
        </w:rPr>
        <w:tab/>
      </w:r>
      <w:r w:rsidR="000C5989">
        <w:rPr>
          <w:rFonts w:ascii="Cambria" w:hAnsi="Cambria"/>
          <w:b/>
          <w:color w:val="000000" w:themeColor="text1"/>
          <w:sz w:val="24"/>
          <w:szCs w:val="24"/>
        </w:rPr>
        <w:tab/>
      </w:r>
      <w:r w:rsidR="000C5989">
        <w:rPr>
          <w:rFonts w:ascii="Cambria" w:hAnsi="Cambria"/>
          <w:b/>
          <w:color w:val="000000" w:themeColor="text1"/>
          <w:sz w:val="24"/>
          <w:szCs w:val="24"/>
        </w:rPr>
        <w:tab/>
      </w:r>
      <w:r w:rsidR="008A0A37">
        <w:rPr>
          <w:rFonts w:ascii="Cambria" w:hAnsi="Cambria"/>
          <w:b/>
          <w:color w:val="000000" w:themeColor="text1"/>
          <w:sz w:val="24"/>
          <w:szCs w:val="24"/>
        </w:rPr>
        <w:t>Page 15</w:t>
      </w:r>
    </w:p>
    <w:p w:rsidR="00101D47" w:rsidRDefault="00101D47" w:rsidP="00EC2EB5">
      <w:pPr>
        <w:spacing w:after="0" w:line="360" w:lineRule="auto"/>
        <w:rPr>
          <w:rFonts w:ascii="Cambria" w:hAnsi="Cambria"/>
          <w:b/>
          <w:color w:val="000000" w:themeColor="text1"/>
          <w:sz w:val="24"/>
          <w:szCs w:val="24"/>
        </w:rPr>
      </w:pPr>
      <w:r>
        <w:rPr>
          <w:rFonts w:ascii="Cambria" w:hAnsi="Cambria"/>
          <w:b/>
          <w:color w:val="000000" w:themeColor="text1"/>
          <w:sz w:val="24"/>
          <w:szCs w:val="24"/>
        </w:rPr>
        <w:t>Homeownership</w:t>
      </w:r>
      <w:r>
        <w:rPr>
          <w:rFonts w:ascii="Cambria" w:hAnsi="Cambria"/>
          <w:b/>
          <w:color w:val="000000" w:themeColor="text1"/>
          <w:sz w:val="24"/>
          <w:szCs w:val="24"/>
        </w:rPr>
        <w:tab/>
      </w:r>
      <w:r>
        <w:rPr>
          <w:rFonts w:ascii="Cambria" w:hAnsi="Cambria"/>
          <w:b/>
          <w:color w:val="000000" w:themeColor="text1"/>
          <w:sz w:val="24"/>
          <w:szCs w:val="24"/>
        </w:rPr>
        <w:tab/>
      </w:r>
      <w:r>
        <w:rPr>
          <w:rFonts w:ascii="Cambria" w:hAnsi="Cambria"/>
          <w:b/>
          <w:color w:val="000000" w:themeColor="text1"/>
          <w:sz w:val="24"/>
          <w:szCs w:val="24"/>
        </w:rPr>
        <w:tab/>
      </w:r>
      <w:r>
        <w:rPr>
          <w:rFonts w:ascii="Cambria" w:hAnsi="Cambria"/>
          <w:b/>
          <w:color w:val="000000" w:themeColor="text1"/>
          <w:sz w:val="24"/>
          <w:szCs w:val="24"/>
        </w:rPr>
        <w:tab/>
      </w:r>
      <w:r>
        <w:rPr>
          <w:rFonts w:ascii="Cambria" w:hAnsi="Cambria"/>
          <w:b/>
          <w:color w:val="000000" w:themeColor="text1"/>
          <w:sz w:val="24"/>
          <w:szCs w:val="24"/>
        </w:rPr>
        <w:tab/>
      </w:r>
      <w:r>
        <w:rPr>
          <w:rFonts w:ascii="Cambria" w:hAnsi="Cambria"/>
          <w:b/>
          <w:color w:val="000000" w:themeColor="text1"/>
          <w:sz w:val="24"/>
          <w:szCs w:val="24"/>
        </w:rPr>
        <w:tab/>
      </w:r>
      <w:r>
        <w:rPr>
          <w:rFonts w:ascii="Cambria" w:hAnsi="Cambria"/>
          <w:b/>
          <w:color w:val="000000" w:themeColor="text1"/>
          <w:sz w:val="24"/>
          <w:szCs w:val="24"/>
        </w:rPr>
        <w:tab/>
      </w:r>
      <w:r>
        <w:rPr>
          <w:rFonts w:ascii="Cambria" w:hAnsi="Cambria"/>
          <w:b/>
          <w:color w:val="000000" w:themeColor="text1"/>
          <w:sz w:val="24"/>
          <w:szCs w:val="24"/>
        </w:rPr>
        <w:tab/>
      </w:r>
      <w:r>
        <w:rPr>
          <w:rFonts w:ascii="Cambria" w:hAnsi="Cambria"/>
          <w:b/>
          <w:color w:val="000000" w:themeColor="text1"/>
          <w:sz w:val="24"/>
          <w:szCs w:val="24"/>
        </w:rPr>
        <w:tab/>
      </w:r>
      <w:r w:rsidR="008A0A37">
        <w:rPr>
          <w:rFonts w:ascii="Cambria" w:hAnsi="Cambria"/>
          <w:b/>
          <w:color w:val="000000" w:themeColor="text1"/>
          <w:sz w:val="24"/>
          <w:szCs w:val="24"/>
        </w:rPr>
        <w:t>Page 16</w:t>
      </w:r>
    </w:p>
    <w:p w:rsidR="00101D47" w:rsidRDefault="00101D47" w:rsidP="00EC2EB5">
      <w:pPr>
        <w:spacing w:after="0" w:line="360" w:lineRule="auto"/>
        <w:rPr>
          <w:rFonts w:ascii="Cambria" w:hAnsi="Cambria"/>
          <w:b/>
          <w:color w:val="000000" w:themeColor="text1"/>
          <w:sz w:val="24"/>
          <w:szCs w:val="24"/>
        </w:rPr>
      </w:pPr>
      <w:r>
        <w:rPr>
          <w:rFonts w:ascii="Cambria" w:hAnsi="Cambria"/>
          <w:b/>
          <w:color w:val="000000" w:themeColor="text1"/>
          <w:sz w:val="24"/>
          <w:szCs w:val="24"/>
        </w:rPr>
        <w:t>Partnership Agreement</w:t>
      </w:r>
      <w:r>
        <w:rPr>
          <w:rFonts w:ascii="Cambria" w:hAnsi="Cambria"/>
          <w:b/>
          <w:color w:val="000000" w:themeColor="text1"/>
          <w:sz w:val="24"/>
          <w:szCs w:val="24"/>
        </w:rPr>
        <w:tab/>
      </w:r>
      <w:r>
        <w:rPr>
          <w:rFonts w:ascii="Cambria" w:hAnsi="Cambria"/>
          <w:b/>
          <w:color w:val="000000" w:themeColor="text1"/>
          <w:sz w:val="24"/>
          <w:szCs w:val="24"/>
        </w:rPr>
        <w:tab/>
      </w:r>
      <w:r>
        <w:rPr>
          <w:rFonts w:ascii="Cambria" w:hAnsi="Cambria"/>
          <w:b/>
          <w:color w:val="000000" w:themeColor="text1"/>
          <w:sz w:val="24"/>
          <w:szCs w:val="24"/>
        </w:rPr>
        <w:tab/>
      </w:r>
      <w:r>
        <w:rPr>
          <w:rFonts w:ascii="Cambria" w:hAnsi="Cambria"/>
          <w:b/>
          <w:color w:val="000000" w:themeColor="text1"/>
          <w:sz w:val="24"/>
          <w:szCs w:val="24"/>
        </w:rPr>
        <w:tab/>
      </w:r>
      <w:r>
        <w:rPr>
          <w:rFonts w:ascii="Cambria" w:hAnsi="Cambria"/>
          <w:b/>
          <w:color w:val="000000" w:themeColor="text1"/>
          <w:sz w:val="24"/>
          <w:szCs w:val="24"/>
        </w:rPr>
        <w:tab/>
      </w:r>
      <w:r>
        <w:rPr>
          <w:rFonts w:ascii="Cambria" w:hAnsi="Cambria"/>
          <w:b/>
          <w:color w:val="000000" w:themeColor="text1"/>
          <w:sz w:val="24"/>
          <w:szCs w:val="24"/>
        </w:rPr>
        <w:tab/>
      </w:r>
      <w:r>
        <w:rPr>
          <w:rFonts w:ascii="Cambria" w:hAnsi="Cambria"/>
          <w:b/>
          <w:color w:val="000000" w:themeColor="text1"/>
          <w:sz w:val="24"/>
          <w:szCs w:val="24"/>
        </w:rPr>
        <w:tab/>
      </w:r>
      <w:r>
        <w:rPr>
          <w:rFonts w:ascii="Cambria" w:hAnsi="Cambria"/>
          <w:b/>
          <w:color w:val="000000" w:themeColor="text1"/>
          <w:sz w:val="24"/>
          <w:szCs w:val="24"/>
        </w:rPr>
        <w:tab/>
      </w:r>
      <w:r w:rsidR="008A0A37">
        <w:rPr>
          <w:rFonts w:ascii="Cambria" w:hAnsi="Cambria"/>
          <w:b/>
          <w:color w:val="000000" w:themeColor="text1"/>
          <w:sz w:val="24"/>
          <w:szCs w:val="24"/>
        </w:rPr>
        <w:t>Page 17</w:t>
      </w:r>
    </w:p>
    <w:p w:rsidR="00AD349A" w:rsidRPr="0010467E" w:rsidRDefault="00AD349A" w:rsidP="00EC2EB5">
      <w:pPr>
        <w:spacing w:after="0" w:line="360" w:lineRule="auto"/>
        <w:rPr>
          <w:rFonts w:ascii="Cambria" w:hAnsi="Cambria"/>
          <w:b/>
          <w:color w:val="000000" w:themeColor="text1"/>
          <w:sz w:val="24"/>
          <w:szCs w:val="24"/>
        </w:rPr>
      </w:pPr>
      <w:r w:rsidRPr="0010467E">
        <w:rPr>
          <w:rFonts w:ascii="Cambria" w:hAnsi="Cambria"/>
          <w:b/>
          <w:color w:val="000000" w:themeColor="text1"/>
          <w:sz w:val="24"/>
          <w:szCs w:val="24"/>
        </w:rPr>
        <w:t>Frequently Asked Questions</w:t>
      </w:r>
      <w:r w:rsidRPr="0010467E">
        <w:rPr>
          <w:rFonts w:ascii="Cambria" w:hAnsi="Cambria"/>
          <w:b/>
          <w:color w:val="000000" w:themeColor="text1"/>
          <w:sz w:val="24"/>
          <w:szCs w:val="24"/>
        </w:rPr>
        <w:tab/>
      </w:r>
      <w:r w:rsidRPr="0010467E">
        <w:rPr>
          <w:rFonts w:ascii="Cambria" w:hAnsi="Cambria"/>
          <w:b/>
          <w:color w:val="000000" w:themeColor="text1"/>
          <w:sz w:val="24"/>
          <w:szCs w:val="24"/>
        </w:rPr>
        <w:tab/>
      </w:r>
      <w:r w:rsidRPr="0010467E">
        <w:rPr>
          <w:rFonts w:ascii="Cambria" w:hAnsi="Cambria"/>
          <w:b/>
          <w:color w:val="000000" w:themeColor="text1"/>
          <w:sz w:val="24"/>
          <w:szCs w:val="24"/>
        </w:rPr>
        <w:tab/>
      </w:r>
      <w:r w:rsidRPr="0010467E">
        <w:rPr>
          <w:rFonts w:ascii="Cambria" w:hAnsi="Cambria"/>
          <w:b/>
          <w:color w:val="000000" w:themeColor="text1"/>
          <w:sz w:val="24"/>
          <w:szCs w:val="24"/>
        </w:rPr>
        <w:tab/>
      </w:r>
      <w:r w:rsidRPr="0010467E">
        <w:rPr>
          <w:rFonts w:ascii="Cambria" w:hAnsi="Cambria"/>
          <w:b/>
          <w:color w:val="000000" w:themeColor="text1"/>
          <w:sz w:val="24"/>
          <w:szCs w:val="24"/>
        </w:rPr>
        <w:tab/>
      </w:r>
      <w:r w:rsidRPr="0010467E">
        <w:rPr>
          <w:rFonts w:ascii="Cambria" w:hAnsi="Cambria"/>
          <w:b/>
          <w:color w:val="000000" w:themeColor="text1"/>
          <w:sz w:val="24"/>
          <w:szCs w:val="24"/>
        </w:rPr>
        <w:tab/>
      </w:r>
      <w:r w:rsidRPr="0010467E">
        <w:rPr>
          <w:rFonts w:ascii="Cambria" w:hAnsi="Cambria"/>
          <w:b/>
          <w:color w:val="000000" w:themeColor="text1"/>
          <w:sz w:val="24"/>
          <w:szCs w:val="24"/>
        </w:rPr>
        <w:tab/>
        <w:t xml:space="preserve">Page </w:t>
      </w:r>
      <w:r w:rsidR="00101D47">
        <w:rPr>
          <w:rFonts w:ascii="Cambria" w:hAnsi="Cambria"/>
          <w:b/>
          <w:color w:val="000000" w:themeColor="text1"/>
          <w:sz w:val="24"/>
          <w:szCs w:val="24"/>
        </w:rPr>
        <w:t>1</w:t>
      </w:r>
      <w:r w:rsidR="008A0A37">
        <w:rPr>
          <w:rFonts w:ascii="Cambria" w:hAnsi="Cambria"/>
          <w:b/>
          <w:color w:val="000000" w:themeColor="text1"/>
          <w:sz w:val="24"/>
          <w:szCs w:val="24"/>
        </w:rPr>
        <w:t>8</w:t>
      </w:r>
    </w:p>
    <w:p w:rsidR="007E6D2A" w:rsidRPr="0010467E" w:rsidRDefault="007E6D2A" w:rsidP="007E6D2A">
      <w:pPr>
        <w:spacing w:after="0" w:line="240" w:lineRule="auto"/>
        <w:rPr>
          <w:rFonts w:ascii="Cambria" w:hAnsi="Cambria"/>
          <w:b/>
          <w:color w:val="000000" w:themeColor="text1"/>
          <w:sz w:val="24"/>
          <w:szCs w:val="24"/>
        </w:rPr>
      </w:pPr>
      <w:r w:rsidRPr="0010467E">
        <w:rPr>
          <w:rFonts w:ascii="Cambria" w:hAnsi="Cambria"/>
          <w:b/>
          <w:color w:val="000000" w:themeColor="text1"/>
          <w:sz w:val="24"/>
          <w:szCs w:val="24"/>
        </w:rPr>
        <w:t xml:space="preserve">Appendix- Privacy Policy, Grievance Policy, </w:t>
      </w:r>
      <w:r w:rsidRPr="0010467E">
        <w:rPr>
          <w:rFonts w:ascii="Cambria" w:hAnsi="Cambria"/>
          <w:b/>
          <w:color w:val="000000" w:themeColor="text1"/>
          <w:sz w:val="24"/>
          <w:szCs w:val="24"/>
        </w:rPr>
        <w:tab/>
      </w:r>
      <w:r w:rsidRPr="0010467E">
        <w:rPr>
          <w:rFonts w:ascii="Cambria" w:hAnsi="Cambria"/>
          <w:b/>
          <w:color w:val="000000" w:themeColor="text1"/>
          <w:sz w:val="24"/>
          <w:szCs w:val="24"/>
        </w:rPr>
        <w:tab/>
      </w:r>
      <w:r w:rsidRPr="0010467E">
        <w:rPr>
          <w:rFonts w:ascii="Cambria" w:hAnsi="Cambria"/>
          <w:b/>
          <w:color w:val="000000" w:themeColor="text1"/>
          <w:sz w:val="24"/>
          <w:szCs w:val="24"/>
        </w:rPr>
        <w:tab/>
      </w:r>
      <w:r w:rsidRPr="0010467E">
        <w:rPr>
          <w:rFonts w:ascii="Cambria" w:hAnsi="Cambria"/>
          <w:b/>
          <w:color w:val="000000" w:themeColor="text1"/>
          <w:sz w:val="24"/>
          <w:szCs w:val="24"/>
        </w:rPr>
        <w:tab/>
      </w:r>
      <w:r w:rsidRPr="0010467E">
        <w:rPr>
          <w:rFonts w:ascii="Cambria" w:hAnsi="Cambria"/>
          <w:b/>
          <w:color w:val="000000" w:themeColor="text1"/>
          <w:sz w:val="24"/>
          <w:szCs w:val="24"/>
        </w:rPr>
        <w:tab/>
        <w:t>Appendix</w:t>
      </w:r>
    </w:p>
    <w:p w:rsidR="007E6D2A" w:rsidRDefault="00A76332" w:rsidP="007E6D2A">
      <w:pPr>
        <w:spacing w:after="0" w:line="240" w:lineRule="auto"/>
        <w:rPr>
          <w:rFonts w:ascii="Cambria" w:hAnsi="Cambria"/>
          <w:b/>
          <w:color w:val="000000" w:themeColor="text1"/>
          <w:sz w:val="24"/>
          <w:szCs w:val="24"/>
        </w:rPr>
      </w:pPr>
      <w:r w:rsidRPr="0010467E">
        <w:rPr>
          <w:rFonts w:ascii="Cambria" w:hAnsi="Cambria"/>
          <w:b/>
          <w:color w:val="000000" w:themeColor="text1"/>
          <w:sz w:val="24"/>
          <w:szCs w:val="24"/>
        </w:rPr>
        <w:t>Construction Waiver</w:t>
      </w:r>
      <w:r w:rsidR="007E6D2A" w:rsidRPr="0010467E">
        <w:rPr>
          <w:rFonts w:ascii="Cambria" w:hAnsi="Cambria"/>
          <w:b/>
          <w:color w:val="000000" w:themeColor="text1"/>
          <w:sz w:val="24"/>
          <w:szCs w:val="24"/>
        </w:rPr>
        <w:t>, Photo Release</w:t>
      </w:r>
      <w:r w:rsidR="000C5989">
        <w:rPr>
          <w:rFonts w:ascii="Cambria" w:hAnsi="Cambria"/>
          <w:b/>
          <w:color w:val="000000" w:themeColor="text1"/>
          <w:sz w:val="24"/>
          <w:szCs w:val="24"/>
        </w:rPr>
        <w:t xml:space="preserve">, </w:t>
      </w:r>
      <w:r w:rsidR="00101D47">
        <w:rPr>
          <w:rFonts w:ascii="Cambria" w:hAnsi="Cambria"/>
          <w:b/>
          <w:color w:val="000000" w:themeColor="text1"/>
          <w:sz w:val="24"/>
          <w:szCs w:val="24"/>
        </w:rPr>
        <w:t>Financial Management</w:t>
      </w:r>
    </w:p>
    <w:p w:rsidR="000C5989" w:rsidRPr="0010467E" w:rsidRDefault="000C5989" w:rsidP="007E6D2A">
      <w:pPr>
        <w:spacing w:after="0" w:line="240" w:lineRule="auto"/>
        <w:rPr>
          <w:rFonts w:ascii="Cambria" w:hAnsi="Cambria"/>
          <w:b/>
          <w:color w:val="000000" w:themeColor="text1"/>
          <w:sz w:val="24"/>
          <w:szCs w:val="24"/>
        </w:rPr>
      </w:pPr>
      <w:r>
        <w:rPr>
          <w:rFonts w:ascii="Cambria" w:hAnsi="Cambria"/>
          <w:b/>
          <w:color w:val="000000" w:themeColor="text1"/>
          <w:sz w:val="24"/>
          <w:szCs w:val="24"/>
        </w:rPr>
        <w:t>Sweat Equity Guide</w:t>
      </w:r>
      <w:r w:rsidR="00101D47">
        <w:rPr>
          <w:rFonts w:ascii="Cambria" w:hAnsi="Cambria"/>
          <w:b/>
          <w:color w:val="000000" w:themeColor="text1"/>
          <w:sz w:val="24"/>
          <w:szCs w:val="24"/>
        </w:rPr>
        <w:t>, etc.</w:t>
      </w:r>
    </w:p>
    <w:p w:rsidR="00EC2EB5" w:rsidRDefault="00EC2EB5" w:rsidP="00EC2EB5">
      <w:pPr>
        <w:spacing w:after="0"/>
      </w:pPr>
    </w:p>
    <w:p w:rsidR="003675F5" w:rsidRDefault="003675F5" w:rsidP="0076509E">
      <w:pPr>
        <w:rPr>
          <w:rFonts w:ascii="Cambria" w:hAnsi="Cambria"/>
          <w:b/>
          <w:bCs/>
          <w:color w:val="005697"/>
          <w:sz w:val="32"/>
          <w:szCs w:val="32"/>
          <w:u w:val="single"/>
        </w:rPr>
      </w:pPr>
    </w:p>
    <w:p w:rsidR="006A5C7D" w:rsidRDefault="006A5C7D" w:rsidP="006A5C7D">
      <w:pPr>
        <w:spacing w:after="0" w:line="240" w:lineRule="auto"/>
        <w:rPr>
          <w:rFonts w:ascii="Cambria" w:hAnsi="Cambria"/>
          <w:b/>
          <w:bCs/>
          <w:color w:val="005697"/>
          <w:sz w:val="32"/>
          <w:szCs w:val="32"/>
          <w:u w:val="single"/>
        </w:rPr>
      </w:pPr>
    </w:p>
    <w:p w:rsidR="006A5C7D" w:rsidRDefault="006A5C7D" w:rsidP="0010467E">
      <w:pPr>
        <w:spacing w:after="0" w:line="240" w:lineRule="auto"/>
        <w:jc w:val="center"/>
        <w:rPr>
          <w:rFonts w:ascii="Cambria" w:hAnsi="Cambria"/>
          <w:b/>
          <w:bCs/>
          <w:color w:val="005697"/>
          <w:sz w:val="30"/>
          <w:szCs w:val="30"/>
          <w:u w:val="single"/>
        </w:rPr>
      </w:pPr>
    </w:p>
    <w:p w:rsidR="00FC6596" w:rsidRDefault="006A5C7D" w:rsidP="006A5C7D">
      <w:pPr>
        <w:spacing w:after="0" w:line="240" w:lineRule="auto"/>
        <w:rPr>
          <w:rFonts w:ascii="Cambria" w:hAnsi="Cambria"/>
          <w:b/>
          <w:bCs/>
          <w:color w:val="005697"/>
          <w:sz w:val="30"/>
          <w:szCs w:val="30"/>
          <w:u w:val="single"/>
        </w:rPr>
      </w:pPr>
      <w:r>
        <w:rPr>
          <w:rFonts w:ascii="Cambria" w:hAnsi="Cambria"/>
          <w:b/>
          <w:bCs/>
          <w:color w:val="005697"/>
          <w:sz w:val="30"/>
          <w:szCs w:val="30"/>
          <w:u w:val="single"/>
        </w:rPr>
        <w:t xml:space="preserve"> </w:t>
      </w:r>
    </w:p>
    <w:p w:rsidR="006A5C7D" w:rsidRDefault="006A5C7D" w:rsidP="006A5C7D">
      <w:pPr>
        <w:spacing w:after="0" w:line="240" w:lineRule="auto"/>
        <w:rPr>
          <w:rFonts w:ascii="Cambria" w:hAnsi="Cambria"/>
          <w:b/>
          <w:bCs/>
          <w:color w:val="005697"/>
          <w:sz w:val="30"/>
          <w:szCs w:val="30"/>
          <w:u w:val="single"/>
        </w:rPr>
      </w:pPr>
    </w:p>
    <w:p w:rsidR="00F42580" w:rsidRDefault="00F42580" w:rsidP="00A73475">
      <w:pPr>
        <w:widowControl w:val="0"/>
        <w:spacing w:after="0" w:line="240" w:lineRule="auto"/>
        <w:rPr>
          <w:rFonts w:ascii="Cambria" w:hAnsi="Cambria"/>
          <w:b/>
          <w:bCs/>
          <w:color w:val="005697"/>
          <w:sz w:val="30"/>
          <w:szCs w:val="30"/>
          <w:u w:val="single"/>
        </w:rPr>
      </w:pPr>
    </w:p>
    <w:p w:rsidR="00F42580" w:rsidRDefault="00F42580" w:rsidP="00A73475">
      <w:pPr>
        <w:widowControl w:val="0"/>
        <w:spacing w:after="0" w:line="240" w:lineRule="auto"/>
        <w:rPr>
          <w:rFonts w:ascii="Cambria" w:hAnsi="Cambria"/>
          <w:b/>
          <w:bCs/>
          <w:color w:val="005697"/>
          <w:sz w:val="30"/>
          <w:szCs w:val="30"/>
          <w:u w:val="single"/>
        </w:rPr>
      </w:pPr>
    </w:p>
    <w:p w:rsidR="00F42580" w:rsidRDefault="00F42580" w:rsidP="00A73475">
      <w:pPr>
        <w:widowControl w:val="0"/>
        <w:spacing w:after="0" w:line="240" w:lineRule="auto"/>
        <w:rPr>
          <w:rFonts w:ascii="Cambria" w:hAnsi="Cambria"/>
          <w:b/>
          <w:bCs/>
          <w:color w:val="005697"/>
          <w:sz w:val="30"/>
          <w:szCs w:val="30"/>
          <w:u w:val="single"/>
        </w:rPr>
      </w:pPr>
    </w:p>
    <w:p w:rsidR="00F42580" w:rsidRDefault="00F42580" w:rsidP="00A73475">
      <w:pPr>
        <w:widowControl w:val="0"/>
        <w:spacing w:after="0" w:line="240" w:lineRule="auto"/>
        <w:rPr>
          <w:rFonts w:ascii="Cambria" w:hAnsi="Cambria"/>
          <w:b/>
          <w:bCs/>
          <w:color w:val="005697"/>
          <w:sz w:val="30"/>
          <w:szCs w:val="30"/>
          <w:u w:val="single"/>
        </w:rPr>
      </w:pPr>
    </w:p>
    <w:p w:rsidR="00F42580" w:rsidRDefault="00F42580" w:rsidP="00A73475">
      <w:pPr>
        <w:widowControl w:val="0"/>
        <w:spacing w:after="0" w:line="240" w:lineRule="auto"/>
        <w:rPr>
          <w:rFonts w:ascii="Cambria" w:hAnsi="Cambria"/>
          <w:b/>
          <w:bCs/>
          <w:color w:val="005697"/>
          <w:sz w:val="30"/>
          <w:szCs w:val="30"/>
          <w:u w:val="single"/>
        </w:rPr>
      </w:pPr>
    </w:p>
    <w:p w:rsidR="00F42580" w:rsidRDefault="00F42580" w:rsidP="00A73475">
      <w:pPr>
        <w:widowControl w:val="0"/>
        <w:spacing w:after="0" w:line="240" w:lineRule="auto"/>
        <w:rPr>
          <w:rFonts w:ascii="Cambria" w:hAnsi="Cambria"/>
          <w:b/>
          <w:bCs/>
          <w:color w:val="005697"/>
          <w:sz w:val="30"/>
          <w:szCs w:val="30"/>
          <w:u w:val="single"/>
        </w:rPr>
      </w:pPr>
    </w:p>
    <w:p w:rsidR="00F42580" w:rsidRDefault="00F42580" w:rsidP="00A73475">
      <w:pPr>
        <w:widowControl w:val="0"/>
        <w:spacing w:after="0" w:line="240" w:lineRule="auto"/>
        <w:rPr>
          <w:rFonts w:ascii="Cambria" w:hAnsi="Cambria"/>
          <w:b/>
          <w:bCs/>
          <w:color w:val="005697"/>
          <w:sz w:val="30"/>
          <w:szCs w:val="30"/>
          <w:u w:val="single"/>
        </w:rPr>
      </w:pPr>
    </w:p>
    <w:p w:rsidR="00F42580" w:rsidRDefault="00F42580" w:rsidP="00A73475">
      <w:pPr>
        <w:widowControl w:val="0"/>
        <w:spacing w:after="0" w:line="240" w:lineRule="auto"/>
        <w:rPr>
          <w:rFonts w:ascii="Cambria" w:hAnsi="Cambria"/>
          <w:b/>
          <w:bCs/>
          <w:color w:val="005697"/>
          <w:sz w:val="30"/>
          <w:szCs w:val="30"/>
          <w:u w:val="single"/>
        </w:rPr>
      </w:pPr>
    </w:p>
    <w:p w:rsidR="00C42FDB" w:rsidRPr="00A73475" w:rsidRDefault="00C42FDB" w:rsidP="00A73475">
      <w:pPr>
        <w:widowControl w:val="0"/>
        <w:spacing w:after="0" w:line="240" w:lineRule="auto"/>
        <w:rPr>
          <w:rFonts w:ascii="Cambria" w:hAnsi="Cambria"/>
          <w:b/>
          <w:bCs/>
          <w:color w:val="005697"/>
          <w:sz w:val="30"/>
          <w:szCs w:val="30"/>
          <w:u w:val="single"/>
        </w:rPr>
      </w:pPr>
      <w:r w:rsidRPr="00A73475">
        <w:rPr>
          <w:rFonts w:ascii="Cambria" w:hAnsi="Cambria"/>
          <w:b/>
          <w:bCs/>
          <w:color w:val="005697"/>
          <w:sz w:val="30"/>
          <w:szCs w:val="30"/>
          <w:u w:val="single"/>
        </w:rPr>
        <w:lastRenderedPageBreak/>
        <w:t>Partnership: Working Together</w:t>
      </w:r>
    </w:p>
    <w:p w:rsidR="00A73475" w:rsidRPr="00BB2795" w:rsidRDefault="00A73475" w:rsidP="00A73475">
      <w:pPr>
        <w:widowControl w:val="0"/>
        <w:spacing w:after="0" w:line="240" w:lineRule="auto"/>
        <w:jc w:val="both"/>
        <w:rPr>
          <w:rFonts w:ascii="Cambria" w:hAnsi="Cambria"/>
          <w:sz w:val="16"/>
          <w:szCs w:val="16"/>
        </w:rPr>
      </w:pPr>
    </w:p>
    <w:p w:rsidR="004756C5" w:rsidRPr="002B470C" w:rsidRDefault="00BA0E83" w:rsidP="00224D9E">
      <w:pPr>
        <w:widowControl w:val="0"/>
        <w:spacing w:after="0" w:line="240" w:lineRule="auto"/>
        <w:ind w:right="-216"/>
        <w:jc w:val="both"/>
        <w:rPr>
          <w:rFonts w:ascii="Cambria" w:hAnsi="Cambria"/>
        </w:rPr>
      </w:pPr>
      <w:r w:rsidRPr="002B470C">
        <w:rPr>
          <w:rFonts w:ascii="Cambria" w:hAnsi="Cambria"/>
          <w:noProof/>
        </w:rPr>
        <w:drawing>
          <wp:anchor distT="36576" distB="36576" distL="36576" distR="36576" simplePos="0" relativeHeight="251660288" behindDoc="1" locked="0" layoutInCell="1" allowOverlap="1" wp14:anchorId="2C6A0E12" wp14:editId="7BAA8B4C">
            <wp:simplePos x="0" y="0"/>
            <wp:positionH relativeFrom="margin">
              <wp:align>left</wp:align>
            </wp:positionH>
            <wp:positionV relativeFrom="paragraph">
              <wp:posOffset>15875</wp:posOffset>
            </wp:positionV>
            <wp:extent cx="6667500" cy="8089899"/>
            <wp:effectExtent l="0" t="0" r="0" b="6985"/>
            <wp:wrapNone/>
            <wp:docPr id="3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_0057"/>
                    <pic:cNvPicPr>
                      <a:picLocks noChangeAspect="1" noChangeArrowheads="1"/>
                    </pic:cNvPicPr>
                  </pic:nvPicPr>
                  <pic:blipFill rotWithShape="1">
                    <a:blip r:embed="rId18">
                      <a:lum bright="70000" contrast="-70000"/>
                      <a:extLst>
                        <a:ext uri="{28A0092B-C50C-407E-A947-70E740481C1C}">
                          <a14:useLocalDpi xmlns:a14="http://schemas.microsoft.com/office/drawing/2010/main" val="0"/>
                        </a:ext>
                      </a:extLst>
                    </a:blip>
                    <a:srcRect t="4591"/>
                    <a:stretch/>
                  </pic:blipFill>
                  <pic:spPr bwMode="auto">
                    <a:xfrm>
                      <a:off x="0" y="0"/>
                      <a:ext cx="6667500" cy="80898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2E58" w:rsidRPr="002B470C">
        <w:rPr>
          <w:rFonts w:ascii="Cambria" w:hAnsi="Cambria"/>
        </w:rPr>
        <w:t>Blount County Habitat for Humanity (</w:t>
      </w:r>
      <w:proofErr w:type="spellStart"/>
      <w:r w:rsidR="0072369C" w:rsidRPr="002B470C">
        <w:rPr>
          <w:rFonts w:ascii="Cambria" w:hAnsi="Cambria"/>
        </w:rPr>
        <w:t>BCHfH</w:t>
      </w:r>
      <w:proofErr w:type="spellEnd"/>
      <w:r w:rsidR="00932E58" w:rsidRPr="002B470C">
        <w:rPr>
          <w:rFonts w:ascii="Cambria" w:hAnsi="Cambria"/>
        </w:rPr>
        <w:t>)</w:t>
      </w:r>
      <w:r w:rsidR="00F42580" w:rsidRPr="002B470C">
        <w:rPr>
          <w:rFonts w:ascii="Cambria" w:hAnsi="Cambria"/>
        </w:rPr>
        <w:t xml:space="preserve"> builds and sells homes</w:t>
      </w:r>
      <w:r w:rsidR="00972338" w:rsidRPr="002B470C">
        <w:rPr>
          <w:rFonts w:ascii="Cambria" w:hAnsi="Cambria"/>
        </w:rPr>
        <w:t xml:space="preserve"> to eligible </w:t>
      </w:r>
      <w:r w:rsidR="00527A59">
        <w:rPr>
          <w:rFonts w:ascii="Cambria" w:hAnsi="Cambria"/>
        </w:rPr>
        <w:t>homeowner</w:t>
      </w:r>
      <w:r w:rsidR="00972338" w:rsidRPr="002B470C">
        <w:rPr>
          <w:rFonts w:ascii="Cambria" w:hAnsi="Cambria"/>
        </w:rPr>
        <w:t>s in the Blount County community.</w:t>
      </w:r>
      <w:r w:rsidR="008431D9" w:rsidRPr="002B470C">
        <w:rPr>
          <w:rFonts w:ascii="Cambria" w:hAnsi="Cambria"/>
        </w:rPr>
        <w:t xml:space="preserve"> This is made possible with the </w:t>
      </w:r>
      <w:r w:rsidR="00751CC4" w:rsidRPr="002B470C">
        <w:rPr>
          <w:rFonts w:ascii="Cambria" w:hAnsi="Cambria"/>
        </w:rPr>
        <w:t xml:space="preserve">very hard work </w:t>
      </w:r>
      <w:r w:rsidR="008431D9" w:rsidRPr="002B470C">
        <w:rPr>
          <w:rFonts w:ascii="Cambria" w:hAnsi="Cambria"/>
        </w:rPr>
        <w:t xml:space="preserve">of </w:t>
      </w:r>
      <w:r w:rsidR="00527A59">
        <w:rPr>
          <w:rFonts w:ascii="Cambria" w:hAnsi="Cambria"/>
        </w:rPr>
        <w:t>homeowner</w:t>
      </w:r>
      <w:r w:rsidR="00445F4C" w:rsidRPr="002B470C">
        <w:rPr>
          <w:rFonts w:ascii="Cambria" w:hAnsi="Cambria"/>
        </w:rPr>
        <w:t>s</w:t>
      </w:r>
      <w:r w:rsidR="008431D9" w:rsidRPr="002B470C">
        <w:rPr>
          <w:rFonts w:ascii="Cambria" w:hAnsi="Cambria"/>
        </w:rPr>
        <w:t xml:space="preserve">, </w:t>
      </w:r>
      <w:r w:rsidR="002B470C" w:rsidRPr="002B470C">
        <w:rPr>
          <w:rFonts w:ascii="Cambria" w:hAnsi="Cambria"/>
        </w:rPr>
        <w:t xml:space="preserve">volunteer labor, </w:t>
      </w:r>
      <w:r w:rsidR="008431D9" w:rsidRPr="002B470C">
        <w:rPr>
          <w:rFonts w:ascii="Cambria" w:hAnsi="Cambria"/>
        </w:rPr>
        <w:t>grants</w:t>
      </w:r>
      <w:r w:rsidR="002B470C" w:rsidRPr="002B470C">
        <w:rPr>
          <w:rFonts w:ascii="Cambria" w:hAnsi="Cambria"/>
        </w:rPr>
        <w:t>,</w:t>
      </w:r>
      <w:r w:rsidR="008431D9" w:rsidRPr="002B470C">
        <w:rPr>
          <w:rFonts w:ascii="Cambria" w:hAnsi="Cambria"/>
        </w:rPr>
        <w:t xml:space="preserve"> and sponsors. </w:t>
      </w:r>
      <w:proofErr w:type="spellStart"/>
      <w:r w:rsidR="004756C5" w:rsidRPr="002B470C">
        <w:rPr>
          <w:rFonts w:ascii="Cambria" w:hAnsi="Cambria"/>
        </w:rPr>
        <w:t>BCHfH</w:t>
      </w:r>
      <w:proofErr w:type="spellEnd"/>
      <w:r w:rsidR="004756C5" w:rsidRPr="002B470C">
        <w:rPr>
          <w:rFonts w:ascii="Cambria" w:hAnsi="Cambria"/>
        </w:rPr>
        <w:t xml:space="preserve"> does not </w:t>
      </w:r>
      <w:r w:rsidR="00972338" w:rsidRPr="002B470C">
        <w:rPr>
          <w:rFonts w:ascii="Cambria" w:hAnsi="Cambria"/>
        </w:rPr>
        <w:t>offer</w:t>
      </w:r>
      <w:r w:rsidR="004756C5" w:rsidRPr="002B470C">
        <w:rPr>
          <w:rFonts w:ascii="Cambria" w:hAnsi="Cambria"/>
        </w:rPr>
        <w:t xml:space="preserve"> 1</w:t>
      </w:r>
      <w:r w:rsidR="004756C5" w:rsidRPr="002B470C">
        <w:rPr>
          <w:rFonts w:ascii="Cambria" w:hAnsi="Cambria"/>
          <w:vertAlign w:val="superscript"/>
        </w:rPr>
        <w:t>st</w:t>
      </w:r>
      <w:r w:rsidR="00972338" w:rsidRPr="002B470C">
        <w:rPr>
          <w:rFonts w:ascii="Cambria" w:hAnsi="Cambria"/>
        </w:rPr>
        <w:t xml:space="preserve"> mortgage loans</w:t>
      </w:r>
      <w:r w:rsidR="004756C5" w:rsidRPr="002B470C">
        <w:rPr>
          <w:rFonts w:ascii="Cambria" w:hAnsi="Cambria"/>
        </w:rPr>
        <w:t>.</w:t>
      </w:r>
      <w:r w:rsidR="00972338" w:rsidRPr="002B470C">
        <w:rPr>
          <w:rFonts w:ascii="Cambria" w:hAnsi="Cambria"/>
        </w:rPr>
        <w:t xml:space="preserve"> All </w:t>
      </w:r>
      <w:proofErr w:type="spellStart"/>
      <w:r w:rsidR="00972338" w:rsidRPr="002B470C">
        <w:rPr>
          <w:rFonts w:ascii="Cambria" w:hAnsi="Cambria"/>
        </w:rPr>
        <w:t>BCHfH</w:t>
      </w:r>
      <w:proofErr w:type="spellEnd"/>
      <w:r w:rsidR="00972338" w:rsidRPr="002B470C">
        <w:rPr>
          <w:rFonts w:ascii="Cambria" w:hAnsi="Cambria"/>
        </w:rPr>
        <w:t xml:space="preserve"> homes are purchased </w:t>
      </w:r>
      <w:r w:rsidR="00E86F18">
        <w:rPr>
          <w:rFonts w:ascii="Cambria" w:hAnsi="Cambria"/>
        </w:rPr>
        <w:t>using</w:t>
      </w:r>
      <w:r w:rsidR="00972338" w:rsidRPr="002B470C">
        <w:rPr>
          <w:rFonts w:ascii="Cambria" w:hAnsi="Cambria"/>
        </w:rPr>
        <w:t xml:space="preserve"> affordable 1</w:t>
      </w:r>
      <w:r w:rsidR="00972338" w:rsidRPr="002B470C">
        <w:rPr>
          <w:rFonts w:ascii="Cambria" w:hAnsi="Cambria"/>
          <w:vertAlign w:val="superscript"/>
        </w:rPr>
        <w:t>st</w:t>
      </w:r>
      <w:r w:rsidR="00972338" w:rsidRPr="002B470C">
        <w:rPr>
          <w:rFonts w:ascii="Cambria" w:hAnsi="Cambria"/>
        </w:rPr>
        <w:t xml:space="preserve"> mortgage </w:t>
      </w:r>
      <w:r w:rsidR="00E86F18">
        <w:rPr>
          <w:rFonts w:ascii="Cambria" w:hAnsi="Cambria"/>
        </w:rPr>
        <w:t xml:space="preserve">loans from other approved lenders. </w:t>
      </w:r>
      <w:r w:rsidR="00972338" w:rsidRPr="002B470C">
        <w:rPr>
          <w:rFonts w:ascii="Cambria" w:hAnsi="Cambria"/>
        </w:rPr>
        <w:t xml:space="preserve"> </w:t>
      </w:r>
      <w:r w:rsidR="004756C5" w:rsidRPr="002B470C">
        <w:rPr>
          <w:rFonts w:ascii="Cambria" w:hAnsi="Cambria"/>
        </w:rPr>
        <w:t xml:space="preserve"> </w:t>
      </w:r>
    </w:p>
    <w:p w:rsidR="004756C5" w:rsidRPr="00BB2795" w:rsidRDefault="004756C5" w:rsidP="00224D9E">
      <w:pPr>
        <w:widowControl w:val="0"/>
        <w:spacing w:after="0" w:line="240" w:lineRule="auto"/>
        <w:ind w:right="-216"/>
        <w:jc w:val="both"/>
        <w:rPr>
          <w:rFonts w:ascii="Cambria" w:hAnsi="Cambria"/>
          <w:sz w:val="16"/>
          <w:szCs w:val="16"/>
        </w:rPr>
      </w:pPr>
    </w:p>
    <w:p w:rsidR="00C2158F" w:rsidRPr="002B470C" w:rsidRDefault="00224D9E" w:rsidP="00224D9E">
      <w:pPr>
        <w:widowControl w:val="0"/>
        <w:spacing w:after="0" w:line="240" w:lineRule="auto"/>
        <w:ind w:right="-216"/>
        <w:jc w:val="both"/>
        <w:rPr>
          <w:rFonts w:ascii="Cambria" w:hAnsi="Cambria"/>
        </w:rPr>
      </w:pPr>
      <w:r>
        <w:rPr>
          <w:rFonts w:ascii="Cambria" w:hAnsi="Cambria"/>
        </w:rPr>
        <w:t xml:space="preserve">Pre-approval for the </w:t>
      </w:r>
      <w:proofErr w:type="spellStart"/>
      <w:r>
        <w:rPr>
          <w:rFonts w:ascii="Cambria" w:hAnsi="Cambria"/>
        </w:rPr>
        <w:t>BCHfH</w:t>
      </w:r>
      <w:proofErr w:type="spellEnd"/>
      <w:r>
        <w:rPr>
          <w:rFonts w:ascii="Cambria" w:hAnsi="Cambria"/>
        </w:rPr>
        <w:t xml:space="preserve"> Homeownership Program is </w:t>
      </w:r>
      <w:r w:rsidRPr="00527A59">
        <w:rPr>
          <w:rFonts w:ascii="Cambria" w:hAnsi="Cambria"/>
          <w:b/>
        </w:rPr>
        <w:t>not a loan pre-approval</w:t>
      </w:r>
      <w:r>
        <w:rPr>
          <w:rFonts w:ascii="Cambria" w:hAnsi="Cambria"/>
        </w:rPr>
        <w:t xml:space="preserve">, nor a guarantee of future loan pre-approval. </w:t>
      </w:r>
      <w:proofErr w:type="spellStart"/>
      <w:r>
        <w:rPr>
          <w:rFonts w:ascii="Cambria" w:hAnsi="Cambria"/>
        </w:rPr>
        <w:t>BCHfH’s</w:t>
      </w:r>
      <w:proofErr w:type="spellEnd"/>
      <w:r>
        <w:rPr>
          <w:rFonts w:ascii="Cambria" w:hAnsi="Cambria"/>
        </w:rPr>
        <w:t xml:space="preserve"> Homeownership Program works to prepare applicants for a mortgage loan application and future homeownership. </w:t>
      </w:r>
      <w:r w:rsidR="008431D9" w:rsidRPr="002B470C">
        <w:rPr>
          <w:rFonts w:ascii="Cambria" w:hAnsi="Cambria"/>
        </w:rPr>
        <w:t xml:space="preserve">There is a lot to learn and a lot to do as a </w:t>
      </w:r>
      <w:r w:rsidR="00527A59">
        <w:rPr>
          <w:rFonts w:ascii="Cambria" w:hAnsi="Cambria"/>
        </w:rPr>
        <w:t>homeowner</w:t>
      </w:r>
      <w:r w:rsidR="008431D9" w:rsidRPr="002B470C">
        <w:rPr>
          <w:rFonts w:ascii="Cambria" w:hAnsi="Cambria"/>
        </w:rPr>
        <w:t xml:space="preserve">. </w:t>
      </w:r>
      <w:r w:rsidR="00932E58" w:rsidRPr="002B470C">
        <w:rPr>
          <w:rFonts w:ascii="Cambria" w:hAnsi="Cambria"/>
        </w:rPr>
        <w:t xml:space="preserve">This process will be challenging. </w:t>
      </w:r>
      <w:r w:rsidR="008431D9" w:rsidRPr="002B470C">
        <w:rPr>
          <w:rFonts w:ascii="Cambria" w:hAnsi="Cambria"/>
        </w:rPr>
        <w:t xml:space="preserve">The good news is we will do this </w:t>
      </w:r>
      <w:r w:rsidR="00932E58" w:rsidRPr="002B470C">
        <w:rPr>
          <w:rFonts w:ascii="Cambria" w:hAnsi="Cambria"/>
        </w:rPr>
        <w:t>together</w:t>
      </w:r>
      <w:r>
        <w:rPr>
          <w:rFonts w:ascii="Cambria" w:hAnsi="Cambria"/>
        </w:rPr>
        <w:t xml:space="preserve"> as partners</w:t>
      </w:r>
      <w:r w:rsidR="00932E58" w:rsidRPr="002B470C">
        <w:rPr>
          <w:rFonts w:ascii="Cambria" w:hAnsi="Cambria"/>
        </w:rPr>
        <w:t>.</w:t>
      </w:r>
    </w:p>
    <w:p w:rsidR="00C2158F" w:rsidRPr="00BB2795" w:rsidRDefault="00C2158F" w:rsidP="00224D9E">
      <w:pPr>
        <w:widowControl w:val="0"/>
        <w:spacing w:after="0" w:line="240" w:lineRule="auto"/>
        <w:ind w:right="-216"/>
        <w:jc w:val="both"/>
        <w:rPr>
          <w:rFonts w:ascii="Cambria" w:hAnsi="Cambria"/>
          <w:sz w:val="16"/>
          <w:szCs w:val="16"/>
        </w:rPr>
      </w:pPr>
    </w:p>
    <w:p w:rsidR="008431D9" w:rsidRPr="002B470C" w:rsidRDefault="008431D9" w:rsidP="00224D9E">
      <w:pPr>
        <w:widowControl w:val="0"/>
        <w:spacing w:after="0" w:line="240" w:lineRule="auto"/>
        <w:ind w:right="-216"/>
        <w:jc w:val="both"/>
        <w:rPr>
          <w:rFonts w:ascii="Cambria" w:hAnsi="Cambria"/>
        </w:rPr>
      </w:pPr>
      <w:r w:rsidRPr="002B470C">
        <w:rPr>
          <w:rFonts w:ascii="Cambria" w:hAnsi="Cambria"/>
        </w:rPr>
        <w:t xml:space="preserve">There are different </w:t>
      </w:r>
      <w:r w:rsidR="00972338" w:rsidRPr="002B470C">
        <w:rPr>
          <w:rFonts w:ascii="Cambria" w:hAnsi="Cambria"/>
        </w:rPr>
        <w:t xml:space="preserve">phases </w:t>
      </w:r>
      <w:r w:rsidRPr="002B470C">
        <w:rPr>
          <w:rFonts w:ascii="Cambria" w:hAnsi="Cambria"/>
        </w:rPr>
        <w:t xml:space="preserve">of the homeownership program: </w:t>
      </w:r>
      <w:r w:rsidR="00972338" w:rsidRPr="002B470C">
        <w:rPr>
          <w:rFonts w:ascii="Cambria" w:hAnsi="Cambria"/>
        </w:rPr>
        <w:t xml:space="preserve">Program </w:t>
      </w:r>
      <w:r w:rsidR="009A085A" w:rsidRPr="002B470C">
        <w:rPr>
          <w:rFonts w:ascii="Cambria" w:hAnsi="Cambria"/>
        </w:rPr>
        <w:t>Pre-Appro</w:t>
      </w:r>
      <w:r w:rsidR="00224D9E">
        <w:rPr>
          <w:rFonts w:ascii="Cambria" w:hAnsi="Cambria"/>
        </w:rPr>
        <w:t>v</w:t>
      </w:r>
      <w:r w:rsidR="009A085A" w:rsidRPr="002B470C">
        <w:rPr>
          <w:rFonts w:ascii="Cambria" w:hAnsi="Cambria"/>
        </w:rPr>
        <w:t>al, Loan Pre-Approval</w:t>
      </w:r>
      <w:r w:rsidR="00224D9E">
        <w:rPr>
          <w:rFonts w:ascii="Cambria" w:hAnsi="Cambria"/>
        </w:rPr>
        <w:t xml:space="preserve">, and Construction to </w:t>
      </w:r>
      <w:r w:rsidR="009A085A" w:rsidRPr="002B470C">
        <w:rPr>
          <w:rFonts w:ascii="Cambria" w:hAnsi="Cambria"/>
        </w:rPr>
        <w:t>Loan Closing</w:t>
      </w:r>
      <w:r w:rsidRPr="002B470C">
        <w:rPr>
          <w:rFonts w:ascii="Cambria" w:hAnsi="Cambria"/>
        </w:rPr>
        <w:t>.</w:t>
      </w:r>
      <w:r w:rsidR="006E6E80" w:rsidRPr="002B470C">
        <w:rPr>
          <w:rFonts w:ascii="Cambria" w:hAnsi="Cambria"/>
        </w:rPr>
        <w:t xml:space="preserve"> </w:t>
      </w:r>
      <w:r w:rsidRPr="002B470C">
        <w:rPr>
          <w:rFonts w:ascii="Cambria" w:hAnsi="Cambria"/>
        </w:rPr>
        <w:t xml:space="preserve">The </w:t>
      </w:r>
      <w:r w:rsidR="009A085A" w:rsidRPr="002B470C">
        <w:rPr>
          <w:rFonts w:ascii="Cambria" w:hAnsi="Cambria"/>
        </w:rPr>
        <w:t xml:space="preserve">program </w:t>
      </w:r>
      <w:r w:rsidR="002B470C" w:rsidRPr="002B470C">
        <w:rPr>
          <w:rFonts w:ascii="Cambria" w:hAnsi="Cambria"/>
        </w:rPr>
        <w:t>is</w:t>
      </w:r>
      <w:r w:rsidRPr="002B470C">
        <w:rPr>
          <w:rFonts w:ascii="Cambria" w:hAnsi="Cambria"/>
        </w:rPr>
        <w:t xml:space="preserve"> complete</w:t>
      </w:r>
      <w:r w:rsidR="009A085A" w:rsidRPr="002B470C">
        <w:rPr>
          <w:rFonts w:ascii="Cambria" w:hAnsi="Cambria"/>
        </w:rPr>
        <w:t>d</w:t>
      </w:r>
      <w:r w:rsidRPr="002B470C">
        <w:rPr>
          <w:rFonts w:ascii="Cambria" w:hAnsi="Cambria"/>
        </w:rPr>
        <w:t xml:space="preserve"> in 1</w:t>
      </w:r>
      <w:r w:rsidR="009A085A" w:rsidRPr="002B470C">
        <w:rPr>
          <w:rFonts w:ascii="Cambria" w:hAnsi="Cambria"/>
        </w:rPr>
        <w:t>6</w:t>
      </w:r>
      <w:r w:rsidRPr="002B470C">
        <w:rPr>
          <w:rFonts w:ascii="Cambria" w:hAnsi="Cambria"/>
        </w:rPr>
        <w:t xml:space="preserve"> months. </w:t>
      </w:r>
      <w:proofErr w:type="spellStart"/>
      <w:r w:rsidR="009A085A" w:rsidRPr="002B470C">
        <w:rPr>
          <w:rFonts w:ascii="Cambria" w:hAnsi="Cambria"/>
        </w:rPr>
        <w:t>BCHfH</w:t>
      </w:r>
      <w:proofErr w:type="spellEnd"/>
      <w:r w:rsidR="009A085A" w:rsidRPr="002B470C">
        <w:rPr>
          <w:rFonts w:ascii="Cambria" w:hAnsi="Cambria"/>
        </w:rPr>
        <w:t xml:space="preserve"> in its sole discretion may change the program timeline</w:t>
      </w:r>
      <w:r w:rsidR="002B470C" w:rsidRPr="002B470C">
        <w:rPr>
          <w:rFonts w:ascii="Cambria" w:hAnsi="Cambria"/>
        </w:rPr>
        <w:t xml:space="preserve"> or responsibilities</w:t>
      </w:r>
      <w:r w:rsidR="009A085A" w:rsidRPr="002B470C">
        <w:rPr>
          <w:rFonts w:ascii="Cambria" w:hAnsi="Cambria"/>
        </w:rPr>
        <w:t xml:space="preserve"> </w:t>
      </w:r>
      <w:r w:rsidR="002B470C" w:rsidRPr="002B470C">
        <w:rPr>
          <w:rFonts w:ascii="Cambria" w:hAnsi="Cambria"/>
        </w:rPr>
        <w:t>when</w:t>
      </w:r>
      <w:r w:rsidR="009A085A" w:rsidRPr="002B470C">
        <w:rPr>
          <w:rFonts w:ascii="Cambria" w:hAnsi="Cambria"/>
        </w:rPr>
        <w:t xml:space="preserve"> needed. </w:t>
      </w:r>
    </w:p>
    <w:p w:rsidR="008431D9" w:rsidRPr="00BB2795" w:rsidRDefault="008431D9" w:rsidP="00224D9E">
      <w:pPr>
        <w:widowControl w:val="0"/>
        <w:spacing w:after="0" w:line="240" w:lineRule="auto"/>
        <w:ind w:right="-216"/>
        <w:jc w:val="both"/>
        <w:rPr>
          <w:rFonts w:ascii="Cambria" w:hAnsi="Cambria"/>
          <w:sz w:val="16"/>
          <w:szCs w:val="16"/>
        </w:rPr>
      </w:pPr>
    </w:p>
    <w:p w:rsidR="00C42FDB" w:rsidRPr="002B470C" w:rsidRDefault="00C42FDB" w:rsidP="00224D9E">
      <w:pPr>
        <w:widowControl w:val="0"/>
        <w:spacing w:after="0" w:line="240" w:lineRule="auto"/>
        <w:ind w:right="-216"/>
        <w:jc w:val="both"/>
        <w:rPr>
          <w:rFonts w:ascii="Cambria" w:hAnsi="Cambria"/>
          <w:b/>
          <w:bCs/>
          <w:i/>
          <w:color w:val="005697"/>
          <w:sz w:val="24"/>
          <w:szCs w:val="24"/>
        </w:rPr>
      </w:pPr>
      <w:r w:rsidRPr="002B470C">
        <w:rPr>
          <w:rFonts w:ascii="Cambria" w:hAnsi="Cambria"/>
        </w:rPr>
        <w:t> </w:t>
      </w:r>
      <w:proofErr w:type="spellStart"/>
      <w:r w:rsidR="0072369C" w:rsidRPr="002B470C">
        <w:rPr>
          <w:rFonts w:ascii="Cambria" w:hAnsi="Cambria"/>
          <w:b/>
          <w:bCs/>
          <w:i/>
          <w:color w:val="005697"/>
          <w:sz w:val="24"/>
          <w:szCs w:val="24"/>
        </w:rPr>
        <w:t>BCHfH</w:t>
      </w:r>
      <w:proofErr w:type="spellEnd"/>
      <w:r w:rsidRPr="002B470C">
        <w:rPr>
          <w:rFonts w:ascii="Cambria" w:hAnsi="Cambria"/>
          <w:b/>
          <w:bCs/>
          <w:i/>
          <w:color w:val="005697"/>
          <w:sz w:val="24"/>
          <w:szCs w:val="24"/>
        </w:rPr>
        <w:t xml:space="preserve"> </w:t>
      </w:r>
      <w:r w:rsidR="00B86D07" w:rsidRPr="002B470C">
        <w:rPr>
          <w:rFonts w:ascii="Cambria" w:hAnsi="Cambria"/>
          <w:b/>
          <w:bCs/>
          <w:i/>
          <w:color w:val="005697"/>
          <w:sz w:val="24"/>
          <w:szCs w:val="24"/>
        </w:rPr>
        <w:t>Responsibilities</w:t>
      </w:r>
      <w:r w:rsidRPr="002B470C">
        <w:rPr>
          <w:rFonts w:ascii="Cambria" w:hAnsi="Cambria"/>
          <w:b/>
          <w:bCs/>
          <w:i/>
          <w:color w:val="005697"/>
          <w:sz w:val="24"/>
          <w:szCs w:val="24"/>
        </w:rPr>
        <w:t>:</w:t>
      </w:r>
    </w:p>
    <w:p w:rsidR="007F4510" w:rsidRPr="002B470C" w:rsidRDefault="007F4510" w:rsidP="00224D9E">
      <w:pPr>
        <w:pStyle w:val="ListParagraph"/>
        <w:widowControl w:val="0"/>
        <w:numPr>
          <w:ilvl w:val="0"/>
          <w:numId w:val="4"/>
        </w:numPr>
        <w:spacing w:after="0" w:line="240" w:lineRule="auto"/>
        <w:ind w:right="-216"/>
        <w:jc w:val="both"/>
        <w:rPr>
          <w:rFonts w:ascii="Cambria" w:hAnsi="Cambria"/>
        </w:rPr>
      </w:pPr>
      <w:r w:rsidRPr="002B470C">
        <w:rPr>
          <w:rFonts w:ascii="Cambria" w:hAnsi="Cambria"/>
        </w:rPr>
        <w:t xml:space="preserve">Fund-raising necessary </w:t>
      </w:r>
      <w:r w:rsidR="008431D9" w:rsidRPr="002B470C">
        <w:rPr>
          <w:rFonts w:ascii="Cambria" w:hAnsi="Cambria"/>
        </w:rPr>
        <w:t>to build homes</w:t>
      </w:r>
      <w:r w:rsidRPr="002B470C">
        <w:rPr>
          <w:rFonts w:ascii="Cambria" w:hAnsi="Cambria"/>
        </w:rPr>
        <w:t xml:space="preserve"> </w:t>
      </w:r>
    </w:p>
    <w:p w:rsidR="00C42FDB" w:rsidRPr="002B470C" w:rsidRDefault="008431D9" w:rsidP="00224D9E">
      <w:pPr>
        <w:pStyle w:val="ListParagraph"/>
        <w:widowControl w:val="0"/>
        <w:numPr>
          <w:ilvl w:val="0"/>
          <w:numId w:val="4"/>
        </w:numPr>
        <w:spacing w:after="0" w:line="240" w:lineRule="auto"/>
        <w:ind w:right="-216"/>
        <w:jc w:val="both"/>
        <w:rPr>
          <w:rFonts w:ascii="Cambria" w:hAnsi="Cambria"/>
        </w:rPr>
      </w:pPr>
      <w:r w:rsidRPr="002B470C">
        <w:rPr>
          <w:rFonts w:ascii="Cambria" w:hAnsi="Cambria"/>
        </w:rPr>
        <w:t>Land</w:t>
      </w:r>
      <w:r w:rsidR="00C42FDB" w:rsidRPr="002B470C">
        <w:rPr>
          <w:rFonts w:ascii="Cambria" w:hAnsi="Cambria"/>
        </w:rPr>
        <w:t xml:space="preserve"> for construction of a new home</w:t>
      </w:r>
      <w:r w:rsidR="002B470C" w:rsidRPr="002B470C">
        <w:rPr>
          <w:rFonts w:ascii="Cambria" w:hAnsi="Cambria"/>
        </w:rPr>
        <w:t>, or acquisition of an existing home for rehab</w:t>
      </w:r>
      <w:r w:rsidR="004807EC" w:rsidRPr="002B470C">
        <w:rPr>
          <w:rFonts w:ascii="Cambria" w:hAnsi="Cambria"/>
        </w:rPr>
        <w:t>,</w:t>
      </w:r>
      <w:r w:rsidR="00C42FDB" w:rsidRPr="002B470C">
        <w:rPr>
          <w:rFonts w:ascii="Cambria" w:hAnsi="Cambria"/>
        </w:rPr>
        <w:t xml:space="preserve"> site plans</w:t>
      </w:r>
      <w:r w:rsidR="007F4510" w:rsidRPr="002B470C">
        <w:rPr>
          <w:rFonts w:ascii="Cambria" w:hAnsi="Cambria"/>
        </w:rPr>
        <w:t>,</w:t>
      </w:r>
      <w:r w:rsidR="004807EC" w:rsidRPr="002B470C">
        <w:rPr>
          <w:rFonts w:ascii="Cambria" w:hAnsi="Cambria"/>
        </w:rPr>
        <w:t xml:space="preserve"> construction supervision</w:t>
      </w:r>
      <w:r w:rsidR="007F4510" w:rsidRPr="002B470C">
        <w:rPr>
          <w:rFonts w:ascii="Cambria" w:hAnsi="Cambria"/>
        </w:rPr>
        <w:t>, landscaping and other necessary serv</w:t>
      </w:r>
      <w:r w:rsidR="0014009A" w:rsidRPr="002B470C">
        <w:rPr>
          <w:rFonts w:ascii="Cambria" w:hAnsi="Cambria"/>
        </w:rPr>
        <w:t>ices</w:t>
      </w:r>
    </w:p>
    <w:p w:rsidR="00C42FDB" w:rsidRPr="002B470C" w:rsidRDefault="00527A59" w:rsidP="00224D9E">
      <w:pPr>
        <w:pStyle w:val="ListParagraph"/>
        <w:widowControl w:val="0"/>
        <w:numPr>
          <w:ilvl w:val="0"/>
          <w:numId w:val="4"/>
        </w:numPr>
        <w:spacing w:after="0" w:line="240" w:lineRule="auto"/>
        <w:ind w:right="-216"/>
        <w:jc w:val="both"/>
        <w:rPr>
          <w:rFonts w:ascii="Cambria" w:hAnsi="Cambria"/>
        </w:rPr>
      </w:pPr>
      <w:r>
        <w:rPr>
          <w:rFonts w:ascii="Cambria" w:hAnsi="Cambria"/>
        </w:rPr>
        <w:t>Homeowner</w:t>
      </w:r>
      <w:r w:rsidR="008431D9" w:rsidRPr="002B470C">
        <w:rPr>
          <w:rFonts w:ascii="Cambria" w:hAnsi="Cambria"/>
        </w:rPr>
        <w:t xml:space="preserve"> selection based on need</w:t>
      </w:r>
      <w:r w:rsidR="009A085A" w:rsidRPr="002B470C">
        <w:rPr>
          <w:rFonts w:ascii="Cambria" w:hAnsi="Cambria"/>
        </w:rPr>
        <w:t xml:space="preserve"> for housing</w:t>
      </w:r>
      <w:r w:rsidR="008431D9" w:rsidRPr="002B470C">
        <w:rPr>
          <w:rFonts w:ascii="Cambria" w:hAnsi="Cambria"/>
        </w:rPr>
        <w:t>, ability to</w:t>
      </w:r>
      <w:r w:rsidR="00224D9E">
        <w:rPr>
          <w:rFonts w:ascii="Cambria" w:hAnsi="Cambria"/>
        </w:rPr>
        <w:t xml:space="preserve"> pay and willingness to partner</w:t>
      </w:r>
    </w:p>
    <w:p w:rsidR="007F4510" w:rsidRPr="002B470C" w:rsidRDefault="00345A80" w:rsidP="00224D9E">
      <w:pPr>
        <w:pStyle w:val="ListParagraph"/>
        <w:widowControl w:val="0"/>
        <w:numPr>
          <w:ilvl w:val="0"/>
          <w:numId w:val="4"/>
        </w:numPr>
        <w:spacing w:after="0" w:line="240" w:lineRule="auto"/>
        <w:ind w:right="-216"/>
        <w:jc w:val="both"/>
        <w:rPr>
          <w:rFonts w:ascii="Cambria" w:hAnsi="Cambria"/>
        </w:rPr>
      </w:pPr>
      <w:r>
        <w:rPr>
          <w:rFonts w:ascii="Cambria" w:hAnsi="Cambria"/>
        </w:rPr>
        <w:t>Homeowner</w:t>
      </w:r>
      <w:r w:rsidR="007F4510" w:rsidRPr="002B470C">
        <w:rPr>
          <w:rFonts w:ascii="Cambria" w:hAnsi="Cambria"/>
        </w:rPr>
        <w:t xml:space="preserve"> Education </w:t>
      </w:r>
    </w:p>
    <w:p w:rsidR="009A085A" w:rsidRPr="002B470C" w:rsidRDefault="009A085A" w:rsidP="00224D9E">
      <w:pPr>
        <w:pStyle w:val="ListParagraph"/>
        <w:widowControl w:val="0"/>
        <w:numPr>
          <w:ilvl w:val="0"/>
          <w:numId w:val="4"/>
        </w:numPr>
        <w:spacing w:after="0" w:line="240" w:lineRule="auto"/>
        <w:ind w:right="-216"/>
        <w:jc w:val="both"/>
        <w:rPr>
          <w:rFonts w:ascii="Cambria" w:hAnsi="Cambria"/>
        </w:rPr>
      </w:pPr>
      <w:r w:rsidRPr="002B470C">
        <w:rPr>
          <w:rFonts w:ascii="Cambria" w:hAnsi="Cambria"/>
        </w:rPr>
        <w:t>Completion and Submission of 3</w:t>
      </w:r>
      <w:r w:rsidRPr="002B470C">
        <w:rPr>
          <w:rFonts w:ascii="Cambria" w:hAnsi="Cambria"/>
          <w:vertAlign w:val="superscript"/>
        </w:rPr>
        <w:t>rd</w:t>
      </w:r>
      <w:r w:rsidR="00224D9E">
        <w:rPr>
          <w:rFonts w:ascii="Cambria" w:hAnsi="Cambria"/>
        </w:rPr>
        <w:t xml:space="preserve"> party loan application package</w:t>
      </w:r>
    </w:p>
    <w:p w:rsidR="009A085A" w:rsidRPr="002B470C" w:rsidRDefault="009A085A" w:rsidP="00224D9E">
      <w:pPr>
        <w:pStyle w:val="ListParagraph"/>
        <w:widowControl w:val="0"/>
        <w:numPr>
          <w:ilvl w:val="0"/>
          <w:numId w:val="4"/>
        </w:numPr>
        <w:spacing w:after="0" w:line="240" w:lineRule="auto"/>
        <w:ind w:right="-216"/>
        <w:jc w:val="both"/>
        <w:rPr>
          <w:rFonts w:ascii="Cambria" w:hAnsi="Cambria"/>
        </w:rPr>
      </w:pPr>
      <w:r w:rsidRPr="002B470C">
        <w:rPr>
          <w:rFonts w:ascii="Cambria" w:hAnsi="Cambria"/>
        </w:rPr>
        <w:t>Origination of subordinate forgivable mortgages when necessary to achieve affordability (a</w:t>
      </w:r>
      <w:r w:rsidR="00224D9E">
        <w:rPr>
          <w:rFonts w:ascii="Cambria" w:hAnsi="Cambria"/>
        </w:rPr>
        <w:t>s outlined by affiliate policy)</w:t>
      </w:r>
    </w:p>
    <w:p w:rsidR="00C42FDB" w:rsidRPr="002B470C" w:rsidRDefault="00C42FDB" w:rsidP="00224D9E">
      <w:pPr>
        <w:pStyle w:val="ListParagraph"/>
        <w:widowControl w:val="0"/>
        <w:numPr>
          <w:ilvl w:val="0"/>
          <w:numId w:val="4"/>
        </w:numPr>
        <w:spacing w:after="0" w:line="240" w:lineRule="auto"/>
        <w:ind w:right="-216"/>
        <w:jc w:val="both"/>
        <w:rPr>
          <w:rFonts w:ascii="Cambria" w:hAnsi="Cambria"/>
        </w:rPr>
      </w:pPr>
      <w:r w:rsidRPr="002B470C">
        <w:rPr>
          <w:rFonts w:ascii="Cambria" w:hAnsi="Cambria"/>
        </w:rPr>
        <w:t>On</w:t>
      </w:r>
      <w:r w:rsidR="00224D9E">
        <w:rPr>
          <w:rFonts w:ascii="Cambria" w:hAnsi="Cambria"/>
        </w:rPr>
        <w:t>going support for the homeowner</w:t>
      </w:r>
    </w:p>
    <w:p w:rsidR="00C42FDB" w:rsidRPr="002B470C" w:rsidRDefault="00C42FDB" w:rsidP="00224D9E">
      <w:pPr>
        <w:pStyle w:val="ListParagraph"/>
        <w:widowControl w:val="0"/>
        <w:numPr>
          <w:ilvl w:val="0"/>
          <w:numId w:val="4"/>
        </w:numPr>
        <w:spacing w:after="0" w:line="240" w:lineRule="auto"/>
        <w:ind w:right="-216"/>
        <w:jc w:val="both"/>
        <w:rPr>
          <w:rFonts w:ascii="Cambria" w:hAnsi="Cambria"/>
        </w:rPr>
      </w:pPr>
      <w:r w:rsidRPr="002B470C">
        <w:rPr>
          <w:rFonts w:ascii="Cambria" w:hAnsi="Cambria"/>
        </w:rPr>
        <w:t>Warranty coverage for the house for the period specified by law</w:t>
      </w:r>
      <w:r w:rsidR="00527A59">
        <w:rPr>
          <w:rFonts w:ascii="Cambria" w:hAnsi="Cambria"/>
        </w:rPr>
        <w:t>- 1 year</w:t>
      </w:r>
    </w:p>
    <w:p w:rsidR="00751CC4" w:rsidRPr="002B470C" w:rsidRDefault="00F16596" w:rsidP="00224D9E">
      <w:pPr>
        <w:pStyle w:val="ListParagraph"/>
        <w:widowControl w:val="0"/>
        <w:numPr>
          <w:ilvl w:val="0"/>
          <w:numId w:val="4"/>
        </w:numPr>
        <w:spacing w:after="0" w:line="240" w:lineRule="auto"/>
        <w:ind w:right="-216"/>
        <w:jc w:val="both"/>
        <w:rPr>
          <w:rFonts w:ascii="Cambria" w:hAnsi="Cambria"/>
        </w:rPr>
      </w:pPr>
      <w:r>
        <w:rPr>
          <w:rFonts w:ascii="Cambria" w:hAnsi="Cambria"/>
        </w:rPr>
        <w:t>Mutual r</w:t>
      </w:r>
      <w:r w:rsidR="00224D9E">
        <w:rPr>
          <w:rFonts w:ascii="Cambria" w:hAnsi="Cambria"/>
        </w:rPr>
        <w:t>espect</w:t>
      </w:r>
    </w:p>
    <w:p w:rsidR="00131EB0" w:rsidRPr="002B470C" w:rsidRDefault="00131EB0" w:rsidP="00224D9E">
      <w:pPr>
        <w:widowControl w:val="0"/>
        <w:spacing w:after="0" w:line="240" w:lineRule="auto"/>
        <w:ind w:right="-216"/>
        <w:jc w:val="both"/>
        <w:rPr>
          <w:rFonts w:ascii="Cambria" w:hAnsi="Cambria"/>
        </w:rPr>
      </w:pPr>
    </w:p>
    <w:p w:rsidR="00C42FDB" w:rsidRPr="002B470C" w:rsidRDefault="00C42FDB" w:rsidP="00224D9E">
      <w:pPr>
        <w:widowControl w:val="0"/>
        <w:spacing w:after="0" w:line="240" w:lineRule="auto"/>
        <w:ind w:right="-216"/>
        <w:jc w:val="both"/>
        <w:rPr>
          <w:rFonts w:ascii="Cambria" w:hAnsi="Cambria"/>
          <w:b/>
          <w:i/>
          <w:sz w:val="24"/>
          <w:szCs w:val="24"/>
        </w:rPr>
      </w:pPr>
      <w:r w:rsidRPr="002B470C">
        <w:rPr>
          <w:rFonts w:ascii="Cambria" w:hAnsi="Cambria"/>
        </w:rPr>
        <w:t> </w:t>
      </w:r>
      <w:r w:rsidRPr="002B470C">
        <w:rPr>
          <w:rFonts w:ascii="Cambria" w:hAnsi="Cambria"/>
          <w:b/>
          <w:bCs/>
          <w:i/>
          <w:color w:val="005697"/>
          <w:sz w:val="24"/>
          <w:szCs w:val="24"/>
        </w:rPr>
        <w:t xml:space="preserve">The </w:t>
      </w:r>
      <w:r w:rsidR="00527A59">
        <w:rPr>
          <w:rFonts w:ascii="Cambria" w:hAnsi="Cambria"/>
          <w:b/>
          <w:bCs/>
          <w:i/>
          <w:color w:val="005697"/>
          <w:sz w:val="24"/>
          <w:szCs w:val="24"/>
        </w:rPr>
        <w:t>Homeowner</w:t>
      </w:r>
      <w:r w:rsidRPr="002B470C">
        <w:rPr>
          <w:rFonts w:ascii="Cambria" w:hAnsi="Cambria"/>
          <w:b/>
          <w:bCs/>
          <w:i/>
          <w:color w:val="005697"/>
          <w:sz w:val="24"/>
          <w:szCs w:val="24"/>
        </w:rPr>
        <w:t xml:space="preserve"> </w:t>
      </w:r>
      <w:r w:rsidR="00B86D07" w:rsidRPr="002B470C">
        <w:rPr>
          <w:rFonts w:ascii="Cambria" w:hAnsi="Cambria"/>
          <w:b/>
          <w:bCs/>
          <w:i/>
          <w:color w:val="005697"/>
          <w:sz w:val="24"/>
          <w:szCs w:val="24"/>
        </w:rPr>
        <w:t>Responsibilities</w:t>
      </w:r>
      <w:r w:rsidRPr="002B470C">
        <w:rPr>
          <w:rFonts w:ascii="Cambria" w:hAnsi="Cambria"/>
          <w:b/>
          <w:bCs/>
          <w:i/>
          <w:color w:val="005697"/>
          <w:sz w:val="24"/>
          <w:szCs w:val="24"/>
        </w:rPr>
        <w:t>:</w:t>
      </w:r>
    </w:p>
    <w:p w:rsidR="0014009A" w:rsidRPr="002B470C" w:rsidRDefault="0014009A" w:rsidP="00224D9E">
      <w:pPr>
        <w:pStyle w:val="ListParagraph"/>
        <w:widowControl w:val="0"/>
        <w:numPr>
          <w:ilvl w:val="0"/>
          <w:numId w:val="4"/>
        </w:numPr>
        <w:spacing w:after="0" w:line="240" w:lineRule="auto"/>
        <w:ind w:right="-216"/>
        <w:jc w:val="both"/>
        <w:rPr>
          <w:rFonts w:ascii="Cambria" w:hAnsi="Cambria"/>
          <w:bCs/>
          <w:color w:val="000000"/>
        </w:rPr>
      </w:pPr>
      <w:r w:rsidRPr="002B470C">
        <w:rPr>
          <w:rFonts w:ascii="Cambria" w:hAnsi="Cambria"/>
          <w:bCs/>
          <w:color w:val="000000"/>
        </w:rPr>
        <w:t>Permission to use photos and family information for pu</w:t>
      </w:r>
      <w:r w:rsidR="00224D9E">
        <w:rPr>
          <w:rFonts w:ascii="Cambria" w:hAnsi="Cambria"/>
          <w:bCs/>
          <w:color w:val="000000"/>
        </w:rPr>
        <w:t>blic relations and fund-raising</w:t>
      </w:r>
    </w:p>
    <w:p w:rsidR="0014009A" w:rsidRPr="002B470C" w:rsidRDefault="00751CC4" w:rsidP="00224D9E">
      <w:pPr>
        <w:pStyle w:val="ListParagraph"/>
        <w:widowControl w:val="0"/>
        <w:numPr>
          <w:ilvl w:val="0"/>
          <w:numId w:val="4"/>
        </w:numPr>
        <w:spacing w:after="0" w:line="240" w:lineRule="auto"/>
        <w:ind w:right="-216"/>
        <w:jc w:val="both"/>
        <w:rPr>
          <w:rFonts w:ascii="Cambria" w:hAnsi="Cambria"/>
          <w:bCs/>
          <w:color w:val="000000"/>
        </w:rPr>
      </w:pPr>
      <w:r w:rsidRPr="002B470C">
        <w:rPr>
          <w:rFonts w:ascii="Cambria" w:hAnsi="Cambria"/>
          <w:bCs/>
          <w:color w:val="000000"/>
        </w:rPr>
        <w:t>Provide current contact inf</w:t>
      </w:r>
      <w:r w:rsidR="00224D9E">
        <w:rPr>
          <w:rFonts w:ascii="Cambria" w:hAnsi="Cambria"/>
          <w:bCs/>
          <w:color w:val="000000"/>
        </w:rPr>
        <w:t>ormation and family information</w:t>
      </w:r>
    </w:p>
    <w:p w:rsidR="00DB0B69" w:rsidRPr="002B470C" w:rsidRDefault="002B470C" w:rsidP="00224D9E">
      <w:pPr>
        <w:pStyle w:val="ListParagraph"/>
        <w:widowControl w:val="0"/>
        <w:numPr>
          <w:ilvl w:val="0"/>
          <w:numId w:val="4"/>
        </w:numPr>
        <w:spacing w:after="0" w:line="240" w:lineRule="auto"/>
        <w:ind w:right="-216"/>
        <w:jc w:val="both"/>
        <w:rPr>
          <w:rFonts w:ascii="Cambria" w:hAnsi="Cambria"/>
          <w:bCs/>
          <w:color w:val="000000"/>
        </w:rPr>
      </w:pPr>
      <w:r w:rsidRPr="002B470C">
        <w:rPr>
          <w:rFonts w:ascii="Cambria" w:hAnsi="Cambria"/>
          <w:bCs/>
          <w:color w:val="000000"/>
        </w:rPr>
        <w:t>Complete program within 16</w:t>
      </w:r>
      <w:r w:rsidR="009A085A" w:rsidRPr="002B470C">
        <w:rPr>
          <w:rFonts w:ascii="Cambria" w:hAnsi="Cambria"/>
          <w:bCs/>
          <w:color w:val="000000"/>
        </w:rPr>
        <w:t xml:space="preserve"> months- </w:t>
      </w:r>
      <w:proofErr w:type="spellStart"/>
      <w:r w:rsidR="009A085A" w:rsidRPr="002B470C">
        <w:rPr>
          <w:rFonts w:ascii="Cambria" w:hAnsi="Cambria"/>
          <w:bCs/>
          <w:color w:val="000000"/>
        </w:rPr>
        <w:t>BCHfH</w:t>
      </w:r>
      <w:proofErr w:type="spellEnd"/>
      <w:r w:rsidR="009A085A" w:rsidRPr="002B470C">
        <w:rPr>
          <w:rFonts w:ascii="Cambria" w:hAnsi="Cambria"/>
          <w:bCs/>
          <w:color w:val="000000"/>
        </w:rPr>
        <w:t xml:space="preserve"> in its sole discretion m</w:t>
      </w:r>
      <w:r w:rsidRPr="002B470C">
        <w:rPr>
          <w:rFonts w:ascii="Cambria" w:hAnsi="Cambria"/>
          <w:bCs/>
          <w:color w:val="000000"/>
        </w:rPr>
        <w:t>ay change the program timeline when</w:t>
      </w:r>
      <w:r w:rsidR="00224D9E">
        <w:rPr>
          <w:rFonts w:ascii="Cambria" w:hAnsi="Cambria"/>
          <w:bCs/>
          <w:color w:val="000000"/>
        </w:rPr>
        <w:t xml:space="preserve"> needed</w:t>
      </w:r>
    </w:p>
    <w:p w:rsidR="00C42FDB" w:rsidRPr="002B470C" w:rsidRDefault="009A085A" w:rsidP="00224D9E">
      <w:pPr>
        <w:pStyle w:val="ListParagraph"/>
        <w:widowControl w:val="0"/>
        <w:numPr>
          <w:ilvl w:val="0"/>
          <w:numId w:val="4"/>
        </w:numPr>
        <w:spacing w:after="0" w:line="240" w:lineRule="auto"/>
        <w:ind w:right="-216"/>
        <w:jc w:val="both"/>
        <w:rPr>
          <w:rFonts w:ascii="Cambria" w:hAnsi="Cambria"/>
          <w:bCs/>
          <w:color w:val="000000"/>
        </w:rPr>
      </w:pPr>
      <w:r w:rsidRPr="002B470C">
        <w:rPr>
          <w:rFonts w:ascii="Cambria" w:hAnsi="Cambria"/>
        </w:rPr>
        <w:t>200-400</w:t>
      </w:r>
      <w:r w:rsidR="00C42FDB" w:rsidRPr="002B470C">
        <w:rPr>
          <w:rFonts w:ascii="Cambria" w:hAnsi="Cambria"/>
        </w:rPr>
        <w:t xml:space="preserve"> hours of Sweat Equity</w:t>
      </w:r>
    </w:p>
    <w:p w:rsidR="00751CC4" w:rsidRPr="002B470C" w:rsidRDefault="007712A9" w:rsidP="00224D9E">
      <w:pPr>
        <w:pStyle w:val="ListParagraph"/>
        <w:widowControl w:val="0"/>
        <w:numPr>
          <w:ilvl w:val="0"/>
          <w:numId w:val="4"/>
        </w:numPr>
        <w:spacing w:after="0" w:line="240" w:lineRule="auto"/>
        <w:ind w:right="-216"/>
        <w:jc w:val="both"/>
        <w:rPr>
          <w:rFonts w:ascii="Cambria" w:hAnsi="Cambria"/>
        </w:rPr>
      </w:pPr>
      <w:r w:rsidRPr="002B470C">
        <w:rPr>
          <w:rFonts w:ascii="Cambria" w:hAnsi="Cambria"/>
        </w:rPr>
        <w:t>Work</w:t>
      </w:r>
      <w:r w:rsidR="004D0768" w:rsidRPr="002B470C">
        <w:rPr>
          <w:rFonts w:ascii="Cambria" w:hAnsi="Cambria"/>
        </w:rPr>
        <w:t xml:space="preserve"> </w:t>
      </w:r>
      <w:r w:rsidRPr="002B470C">
        <w:rPr>
          <w:rFonts w:ascii="Cambria" w:hAnsi="Cambria"/>
        </w:rPr>
        <w:t xml:space="preserve">at least </w:t>
      </w:r>
      <w:r w:rsidR="004D0768" w:rsidRPr="002B470C">
        <w:rPr>
          <w:rFonts w:ascii="Cambria" w:hAnsi="Cambria"/>
        </w:rPr>
        <w:t xml:space="preserve">one day per week on </w:t>
      </w:r>
      <w:r w:rsidR="00E77D0D">
        <w:rPr>
          <w:rFonts w:ascii="Cambria" w:hAnsi="Cambria"/>
        </w:rPr>
        <w:t>own</w:t>
      </w:r>
      <w:r w:rsidR="00224D9E">
        <w:rPr>
          <w:rFonts w:ascii="Cambria" w:hAnsi="Cambria"/>
        </w:rPr>
        <w:t xml:space="preserve"> home</w:t>
      </w:r>
    </w:p>
    <w:p w:rsidR="00C42FDB" w:rsidRPr="002B470C" w:rsidRDefault="00BB2795" w:rsidP="00224D9E">
      <w:pPr>
        <w:pStyle w:val="ListParagraph"/>
        <w:widowControl w:val="0"/>
        <w:numPr>
          <w:ilvl w:val="0"/>
          <w:numId w:val="4"/>
        </w:numPr>
        <w:spacing w:after="0" w:line="240" w:lineRule="auto"/>
        <w:ind w:right="-216"/>
        <w:jc w:val="both"/>
        <w:rPr>
          <w:rFonts w:ascii="Cambria" w:hAnsi="Cambria"/>
        </w:rPr>
      </w:pPr>
      <w:r>
        <w:rPr>
          <w:rFonts w:ascii="Cambria" w:hAnsi="Cambria"/>
        </w:rPr>
        <w:t>Setup an Individual Development Account (IDA) and s</w:t>
      </w:r>
      <w:r w:rsidR="003504AA" w:rsidRPr="002B470C">
        <w:rPr>
          <w:rFonts w:ascii="Cambria" w:hAnsi="Cambria"/>
        </w:rPr>
        <w:t xml:space="preserve">ave 1% </w:t>
      </w:r>
      <w:r w:rsidR="00923E44">
        <w:rPr>
          <w:rFonts w:ascii="Cambria" w:hAnsi="Cambria"/>
        </w:rPr>
        <w:t>of sales</w:t>
      </w:r>
      <w:r w:rsidR="00BF20E5" w:rsidRPr="002B470C">
        <w:rPr>
          <w:rFonts w:ascii="Cambria" w:hAnsi="Cambria"/>
        </w:rPr>
        <w:t xml:space="preserve"> price as your </w:t>
      </w:r>
      <w:r w:rsidR="00527A59">
        <w:rPr>
          <w:rFonts w:ascii="Cambria" w:hAnsi="Cambria"/>
        </w:rPr>
        <w:t>homeowner</w:t>
      </w:r>
      <w:r w:rsidR="00BF20E5" w:rsidRPr="002B470C">
        <w:rPr>
          <w:rFonts w:ascii="Cambria" w:hAnsi="Cambria"/>
        </w:rPr>
        <w:t xml:space="preserve"> contribution (this includes your homeowner’s insurance cost and funding your escrow account at closing)</w:t>
      </w:r>
      <w:r>
        <w:rPr>
          <w:rFonts w:ascii="Cambria" w:hAnsi="Cambria"/>
        </w:rPr>
        <w:t xml:space="preserve">- </w:t>
      </w:r>
      <w:r w:rsidRPr="00BB2795">
        <w:rPr>
          <w:rFonts w:ascii="Cambria" w:hAnsi="Cambria"/>
          <w:b/>
        </w:rPr>
        <w:t xml:space="preserve">Requires instructions from </w:t>
      </w:r>
      <w:proofErr w:type="spellStart"/>
      <w:r w:rsidRPr="00BB2795">
        <w:rPr>
          <w:rFonts w:ascii="Cambria" w:hAnsi="Cambria"/>
          <w:b/>
        </w:rPr>
        <w:t>BCHfH</w:t>
      </w:r>
      <w:proofErr w:type="spellEnd"/>
    </w:p>
    <w:p w:rsidR="009A085A" w:rsidRPr="002B470C" w:rsidRDefault="00C42FDB" w:rsidP="00224D9E">
      <w:pPr>
        <w:pStyle w:val="ListParagraph"/>
        <w:widowControl w:val="0"/>
        <w:numPr>
          <w:ilvl w:val="0"/>
          <w:numId w:val="4"/>
        </w:numPr>
        <w:spacing w:after="0" w:line="240" w:lineRule="auto"/>
        <w:ind w:right="-216"/>
        <w:jc w:val="both"/>
        <w:rPr>
          <w:rFonts w:ascii="Cambria" w:hAnsi="Cambria"/>
          <w:bCs/>
        </w:rPr>
      </w:pPr>
      <w:r w:rsidRPr="002B470C">
        <w:rPr>
          <w:rFonts w:ascii="Cambria" w:hAnsi="Cambria"/>
        </w:rPr>
        <w:t xml:space="preserve">Monthly </w:t>
      </w:r>
      <w:r w:rsidR="009A085A" w:rsidRPr="002B470C">
        <w:rPr>
          <w:rFonts w:ascii="Cambria" w:hAnsi="Cambria"/>
        </w:rPr>
        <w:t xml:space="preserve">mortgage </w:t>
      </w:r>
      <w:r w:rsidR="00224D9E">
        <w:rPr>
          <w:rFonts w:ascii="Cambria" w:hAnsi="Cambria"/>
        </w:rPr>
        <w:t>payments</w:t>
      </w:r>
      <w:r w:rsidR="009A085A" w:rsidRPr="002B470C">
        <w:rPr>
          <w:rFonts w:ascii="Cambria" w:hAnsi="Cambria"/>
        </w:rPr>
        <w:t xml:space="preserve"> including</w:t>
      </w:r>
      <w:r w:rsidR="00224D9E">
        <w:rPr>
          <w:rFonts w:ascii="Cambria" w:hAnsi="Cambria"/>
        </w:rPr>
        <w:t xml:space="preserve"> </w:t>
      </w:r>
      <w:r w:rsidR="00071AF9" w:rsidRPr="00071AF9">
        <w:rPr>
          <w:rFonts w:ascii="Cambria" w:hAnsi="Cambria"/>
          <w:b/>
        </w:rPr>
        <w:t>principal</w:t>
      </w:r>
      <w:r w:rsidR="00071AF9">
        <w:rPr>
          <w:rFonts w:ascii="Cambria" w:hAnsi="Cambria"/>
        </w:rPr>
        <w:t xml:space="preserve"> and </w:t>
      </w:r>
      <w:r w:rsidR="00071AF9" w:rsidRPr="00071AF9">
        <w:rPr>
          <w:rFonts w:ascii="Cambria" w:hAnsi="Cambria"/>
          <w:b/>
        </w:rPr>
        <w:t>interest</w:t>
      </w:r>
      <w:r w:rsidR="00071AF9">
        <w:rPr>
          <w:rFonts w:ascii="Cambria" w:hAnsi="Cambria"/>
        </w:rPr>
        <w:t xml:space="preserve"> AND </w:t>
      </w:r>
      <w:r w:rsidR="009A085A" w:rsidRPr="002B470C">
        <w:rPr>
          <w:rFonts w:ascii="Cambria" w:hAnsi="Cambria"/>
        </w:rPr>
        <w:t xml:space="preserve">escrow payment of </w:t>
      </w:r>
      <w:r w:rsidR="009A085A" w:rsidRPr="00071AF9">
        <w:rPr>
          <w:rFonts w:ascii="Cambria" w:hAnsi="Cambria"/>
          <w:b/>
        </w:rPr>
        <w:t xml:space="preserve">real estate </w:t>
      </w:r>
      <w:r w:rsidR="00224D9E" w:rsidRPr="00071AF9">
        <w:rPr>
          <w:rFonts w:ascii="Cambria" w:hAnsi="Cambria"/>
          <w:b/>
        </w:rPr>
        <w:t>taxes</w:t>
      </w:r>
      <w:r w:rsidR="00224D9E">
        <w:rPr>
          <w:rFonts w:ascii="Cambria" w:hAnsi="Cambria"/>
        </w:rPr>
        <w:t xml:space="preserve"> and </w:t>
      </w:r>
      <w:r w:rsidR="00224D9E" w:rsidRPr="00071AF9">
        <w:rPr>
          <w:rFonts w:ascii="Cambria" w:hAnsi="Cambria"/>
          <w:b/>
        </w:rPr>
        <w:t>homeowner’s insurance</w:t>
      </w:r>
    </w:p>
    <w:p w:rsidR="006C0023" w:rsidRPr="002B470C" w:rsidRDefault="006C0023" w:rsidP="00224D9E">
      <w:pPr>
        <w:pStyle w:val="ListParagraph"/>
        <w:widowControl w:val="0"/>
        <w:numPr>
          <w:ilvl w:val="0"/>
          <w:numId w:val="4"/>
        </w:numPr>
        <w:spacing w:after="0" w:line="240" w:lineRule="auto"/>
        <w:ind w:right="-216"/>
        <w:jc w:val="both"/>
        <w:rPr>
          <w:rFonts w:ascii="Cambria" w:hAnsi="Cambria"/>
          <w:bCs/>
        </w:rPr>
      </w:pPr>
      <w:r w:rsidRPr="002B470C">
        <w:rPr>
          <w:rFonts w:ascii="Cambria" w:hAnsi="Cambria"/>
          <w:bCs/>
        </w:rPr>
        <w:t>Select</w:t>
      </w:r>
      <w:r w:rsidR="00DB0B69" w:rsidRPr="002B470C">
        <w:rPr>
          <w:rFonts w:ascii="Cambria" w:hAnsi="Cambria"/>
          <w:bCs/>
        </w:rPr>
        <w:t xml:space="preserve"> and maintain</w:t>
      </w:r>
      <w:r w:rsidR="00224D9E">
        <w:rPr>
          <w:rFonts w:ascii="Cambria" w:hAnsi="Cambria"/>
          <w:bCs/>
        </w:rPr>
        <w:t xml:space="preserve"> a homeowner’s insurance policy</w:t>
      </w:r>
    </w:p>
    <w:p w:rsidR="00C42FDB" w:rsidRPr="002B470C" w:rsidRDefault="00C42FDB" w:rsidP="00224D9E">
      <w:pPr>
        <w:pStyle w:val="ListParagraph"/>
        <w:widowControl w:val="0"/>
        <w:numPr>
          <w:ilvl w:val="0"/>
          <w:numId w:val="4"/>
        </w:numPr>
        <w:spacing w:after="0" w:line="240" w:lineRule="auto"/>
        <w:ind w:right="-216"/>
        <w:jc w:val="both"/>
        <w:rPr>
          <w:rFonts w:ascii="Cambria" w:hAnsi="Cambria"/>
          <w:bCs/>
        </w:rPr>
      </w:pPr>
      <w:r w:rsidRPr="002B470C">
        <w:rPr>
          <w:rFonts w:ascii="Cambria" w:hAnsi="Cambria"/>
        </w:rPr>
        <w:t>Payment of all other costs associated with home ownership including:</w:t>
      </w:r>
    </w:p>
    <w:p w:rsidR="00C42FDB" w:rsidRPr="002B470C" w:rsidRDefault="00C42FDB" w:rsidP="00224D9E">
      <w:pPr>
        <w:pStyle w:val="ListParagraph"/>
        <w:widowControl w:val="0"/>
        <w:numPr>
          <w:ilvl w:val="0"/>
          <w:numId w:val="5"/>
        </w:numPr>
        <w:spacing w:after="0" w:line="240" w:lineRule="auto"/>
        <w:ind w:right="-216"/>
        <w:jc w:val="both"/>
        <w:rPr>
          <w:rFonts w:ascii="Cambria" w:hAnsi="Cambria"/>
          <w:bCs/>
        </w:rPr>
      </w:pPr>
      <w:r w:rsidRPr="002B470C">
        <w:rPr>
          <w:rFonts w:ascii="Cambria" w:hAnsi="Cambria"/>
        </w:rPr>
        <w:t>Utility costs (water, electric, sewage, trash disposal)</w:t>
      </w:r>
    </w:p>
    <w:p w:rsidR="00C42FDB" w:rsidRPr="002B470C" w:rsidRDefault="00C42FDB" w:rsidP="00224D9E">
      <w:pPr>
        <w:pStyle w:val="ListParagraph"/>
        <w:widowControl w:val="0"/>
        <w:numPr>
          <w:ilvl w:val="0"/>
          <w:numId w:val="5"/>
        </w:numPr>
        <w:spacing w:after="0" w:line="240" w:lineRule="auto"/>
        <w:ind w:right="-216"/>
        <w:jc w:val="both"/>
        <w:rPr>
          <w:rFonts w:ascii="Cambria" w:hAnsi="Cambria"/>
          <w:bCs/>
        </w:rPr>
      </w:pPr>
      <w:r w:rsidRPr="002B470C">
        <w:rPr>
          <w:rFonts w:ascii="Cambria" w:hAnsi="Cambria"/>
        </w:rPr>
        <w:t xml:space="preserve">Yard care costs </w:t>
      </w:r>
    </w:p>
    <w:p w:rsidR="00C42FDB" w:rsidRPr="002B470C" w:rsidRDefault="00C42FDB" w:rsidP="00224D9E">
      <w:pPr>
        <w:pStyle w:val="ListParagraph"/>
        <w:widowControl w:val="0"/>
        <w:numPr>
          <w:ilvl w:val="0"/>
          <w:numId w:val="5"/>
        </w:numPr>
        <w:spacing w:after="0" w:line="240" w:lineRule="auto"/>
        <w:ind w:right="-216"/>
        <w:jc w:val="both"/>
        <w:rPr>
          <w:rFonts w:ascii="Cambria" w:hAnsi="Cambria"/>
          <w:bCs/>
        </w:rPr>
      </w:pPr>
      <w:r w:rsidRPr="002B470C">
        <w:rPr>
          <w:rFonts w:ascii="Cambria" w:hAnsi="Cambria"/>
        </w:rPr>
        <w:t xml:space="preserve">Costs of regular </w:t>
      </w:r>
      <w:r w:rsidR="0014009A" w:rsidRPr="002B470C">
        <w:rPr>
          <w:rFonts w:ascii="Cambria" w:hAnsi="Cambria"/>
        </w:rPr>
        <w:t xml:space="preserve">and unexpected </w:t>
      </w:r>
      <w:r w:rsidRPr="002B470C">
        <w:rPr>
          <w:rFonts w:ascii="Cambria" w:hAnsi="Cambria"/>
        </w:rPr>
        <w:t>maintenance</w:t>
      </w:r>
    </w:p>
    <w:p w:rsidR="009A085A" w:rsidRPr="002B470C" w:rsidRDefault="009A085A" w:rsidP="00224D9E">
      <w:pPr>
        <w:pStyle w:val="ListParagraph"/>
        <w:widowControl w:val="0"/>
        <w:numPr>
          <w:ilvl w:val="0"/>
          <w:numId w:val="6"/>
        </w:numPr>
        <w:spacing w:after="0" w:line="240" w:lineRule="auto"/>
        <w:ind w:right="-216"/>
        <w:jc w:val="both"/>
        <w:rPr>
          <w:rFonts w:ascii="Cambria" w:hAnsi="Cambria"/>
          <w:bCs/>
        </w:rPr>
      </w:pPr>
      <w:r w:rsidRPr="002B470C">
        <w:rPr>
          <w:rFonts w:ascii="Cambria" w:hAnsi="Cambria"/>
          <w:bCs/>
        </w:rPr>
        <w:t>Completion of regular and unexpected maintenance</w:t>
      </w:r>
    </w:p>
    <w:p w:rsidR="009A085A" w:rsidRPr="002B470C" w:rsidRDefault="00224D9E" w:rsidP="00224D9E">
      <w:pPr>
        <w:pStyle w:val="ListParagraph"/>
        <w:widowControl w:val="0"/>
        <w:numPr>
          <w:ilvl w:val="0"/>
          <w:numId w:val="6"/>
        </w:numPr>
        <w:spacing w:after="0" w:line="240" w:lineRule="auto"/>
        <w:ind w:right="-216"/>
        <w:jc w:val="both"/>
        <w:rPr>
          <w:rFonts w:ascii="Cambria" w:hAnsi="Cambria"/>
          <w:bCs/>
        </w:rPr>
      </w:pPr>
      <w:r>
        <w:rPr>
          <w:rFonts w:ascii="Cambria" w:hAnsi="Cambria"/>
        </w:rPr>
        <w:t>Good care of the property</w:t>
      </w:r>
    </w:p>
    <w:p w:rsidR="00753D84" w:rsidRPr="002B470C" w:rsidRDefault="00753D84" w:rsidP="00224D9E">
      <w:pPr>
        <w:pStyle w:val="ListParagraph"/>
        <w:widowControl w:val="0"/>
        <w:numPr>
          <w:ilvl w:val="0"/>
          <w:numId w:val="6"/>
        </w:numPr>
        <w:spacing w:after="0" w:line="240" w:lineRule="auto"/>
        <w:ind w:right="-216"/>
        <w:jc w:val="both"/>
        <w:rPr>
          <w:rFonts w:ascii="Cambria" w:hAnsi="Cambria"/>
          <w:bCs/>
        </w:rPr>
      </w:pPr>
      <w:r w:rsidRPr="002B470C">
        <w:rPr>
          <w:rFonts w:ascii="Cambria" w:hAnsi="Cambria"/>
          <w:bCs/>
        </w:rPr>
        <w:t xml:space="preserve">Guarantee that the home will be the </w:t>
      </w:r>
      <w:r w:rsidR="00527A59">
        <w:rPr>
          <w:rFonts w:ascii="Cambria" w:hAnsi="Cambria"/>
          <w:b/>
          <w:bCs/>
        </w:rPr>
        <w:t>Homeowner</w:t>
      </w:r>
      <w:r w:rsidRPr="002B470C">
        <w:rPr>
          <w:rFonts w:ascii="Cambria" w:hAnsi="Cambria"/>
          <w:b/>
          <w:bCs/>
        </w:rPr>
        <w:t xml:space="preserve"> Primary Residence</w:t>
      </w:r>
    </w:p>
    <w:p w:rsidR="00923E44" w:rsidRDefault="002B470C" w:rsidP="00923E44">
      <w:pPr>
        <w:pStyle w:val="ListParagraph"/>
        <w:widowControl w:val="0"/>
        <w:numPr>
          <w:ilvl w:val="0"/>
          <w:numId w:val="6"/>
        </w:numPr>
        <w:spacing w:after="0" w:line="240" w:lineRule="auto"/>
        <w:ind w:right="-216"/>
        <w:jc w:val="both"/>
        <w:rPr>
          <w:rFonts w:ascii="Cambria" w:hAnsi="Cambria"/>
          <w:bCs/>
        </w:rPr>
      </w:pPr>
      <w:r w:rsidRPr="002B470C">
        <w:rPr>
          <w:rFonts w:ascii="Cambria" w:hAnsi="Cambria"/>
        </w:rPr>
        <w:t>Be</w:t>
      </w:r>
      <w:r w:rsidR="00734585" w:rsidRPr="002B470C">
        <w:rPr>
          <w:rFonts w:ascii="Cambria" w:hAnsi="Cambria"/>
        </w:rPr>
        <w:t xml:space="preserve"> a good neighbor and </w:t>
      </w:r>
      <w:r w:rsidR="00224D9E">
        <w:rPr>
          <w:rFonts w:ascii="Cambria" w:hAnsi="Cambria"/>
        </w:rPr>
        <w:t>active member of your community</w:t>
      </w:r>
    </w:p>
    <w:p w:rsidR="00923E44" w:rsidRPr="00923E44" w:rsidRDefault="00224D9E" w:rsidP="00923E44">
      <w:pPr>
        <w:pStyle w:val="ListParagraph"/>
        <w:widowControl w:val="0"/>
        <w:numPr>
          <w:ilvl w:val="0"/>
          <w:numId w:val="6"/>
        </w:numPr>
        <w:spacing w:after="0" w:line="240" w:lineRule="auto"/>
        <w:ind w:right="-216"/>
        <w:jc w:val="both"/>
        <w:rPr>
          <w:rFonts w:ascii="Cambria" w:hAnsi="Cambria"/>
          <w:bCs/>
        </w:rPr>
      </w:pPr>
      <w:r w:rsidRPr="00923E44">
        <w:rPr>
          <w:rFonts w:ascii="Cambria" w:hAnsi="Cambria"/>
        </w:rPr>
        <w:t>Mutual</w:t>
      </w:r>
      <w:r w:rsidR="00923E44">
        <w:rPr>
          <w:rFonts w:ascii="Cambria" w:hAnsi="Cambria"/>
        </w:rPr>
        <w:t xml:space="preserve"> </w:t>
      </w:r>
      <w:r w:rsidR="00F16596">
        <w:rPr>
          <w:rFonts w:ascii="Cambria" w:hAnsi="Cambria"/>
        </w:rPr>
        <w:t>r</w:t>
      </w:r>
      <w:r w:rsidRPr="00923E44">
        <w:rPr>
          <w:rFonts w:ascii="Cambria" w:hAnsi="Cambria"/>
        </w:rPr>
        <w:t>espect</w:t>
      </w:r>
    </w:p>
    <w:p w:rsidR="00073E34" w:rsidRPr="00923E44" w:rsidRDefault="00527A59" w:rsidP="00923E44">
      <w:pPr>
        <w:widowControl w:val="0"/>
        <w:spacing w:after="0" w:line="240" w:lineRule="auto"/>
        <w:ind w:right="-216"/>
        <w:jc w:val="both"/>
        <w:rPr>
          <w:rFonts w:ascii="Cambria" w:hAnsi="Cambria"/>
          <w:bCs/>
        </w:rPr>
      </w:pPr>
      <w:r>
        <w:rPr>
          <w:rFonts w:ascii="Cambria" w:hAnsi="Cambria"/>
          <w:b/>
          <w:bCs/>
          <w:color w:val="005697"/>
          <w:sz w:val="30"/>
          <w:szCs w:val="30"/>
          <w:u w:val="single"/>
        </w:rPr>
        <w:lastRenderedPageBreak/>
        <w:t>Homeowner</w:t>
      </w:r>
      <w:r w:rsidR="00073E34" w:rsidRPr="00923E44">
        <w:rPr>
          <w:rFonts w:ascii="Cambria" w:hAnsi="Cambria"/>
          <w:b/>
          <w:bCs/>
          <w:color w:val="005697"/>
          <w:sz w:val="30"/>
          <w:szCs w:val="30"/>
          <w:u w:val="single"/>
        </w:rPr>
        <w:t xml:space="preserve"> De-selection:</w:t>
      </w:r>
    </w:p>
    <w:p w:rsidR="0086146D" w:rsidRPr="00874458" w:rsidRDefault="0086146D" w:rsidP="00073E34">
      <w:pPr>
        <w:pStyle w:val="ListParagraph"/>
        <w:widowControl w:val="0"/>
        <w:spacing w:after="0" w:line="240" w:lineRule="auto"/>
        <w:ind w:left="90"/>
        <w:jc w:val="both"/>
        <w:rPr>
          <w:rFonts w:ascii="Cambria" w:hAnsi="Cambria"/>
          <w:b/>
          <w:bCs/>
          <w:color w:val="005697"/>
          <w:sz w:val="24"/>
          <w:szCs w:val="24"/>
          <w:u w:val="single"/>
        </w:rPr>
      </w:pPr>
    </w:p>
    <w:p w:rsidR="0002194B" w:rsidRPr="002B470C" w:rsidRDefault="0002194B" w:rsidP="00073E34">
      <w:pPr>
        <w:pStyle w:val="ListParagraph"/>
        <w:widowControl w:val="0"/>
        <w:spacing w:after="0" w:line="240" w:lineRule="auto"/>
        <w:ind w:left="90"/>
        <w:jc w:val="both"/>
        <w:rPr>
          <w:rFonts w:ascii="Cambria" w:hAnsi="Cambria"/>
        </w:rPr>
      </w:pPr>
      <w:r w:rsidRPr="002B470C">
        <w:rPr>
          <w:rFonts w:ascii="Cambria" w:hAnsi="Cambria"/>
        </w:rPr>
        <w:t xml:space="preserve">The failure to complete </w:t>
      </w:r>
      <w:r w:rsidR="00AB13B2" w:rsidRPr="002B470C">
        <w:rPr>
          <w:rFonts w:ascii="Cambria" w:hAnsi="Cambria"/>
        </w:rPr>
        <w:t>program requirements</w:t>
      </w:r>
      <w:r w:rsidR="001F1BAE" w:rsidRPr="002B470C">
        <w:rPr>
          <w:rFonts w:ascii="Cambria" w:hAnsi="Cambria"/>
        </w:rPr>
        <w:t xml:space="preserve"> is grounds for</w:t>
      </w:r>
      <w:r w:rsidR="00AB13B2" w:rsidRPr="002B470C">
        <w:rPr>
          <w:rFonts w:ascii="Cambria" w:hAnsi="Cambria"/>
        </w:rPr>
        <w:t xml:space="preserve"> program</w:t>
      </w:r>
      <w:r w:rsidR="001F1BAE" w:rsidRPr="002B470C">
        <w:rPr>
          <w:rFonts w:ascii="Cambria" w:hAnsi="Cambria"/>
        </w:rPr>
        <w:t xml:space="preserve"> </w:t>
      </w:r>
      <w:r w:rsidRPr="002B470C">
        <w:rPr>
          <w:rFonts w:ascii="Cambria" w:hAnsi="Cambria"/>
        </w:rPr>
        <w:t>removal.</w:t>
      </w:r>
      <w:r w:rsidR="00E84AF1" w:rsidRPr="002B470C">
        <w:rPr>
          <w:rFonts w:ascii="Cambria" w:hAnsi="Cambria"/>
        </w:rPr>
        <w:t xml:space="preserve"> </w:t>
      </w:r>
      <w:r w:rsidR="00751CC4" w:rsidRPr="002B470C">
        <w:rPr>
          <w:rFonts w:ascii="Cambria" w:hAnsi="Cambria"/>
        </w:rPr>
        <w:t xml:space="preserve">A </w:t>
      </w:r>
      <w:r w:rsidR="00527A59">
        <w:rPr>
          <w:rFonts w:ascii="Cambria" w:hAnsi="Cambria"/>
        </w:rPr>
        <w:t>homeowner</w:t>
      </w:r>
      <w:r w:rsidR="00751CC4" w:rsidRPr="002B470C">
        <w:rPr>
          <w:rFonts w:ascii="Cambria" w:hAnsi="Cambria"/>
        </w:rPr>
        <w:t xml:space="preserve"> may </w:t>
      </w:r>
      <w:r w:rsidR="006C0023" w:rsidRPr="002B470C">
        <w:rPr>
          <w:rFonts w:ascii="Cambria" w:hAnsi="Cambria"/>
        </w:rPr>
        <w:t xml:space="preserve">also </w:t>
      </w:r>
      <w:r w:rsidR="001F1BAE" w:rsidRPr="002B470C">
        <w:rPr>
          <w:rFonts w:ascii="Cambria" w:hAnsi="Cambria"/>
        </w:rPr>
        <w:t>choose to withdraw from the program</w:t>
      </w:r>
      <w:r w:rsidR="002B470C" w:rsidRPr="002B470C">
        <w:rPr>
          <w:rFonts w:ascii="Cambria" w:hAnsi="Cambria"/>
        </w:rPr>
        <w:t xml:space="preserve"> at any time before closing on the home</w:t>
      </w:r>
      <w:r w:rsidR="001F1BAE" w:rsidRPr="002B470C">
        <w:rPr>
          <w:rFonts w:ascii="Cambria" w:hAnsi="Cambria"/>
        </w:rPr>
        <w:t xml:space="preserve">. </w:t>
      </w:r>
      <w:r w:rsidR="00527A59">
        <w:rPr>
          <w:rFonts w:ascii="Cambria" w:hAnsi="Cambria"/>
        </w:rPr>
        <w:t>Homeowner</w:t>
      </w:r>
      <w:r w:rsidR="009B5D69" w:rsidRPr="002B470C">
        <w:rPr>
          <w:rFonts w:ascii="Cambria" w:hAnsi="Cambria"/>
        </w:rPr>
        <w:t>s</w:t>
      </w:r>
      <w:r w:rsidR="001F1BAE" w:rsidRPr="002B470C">
        <w:rPr>
          <w:rFonts w:ascii="Cambria" w:hAnsi="Cambria"/>
        </w:rPr>
        <w:t xml:space="preserve"> will not </w:t>
      </w:r>
      <w:r w:rsidR="00213F33" w:rsidRPr="002B470C">
        <w:rPr>
          <w:rFonts w:ascii="Cambria" w:hAnsi="Cambria"/>
        </w:rPr>
        <w:t>receive</w:t>
      </w:r>
      <w:r w:rsidR="001F1BAE" w:rsidRPr="002B470C">
        <w:rPr>
          <w:rFonts w:ascii="Cambria" w:hAnsi="Cambria"/>
        </w:rPr>
        <w:t xml:space="preserve"> </w:t>
      </w:r>
      <w:r w:rsidR="00AB13B2" w:rsidRPr="002B470C">
        <w:rPr>
          <w:rFonts w:ascii="Cambria" w:hAnsi="Cambria"/>
        </w:rPr>
        <w:t xml:space="preserve">payment </w:t>
      </w:r>
      <w:r w:rsidR="001F1BAE" w:rsidRPr="002B470C">
        <w:rPr>
          <w:rFonts w:ascii="Cambria" w:hAnsi="Cambria"/>
        </w:rPr>
        <w:t xml:space="preserve">for any sweat equity hours </w:t>
      </w:r>
      <w:r w:rsidR="00AB13B2" w:rsidRPr="002B470C">
        <w:rPr>
          <w:rFonts w:ascii="Cambria" w:hAnsi="Cambria"/>
        </w:rPr>
        <w:t xml:space="preserve">they have </w:t>
      </w:r>
      <w:r w:rsidR="001F1BAE" w:rsidRPr="002B470C">
        <w:rPr>
          <w:rFonts w:ascii="Cambria" w:hAnsi="Cambria"/>
        </w:rPr>
        <w:t xml:space="preserve">worked. </w:t>
      </w:r>
      <w:r w:rsidRPr="002B470C">
        <w:rPr>
          <w:rFonts w:ascii="Cambria" w:hAnsi="Cambria"/>
        </w:rPr>
        <w:t xml:space="preserve">Cause for </w:t>
      </w:r>
      <w:r w:rsidR="00751CC4" w:rsidRPr="002B470C">
        <w:rPr>
          <w:rFonts w:ascii="Cambria" w:hAnsi="Cambria"/>
        </w:rPr>
        <w:t>removal</w:t>
      </w:r>
      <w:r w:rsidRPr="002B470C">
        <w:rPr>
          <w:rFonts w:ascii="Cambria" w:hAnsi="Cambria"/>
        </w:rPr>
        <w:t xml:space="preserve"> include</w:t>
      </w:r>
      <w:r w:rsidR="00751CC4" w:rsidRPr="002B470C">
        <w:rPr>
          <w:rFonts w:ascii="Cambria" w:hAnsi="Cambria"/>
        </w:rPr>
        <w:t>s</w:t>
      </w:r>
      <w:r w:rsidRPr="002B470C">
        <w:rPr>
          <w:rFonts w:ascii="Cambria" w:hAnsi="Cambria"/>
        </w:rPr>
        <w:t xml:space="preserve"> but is not limited to the following: </w:t>
      </w:r>
    </w:p>
    <w:p w:rsidR="0002194B" w:rsidRPr="002B470C" w:rsidRDefault="0002194B" w:rsidP="00D66936">
      <w:pPr>
        <w:pStyle w:val="ListParagraph"/>
        <w:widowControl w:val="0"/>
        <w:numPr>
          <w:ilvl w:val="0"/>
          <w:numId w:val="9"/>
        </w:numPr>
        <w:spacing w:after="0" w:line="240" w:lineRule="auto"/>
        <w:ind w:left="1080"/>
        <w:jc w:val="both"/>
        <w:rPr>
          <w:rFonts w:ascii="Cambria" w:hAnsi="Cambria"/>
        </w:rPr>
      </w:pPr>
      <w:r w:rsidRPr="002B470C">
        <w:rPr>
          <w:rFonts w:ascii="Cambria" w:hAnsi="Cambria"/>
        </w:rPr>
        <w:t xml:space="preserve">Failure to </w:t>
      </w:r>
      <w:r w:rsidR="007C5B95" w:rsidRPr="002B470C">
        <w:rPr>
          <w:rFonts w:ascii="Cambria" w:hAnsi="Cambria"/>
        </w:rPr>
        <w:t>complete hom</w:t>
      </w:r>
      <w:r w:rsidR="00527A59">
        <w:rPr>
          <w:rFonts w:ascii="Cambria" w:hAnsi="Cambria"/>
        </w:rPr>
        <w:t>eownership program requirements</w:t>
      </w:r>
    </w:p>
    <w:p w:rsidR="00DB0B69" w:rsidRPr="002B470C" w:rsidRDefault="00DB0B69" w:rsidP="00D66936">
      <w:pPr>
        <w:pStyle w:val="ListParagraph"/>
        <w:widowControl w:val="0"/>
        <w:numPr>
          <w:ilvl w:val="0"/>
          <w:numId w:val="9"/>
        </w:numPr>
        <w:spacing w:after="0" w:line="240" w:lineRule="auto"/>
        <w:ind w:left="1080"/>
        <w:jc w:val="both"/>
        <w:rPr>
          <w:rFonts w:ascii="Cambria" w:hAnsi="Cambria"/>
        </w:rPr>
      </w:pPr>
      <w:r w:rsidRPr="002B470C">
        <w:rPr>
          <w:rFonts w:ascii="Cambria" w:hAnsi="Cambria"/>
        </w:rPr>
        <w:t xml:space="preserve">Failure to </w:t>
      </w:r>
      <w:r w:rsidR="007C5B95" w:rsidRPr="002B470C">
        <w:rPr>
          <w:rFonts w:ascii="Cambria" w:hAnsi="Cambria"/>
        </w:rPr>
        <w:t>complete the program</w:t>
      </w:r>
      <w:r w:rsidR="002B470C" w:rsidRPr="002B470C">
        <w:rPr>
          <w:rFonts w:ascii="Cambria" w:hAnsi="Cambria"/>
        </w:rPr>
        <w:t xml:space="preserve"> </w:t>
      </w:r>
      <w:r w:rsidR="007C5B95" w:rsidRPr="002B470C">
        <w:rPr>
          <w:rFonts w:ascii="Cambria" w:hAnsi="Cambria"/>
        </w:rPr>
        <w:t xml:space="preserve">within </w:t>
      </w:r>
      <w:r w:rsidR="002B470C" w:rsidRPr="002B470C">
        <w:rPr>
          <w:rFonts w:ascii="Cambria" w:hAnsi="Cambria"/>
        </w:rPr>
        <w:t>the required timeline</w:t>
      </w:r>
    </w:p>
    <w:p w:rsidR="00073E34" w:rsidRPr="002B470C" w:rsidRDefault="004A4670" w:rsidP="00D66936">
      <w:pPr>
        <w:pStyle w:val="ListParagraph"/>
        <w:widowControl w:val="0"/>
        <w:numPr>
          <w:ilvl w:val="0"/>
          <w:numId w:val="9"/>
        </w:numPr>
        <w:spacing w:after="0" w:line="240" w:lineRule="auto"/>
        <w:ind w:left="1080"/>
        <w:jc w:val="both"/>
        <w:rPr>
          <w:rFonts w:ascii="Cambria" w:hAnsi="Cambria"/>
        </w:rPr>
      </w:pPr>
      <w:r w:rsidRPr="002B470C">
        <w:rPr>
          <w:rFonts w:ascii="Cambria" w:hAnsi="Cambria"/>
        </w:rPr>
        <w:t xml:space="preserve">Changes in the </w:t>
      </w:r>
      <w:r w:rsidR="00527A59">
        <w:rPr>
          <w:rFonts w:ascii="Cambria" w:hAnsi="Cambria"/>
        </w:rPr>
        <w:t>applicant’s</w:t>
      </w:r>
      <w:r w:rsidRPr="002B470C">
        <w:rPr>
          <w:rFonts w:ascii="Cambria" w:hAnsi="Cambria"/>
        </w:rPr>
        <w:t xml:space="preserve"> ability </w:t>
      </w:r>
      <w:r w:rsidR="00527A59">
        <w:rPr>
          <w:rFonts w:ascii="Cambria" w:hAnsi="Cambria"/>
        </w:rPr>
        <w:t>to pay the mortgage.</w:t>
      </w:r>
    </w:p>
    <w:p w:rsidR="0002194B" w:rsidRPr="002B470C" w:rsidRDefault="00AB13B2" w:rsidP="00D66936">
      <w:pPr>
        <w:pStyle w:val="ListParagraph"/>
        <w:widowControl w:val="0"/>
        <w:numPr>
          <w:ilvl w:val="0"/>
          <w:numId w:val="9"/>
        </w:numPr>
        <w:spacing w:after="0" w:line="240" w:lineRule="auto"/>
        <w:ind w:left="1080"/>
        <w:jc w:val="both"/>
        <w:rPr>
          <w:rFonts w:ascii="Cambria" w:hAnsi="Cambria"/>
        </w:rPr>
      </w:pPr>
      <w:r w:rsidRPr="002B470C">
        <w:rPr>
          <w:rFonts w:ascii="Cambria" w:hAnsi="Cambria"/>
        </w:rPr>
        <w:t>Refusal to complete</w:t>
      </w:r>
      <w:r w:rsidR="0002194B" w:rsidRPr="002B470C">
        <w:rPr>
          <w:rFonts w:ascii="Cambria" w:hAnsi="Cambria"/>
        </w:rPr>
        <w:t xml:space="preserve"> </w:t>
      </w:r>
      <w:proofErr w:type="spellStart"/>
      <w:r w:rsidR="0072369C" w:rsidRPr="002B470C">
        <w:rPr>
          <w:rFonts w:ascii="Cambria" w:hAnsi="Cambria"/>
        </w:rPr>
        <w:t>BCHfH</w:t>
      </w:r>
      <w:proofErr w:type="spellEnd"/>
      <w:r w:rsidR="0002194B" w:rsidRPr="002B470C">
        <w:rPr>
          <w:rFonts w:ascii="Cambria" w:hAnsi="Cambria"/>
        </w:rPr>
        <w:t xml:space="preserve"> </w:t>
      </w:r>
      <w:r w:rsidR="00345A80">
        <w:rPr>
          <w:rFonts w:ascii="Cambria" w:hAnsi="Cambria"/>
        </w:rPr>
        <w:t>Homeowner</w:t>
      </w:r>
      <w:r w:rsidR="0002194B" w:rsidRPr="002B470C">
        <w:rPr>
          <w:rFonts w:ascii="Cambria" w:hAnsi="Cambria"/>
        </w:rPr>
        <w:t xml:space="preserve"> Education Program (including </w:t>
      </w:r>
      <w:r w:rsidR="007C5B95" w:rsidRPr="002B470C">
        <w:rPr>
          <w:rFonts w:ascii="Cambria" w:hAnsi="Cambria"/>
        </w:rPr>
        <w:t xml:space="preserve">money management </w:t>
      </w:r>
      <w:r w:rsidR="0002194B" w:rsidRPr="002B470C">
        <w:rPr>
          <w:rFonts w:ascii="Cambria" w:hAnsi="Cambria"/>
        </w:rPr>
        <w:t xml:space="preserve">and financial </w:t>
      </w:r>
      <w:r w:rsidR="006C0023" w:rsidRPr="002B470C">
        <w:rPr>
          <w:rFonts w:ascii="Cambria" w:hAnsi="Cambria"/>
        </w:rPr>
        <w:t>mentoring</w:t>
      </w:r>
      <w:r w:rsidR="00527A59">
        <w:rPr>
          <w:rFonts w:ascii="Cambria" w:hAnsi="Cambria"/>
        </w:rPr>
        <w:t>)</w:t>
      </w:r>
    </w:p>
    <w:p w:rsidR="0002194B" w:rsidRPr="002B470C" w:rsidRDefault="0002194B" w:rsidP="00D66936">
      <w:pPr>
        <w:pStyle w:val="ListParagraph"/>
        <w:widowControl w:val="0"/>
        <w:numPr>
          <w:ilvl w:val="0"/>
          <w:numId w:val="9"/>
        </w:numPr>
        <w:spacing w:after="0" w:line="240" w:lineRule="auto"/>
        <w:ind w:left="1080"/>
        <w:jc w:val="both"/>
        <w:rPr>
          <w:rFonts w:ascii="Cambria" w:hAnsi="Cambria"/>
        </w:rPr>
      </w:pPr>
      <w:r w:rsidRPr="002B470C">
        <w:rPr>
          <w:rFonts w:ascii="Cambria" w:hAnsi="Cambria"/>
        </w:rPr>
        <w:t>Failure</w:t>
      </w:r>
      <w:r w:rsidR="00340613" w:rsidRPr="002B470C">
        <w:rPr>
          <w:rFonts w:ascii="Cambria" w:hAnsi="Cambria"/>
        </w:rPr>
        <w:t xml:space="preserve"> to </w:t>
      </w:r>
      <w:r w:rsidR="00751CC4" w:rsidRPr="002B470C">
        <w:rPr>
          <w:rFonts w:ascii="Cambria" w:hAnsi="Cambria"/>
        </w:rPr>
        <w:t xml:space="preserve">follow the </w:t>
      </w:r>
      <w:r w:rsidR="00527A59">
        <w:rPr>
          <w:rFonts w:ascii="Cambria" w:hAnsi="Cambria"/>
        </w:rPr>
        <w:t>homeowner</w:t>
      </w:r>
      <w:r w:rsidR="007C5B95" w:rsidRPr="002B470C">
        <w:rPr>
          <w:rFonts w:ascii="Cambria" w:hAnsi="Cambria"/>
        </w:rPr>
        <w:t xml:space="preserve"> contribution </w:t>
      </w:r>
      <w:r w:rsidR="00751CC4" w:rsidRPr="002B470C">
        <w:rPr>
          <w:rFonts w:ascii="Cambria" w:hAnsi="Cambria"/>
        </w:rPr>
        <w:t xml:space="preserve">savings </w:t>
      </w:r>
      <w:r w:rsidR="00340613" w:rsidRPr="002B470C">
        <w:rPr>
          <w:rFonts w:ascii="Cambria" w:hAnsi="Cambria"/>
        </w:rPr>
        <w:t>schedule</w:t>
      </w:r>
    </w:p>
    <w:p w:rsidR="00AB13B2" w:rsidRPr="002B470C" w:rsidRDefault="00E77D0D" w:rsidP="00D66936">
      <w:pPr>
        <w:pStyle w:val="ListParagraph"/>
        <w:widowControl w:val="0"/>
        <w:numPr>
          <w:ilvl w:val="0"/>
          <w:numId w:val="9"/>
        </w:numPr>
        <w:spacing w:after="0" w:line="240" w:lineRule="auto"/>
        <w:ind w:left="1080"/>
        <w:jc w:val="both"/>
        <w:rPr>
          <w:rFonts w:ascii="Cambria" w:hAnsi="Cambria"/>
        </w:rPr>
      </w:pPr>
      <w:r>
        <w:rPr>
          <w:rFonts w:ascii="Cambria" w:hAnsi="Cambria"/>
        </w:rPr>
        <w:t>Failure to complete sweat e</w:t>
      </w:r>
      <w:r w:rsidR="0002194B" w:rsidRPr="002B470C">
        <w:rPr>
          <w:rFonts w:ascii="Cambria" w:hAnsi="Cambria"/>
        </w:rPr>
        <w:t>quity</w:t>
      </w:r>
    </w:p>
    <w:p w:rsidR="00073E34" w:rsidRPr="002B470C" w:rsidRDefault="00AB13B2" w:rsidP="00383F4D">
      <w:pPr>
        <w:pStyle w:val="ListParagraph"/>
        <w:widowControl w:val="0"/>
        <w:numPr>
          <w:ilvl w:val="0"/>
          <w:numId w:val="9"/>
        </w:numPr>
        <w:spacing w:after="0" w:line="240" w:lineRule="auto"/>
        <w:ind w:left="1080"/>
        <w:jc w:val="both"/>
        <w:rPr>
          <w:rFonts w:ascii="Cambria" w:hAnsi="Cambria"/>
        </w:rPr>
      </w:pPr>
      <w:r w:rsidRPr="002B470C">
        <w:rPr>
          <w:rFonts w:ascii="Cambria" w:hAnsi="Cambria"/>
        </w:rPr>
        <w:t>A</w:t>
      </w:r>
      <w:r w:rsidR="00801656" w:rsidRPr="002B470C">
        <w:rPr>
          <w:rFonts w:ascii="Cambria" w:hAnsi="Cambria"/>
        </w:rPr>
        <w:t>ctions that</w:t>
      </w:r>
      <w:r w:rsidR="00340613" w:rsidRPr="002B470C">
        <w:rPr>
          <w:rFonts w:ascii="Cambria" w:hAnsi="Cambria"/>
        </w:rPr>
        <w:t xml:space="preserve"> </w:t>
      </w:r>
      <w:r w:rsidR="00801656" w:rsidRPr="002B470C">
        <w:rPr>
          <w:rFonts w:ascii="Cambria" w:hAnsi="Cambria"/>
        </w:rPr>
        <w:t>conflict</w:t>
      </w:r>
      <w:r w:rsidRPr="002B470C">
        <w:rPr>
          <w:rFonts w:ascii="Cambria" w:hAnsi="Cambria"/>
        </w:rPr>
        <w:t xml:space="preserve"> with the</w:t>
      </w:r>
      <w:r w:rsidR="00340613" w:rsidRPr="002B470C">
        <w:rPr>
          <w:rFonts w:ascii="Cambria" w:hAnsi="Cambria"/>
        </w:rPr>
        <w:t xml:space="preserve"> mission of </w:t>
      </w:r>
      <w:proofErr w:type="spellStart"/>
      <w:r w:rsidR="0072369C" w:rsidRPr="002B470C">
        <w:rPr>
          <w:rFonts w:ascii="Cambria" w:hAnsi="Cambria"/>
        </w:rPr>
        <w:t>BCHfH</w:t>
      </w:r>
      <w:proofErr w:type="spellEnd"/>
    </w:p>
    <w:p w:rsidR="00383F4D" w:rsidRPr="002B470C" w:rsidRDefault="00383F4D" w:rsidP="00383F4D">
      <w:pPr>
        <w:widowControl w:val="0"/>
        <w:spacing w:after="0" w:line="240" w:lineRule="auto"/>
        <w:ind w:left="90"/>
        <w:jc w:val="both"/>
        <w:rPr>
          <w:rFonts w:ascii="Cambria" w:hAnsi="Cambria"/>
        </w:rPr>
      </w:pPr>
    </w:p>
    <w:p w:rsidR="0086146D" w:rsidRPr="002B470C" w:rsidRDefault="00383F4D" w:rsidP="002B470C">
      <w:pPr>
        <w:widowControl w:val="0"/>
        <w:spacing w:after="0" w:line="240" w:lineRule="auto"/>
        <w:ind w:left="90"/>
        <w:jc w:val="both"/>
        <w:rPr>
          <w:rFonts w:ascii="Cambria" w:hAnsi="Cambria" w:cs="Arial"/>
          <w:b/>
          <w:color w:val="1F497D"/>
          <w:u w:val="single"/>
        </w:rPr>
      </w:pPr>
      <w:r w:rsidRPr="002B470C">
        <w:rPr>
          <w:rFonts w:ascii="Cambria" w:hAnsi="Cambria"/>
        </w:rPr>
        <w:t xml:space="preserve">The decision to de-select a </w:t>
      </w:r>
      <w:r w:rsidR="00527A59">
        <w:rPr>
          <w:rFonts w:ascii="Cambria" w:hAnsi="Cambria"/>
        </w:rPr>
        <w:t>homeowner</w:t>
      </w:r>
      <w:r w:rsidR="002B470C" w:rsidRPr="002B470C">
        <w:rPr>
          <w:rFonts w:ascii="Cambria" w:hAnsi="Cambria"/>
        </w:rPr>
        <w:t xml:space="preserve"> </w:t>
      </w:r>
      <w:r w:rsidRPr="002B470C">
        <w:rPr>
          <w:rFonts w:ascii="Cambria" w:hAnsi="Cambria"/>
        </w:rPr>
        <w:t xml:space="preserve">is made by the </w:t>
      </w:r>
      <w:r w:rsidR="00782078">
        <w:rPr>
          <w:rFonts w:ascii="Cambria" w:hAnsi="Cambria"/>
        </w:rPr>
        <w:t>Programs Manager</w:t>
      </w:r>
      <w:r w:rsidR="002B470C" w:rsidRPr="002B470C">
        <w:rPr>
          <w:rFonts w:ascii="Cambria" w:hAnsi="Cambria"/>
        </w:rPr>
        <w:t xml:space="preserve">, in partnership with the </w:t>
      </w:r>
      <w:r w:rsidR="00782078">
        <w:rPr>
          <w:rFonts w:ascii="Cambria" w:hAnsi="Cambria"/>
        </w:rPr>
        <w:t>Director of Programs and the Executive Director,</w:t>
      </w:r>
      <w:r w:rsidR="002B470C" w:rsidRPr="002B470C">
        <w:rPr>
          <w:rFonts w:ascii="Cambria" w:hAnsi="Cambria"/>
        </w:rPr>
        <w:t xml:space="preserve"> according to affiliate policy.</w:t>
      </w:r>
    </w:p>
    <w:p w:rsidR="0086146D" w:rsidRDefault="0086146D" w:rsidP="0086146D">
      <w:pPr>
        <w:widowControl w:val="0"/>
        <w:tabs>
          <w:tab w:val="left" w:pos="90"/>
        </w:tabs>
        <w:spacing w:after="0" w:line="240" w:lineRule="auto"/>
        <w:ind w:left="90"/>
        <w:rPr>
          <w:rFonts w:ascii="Cambria" w:hAnsi="Cambria" w:cs="Arial"/>
          <w:b/>
          <w:color w:val="1F497D"/>
          <w:sz w:val="30"/>
          <w:szCs w:val="30"/>
          <w:u w:val="single"/>
        </w:rPr>
      </w:pPr>
    </w:p>
    <w:p w:rsidR="0086146D" w:rsidRDefault="0086146D" w:rsidP="0086146D">
      <w:pPr>
        <w:widowControl w:val="0"/>
        <w:tabs>
          <w:tab w:val="left" w:pos="90"/>
        </w:tabs>
        <w:spacing w:after="0" w:line="240" w:lineRule="auto"/>
        <w:ind w:left="90"/>
        <w:rPr>
          <w:rFonts w:ascii="Cambria" w:hAnsi="Cambria" w:cs="Arial"/>
          <w:b/>
          <w:color w:val="1F497D"/>
          <w:sz w:val="30"/>
          <w:szCs w:val="30"/>
          <w:u w:val="single"/>
        </w:rPr>
      </w:pPr>
    </w:p>
    <w:p w:rsidR="0086146D" w:rsidRDefault="0086146D" w:rsidP="0086146D">
      <w:pPr>
        <w:widowControl w:val="0"/>
        <w:tabs>
          <w:tab w:val="left" w:pos="90"/>
        </w:tabs>
        <w:spacing w:after="0" w:line="240" w:lineRule="auto"/>
        <w:ind w:left="90"/>
        <w:rPr>
          <w:rFonts w:ascii="Cambria" w:hAnsi="Cambria" w:cs="Arial"/>
          <w:b/>
          <w:color w:val="1F497D"/>
          <w:sz w:val="30"/>
          <w:szCs w:val="30"/>
          <w:u w:val="single"/>
        </w:rPr>
      </w:pPr>
    </w:p>
    <w:p w:rsidR="0086146D" w:rsidRDefault="0086146D" w:rsidP="0086146D">
      <w:pPr>
        <w:widowControl w:val="0"/>
        <w:tabs>
          <w:tab w:val="left" w:pos="90"/>
        </w:tabs>
        <w:spacing w:after="0" w:line="240" w:lineRule="auto"/>
        <w:ind w:left="90"/>
        <w:rPr>
          <w:rFonts w:ascii="Cambria" w:hAnsi="Cambria" w:cs="Arial"/>
          <w:b/>
          <w:color w:val="1F497D"/>
          <w:sz w:val="30"/>
          <w:szCs w:val="30"/>
          <w:u w:val="single"/>
        </w:rPr>
      </w:pPr>
    </w:p>
    <w:p w:rsidR="0086146D" w:rsidRDefault="0086146D" w:rsidP="0086146D">
      <w:pPr>
        <w:widowControl w:val="0"/>
        <w:tabs>
          <w:tab w:val="left" w:pos="90"/>
        </w:tabs>
        <w:spacing w:after="0" w:line="240" w:lineRule="auto"/>
        <w:ind w:left="90"/>
        <w:rPr>
          <w:rFonts w:ascii="Cambria" w:hAnsi="Cambria" w:cs="Arial"/>
          <w:b/>
          <w:color w:val="1F497D"/>
          <w:sz w:val="30"/>
          <w:szCs w:val="30"/>
          <w:u w:val="single"/>
        </w:rPr>
      </w:pPr>
    </w:p>
    <w:p w:rsidR="0086146D" w:rsidRDefault="0086146D" w:rsidP="0086146D">
      <w:pPr>
        <w:widowControl w:val="0"/>
        <w:tabs>
          <w:tab w:val="left" w:pos="90"/>
        </w:tabs>
        <w:spacing w:after="0" w:line="240" w:lineRule="auto"/>
        <w:ind w:left="90"/>
        <w:rPr>
          <w:rFonts w:ascii="Cambria" w:hAnsi="Cambria" w:cs="Arial"/>
          <w:b/>
          <w:color w:val="1F497D"/>
          <w:sz w:val="30"/>
          <w:szCs w:val="30"/>
          <w:u w:val="single"/>
        </w:rPr>
      </w:pPr>
    </w:p>
    <w:p w:rsidR="0086146D" w:rsidRDefault="0086146D" w:rsidP="0086146D">
      <w:pPr>
        <w:widowControl w:val="0"/>
        <w:tabs>
          <w:tab w:val="left" w:pos="90"/>
        </w:tabs>
        <w:spacing w:after="0" w:line="240" w:lineRule="auto"/>
        <w:ind w:left="90"/>
        <w:rPr>
          <w:rFonts w:ascii="Cambria" w:hAnsi="Cambria" w:cs="Arial"/>
          <w:b/>
          <w:color w:val="1F497D"/>
          <w:sz w:val="30"/>
          <w:szCs w:val="30"/>
          <w:u w:val="single"/>
        </w:rPr>
      </w:pPr>
    </w:p>
    <w:p w:rsidR="0086146D" w:rsidRDefault="0086146D" w:rsidP="0086146D">
      <w:pPr>
        <w:widowControl w:val="0"/>
        <w:tabs>
          <w:tab w:val="left" w:pos="90"/>
        </w:tabs>
        <w:spacing w:after="0" w:line="240" w:lineRule="auto"/>
        <w:ind w:left="90"/>
        <w:rPr>
          <w:rFonts w:ascii="Cambria" w:hAnsi="Cambria" w:cs="Arial"/>
          <w:b/>
          <w:color w:val="1F497D"/>
          <w:sz w:val="30"/>
          <w:szCs w:val="30"/>
          <w:u w:val="single"/>
        </w:rPr>
      </w:pPr>
    </w:p>
    <w:p w:rsidR="0086146D" w:rsidRDefault="0086146D" w:rsidP="0086146D">
      <w:pPr>
        <w:widowControl w:val="0"/>
        <w:tabs>
          <w:tab w:val="left" w:pos="90"/>
        </w:tabs>
        <w:spacing w:after="0" w:line="240" w:lineRule="auto"/>
        <w:ind w:left="90"/>
        <w:rPr>
          <w:rFonts w:ascii="Cambria" w:hAnsi="Cambria" w:cs="Arial"/>
          <w:b/>
          <w:color w:val="1F497D"/>
          <w:sz w:val="30"/>
          <w:szCs w:val="30"/>
          <w:u w:val="single"/>
        </w:rPr>
      </w:pPr>
    </w:p>
    <w:p w:rsidR="0086146D" w:rsidRDefault="0086146D" w:rsidP="0086146D">
      <w:pPr>
        <w:widowControl w:val="0"/>
        <w:tabs>
          <w:tab w:val="left" w:pos="90"/>
        </w:tabs>
        <w:spacing w:after="0" w:line="240" w:lineRule="auto"/>
        <w:ind w:left="90"/>
        <w:rPr>
          <w:rFonts w:ascii="Cambria" w:hAnsi="Cambria" w:cs="Arial"/>
          <w:b/>
          <w:color w:val="1F497D"/>
          <w:sz w:val="30"/>
          <w:szCs w:val="30"/>
          <w:u w:val="single"/>
        </w:rPr>
      </w:pPr>
    </w:p>
    <w:p w:rsidR="0086146D" w:rsidRDefault="0086146D" w:rsidP="0086146D">
      <w:pPr>
        <w:widowControl w:val="0"/>
        <w:tabs>
          <w:tab w:val="left" w:pos="90"/>
        </w:tabs>
        <w:spacing w:after="0" w:line="240" w:lineRule="auto"/>
        <w:ind w:left="90"/>
        <w:rPr>
          <w:rFonts w:ascii="Cambria" w:hAnsi="Cambria" w:cs="Arial"/>
          <w:b/>
          <w:color w:val="1F497D"/>
          <w:sz w:val="30"/>
          <w:szCs w:val="30"/>
          <w:u w:val="single"/>
        </w:rPr>
      </w:pPr>
    </w:p>
    <w:p w:rsidR="00B40461" w:rsidRDefault="00B40461" w:rsidP="00B40461">
      <w:pPr>
        <w:widowControl w:val="0"/>
        <w:tabs>
          <w:tab w:val="left" w:pos="90"/>
        </w:tabs>
        <w:spacing w:after="0" w:line="240" w:lineRule="auto"/>
        <w:rPr>
          <w:rFonts w:ascii="Cambria" w:hAnsi="Cambria" w:cs="Arial"/>
          <w:b/>
          <w:color w:val="1F497D"/>
          <w:sz w:val="30"/>
          <w:szCs w:val="30"/>
          <w:u w:val="single"/>
        </w:rPr>
      </w:pPr>
    </w:p>
    <w:p w:rsidR="006E6E80" w:rsidRDefault="006E6E80" w:rsidP="00B40461">
      <w:pPr>
        <w:widowControl w:val="0"/>
        <w:tabs>
          <w:tab w:val="left" w:pos="90"/>
        </w:tabs>
        <w:spacing w:after="0" w:line="240" w:lineRule="auto"/>
        <w:rPr>
          <w:rFonts w:ascii="Cambria" w:hAnsi="Cambria" w:cs="Arial"/>
          <w:b/>
          <w:color w:val="1F497D"/>
          <w:sz w:val="30"/>
          <w:szCs w:val="30"/>
          <w:u w:val="single"/>
        </w:rPr>
      </w:pPr>
    </w:p>
    <w:p w:rsidR="006E6E80" w:rsidRDefault="006E6E80" w:rsidP="00B40461">
      <w:pPr>
        <w:widowControl w:val="0"/>
        <w:tabs>
          <w:tab w:val="left" w:pos="90"/>
        </w:tabs>
        <w:spacing w:after="0" w:line="240" w:lineRule="auto"/>
        <w:rPr>
          <w:rFonts w:ascii="Cambria" w:hAnsi="Cambria" w:cs="Arial"/>
          <w:b/>
          <w:color w:val="1F497D"/>
          <w:sz w:val="30"/>
          <w:szCs w:val="30"/>
          <w:u w:val="single"/>
        </w:rPr>
      </w:pPr>
    </w:p>
    <w:p w:rsidR="006E6E80" w:rsidRDefault="006E6E80" w:rsidP="00B40461">
      <w:pPr>
        <w:widowControl w:val="0"/>
        <w:tabs>
          <w:tab w:val="left" w:pos="90"/>
        </w:tabs>
        <w:spacing w:after="0" w:line="240" w:lineRule="auto"/>
        <w:rPr>
          <w:rFonts w:ascii="Cambria" w:hAnsi="Cambria" w:cs="Arial"/>
          <w:b/>
          <w:color w:val="1F497D"/>
          <w:sz w:val="30"/>
          <w:szCs w:val="30"/>
          <w:u w:val="single"/>
        </w:rPr>
      </w:pPr>
    </w:p>
    <w:p w:rsidR="00AB13B2" w:rsidRDefault="00AB13B2" w:rsidP="00B40461">
      <w:pPr>
        <w:widowControl w:val="0"/>
        <w:tabs>
          <w:tab w:val="left" w:pos="90"/>
        </w:tabs>
        <w:spacing w:after="0" w:line="240" w:lineRule="auto"/>
        <w:rPr>
          <w:rFonts w:ascii="Cambria" w:hAnsi="Cambria" w:cs="Arial"/>
          <w:b/>
          <w:color w:val="1F497D"/>
          <w:sz w:val="30"/>
          <w:szCs w:val="30"/>
          <w:u w:val="single"/>
        </w:rPr>
      </w:pPr>
    </w:p>
    <w:p w:rsidR="00AB13B2" w:rsidRDefault="00AB13B2" w:rsidP="00B40461">
      <w:pPr>
        <w:widowControl w:val="0"/>
        <w:tabs>
          <w:tab w:val="left" w:pos="90"/>
        </w:tabs>
        <w:spacing w:after="0" w:line="240" w:lineRule="auto"/>
        <w:rPr>
          <w:rFonts w:ascii="Cambria" w:hAnsi="Cambria" w:cs="Arial"/>
          <w:b/>
          <w:color w:val="1F497D"/>
          <w:sz w:val="30"/>
          <w:szCs w:val="30"/>
          <w:u w:val="single"/>
        </w:rPr>
      </w:pPr>
    </w:p>
    <w:p w:rsidR="00AB13B2" w:rsidRDefault="00AB13B2" w:rsidP="00B40461">
      <w:pPr>
        <w:widowControl w:val="0"/>
        <w:tabs>
          <w:tab w:val="left" w:pos="90"/>
        </w:tabs>
        <w:spacing w:after="0" w:line="240" w:lineRule="auto"/>
        <w:rPr>
          <w:rFonts w:ascii="Cambria" w:hAnsi="Cambria" w:cs="Arial"/>
          <w:b/>
          <w:color w:val="1F497D"/>
          <w:sz w:val="30"/>
          <w:szCs w:val="30"/>
          <w:u w:val="single"/>
        </w:rPr>
      </w:pPr>
    </w:p>
    <w:p w:rsidR="00AB13B2" w:rsidRDefault="00AB13B2" w:rsidP="00B40461">
      <w:pPr>
        <w:widowControl w:val="0"/>
        <w:tabs>
          <w:tab w:val="left" w:pos="90"/>
        </w:tabs>
        <w:spacing w:after="0" w:line="240" w:lineRule="auto"/>
        <w:rPr>
          <w:rFonts w:ascii="Cambria" w:hAnsi="Cambria" w:cs="Arial"/>
          <w:b/>
          <w:color w:val="1F497D"/>
          <w:sz w:val="30"/>
          <w:szCs w:val="30"/>
          <w:u w:val="single"/>
        </w:rPr>
      </w:pPr>
    </w:p>
    <w:p w:rsidR="00383F4D" w:rsidRDefault="00383F4D" w:rsidP="00BC17A4">
      <w:pPr>
        <w:widowControl w:val="0"/>
        <w:tabs>
          <w:tab w:val="left" w:pos="90"/>
        </w:tabs>
        <w:spacing w:after="0" w:line="240" w:lineRule="auto"/>
        <w:rPr>
          <w:rFonts w:ascii="Cambria" w:hAnsi="Cambria" w:cs="Arial"/>
          <w:b/>
          <w:color w:val="1F497D"/>
          <w:sz w:val="30"/>
          <w:szCs w:val="30"/>
          <w:u w:val="single"/>
        </w:rPr>
      </w:pPr>
    </w:p>
    <w:p w:rsidR="00B54261" w:rsidRDefault="00B54261" w:rsidP="00BC17A4">
      <w:pPr>
        <w:widowControl w:val="0"/>
        <w:tabs>
          <w:tab w:val="left" w:pos="90"/>
        </w:tabs>
        <w:spacing w:after="0" w:line="240" w:lineRule="auto"/>
        <w:rPr>
          <w:rFonts w:ascii="Cambria" w:hAnsi="Cambria" w:cs="Arial"/>
          <w:b/>
          <w:color w:val="1F497D"/>
          <w:sz w:val="30"/>
          <w:szCs w:val="30"/>
          <w:u w:val="single"/>
        </w:rPr>
      </w:pPr>
    </w:p>
    <w:p w:rsidR="002B470C" w:rsidRDefault="002B470C" w:rsidP="00BC17A4">
      <w:pPr>
        <w:widowControl w:val="0"/>
        <w:tabs>
          <w:tab w:val="left" w:pos="90"/>
        </w:tabs>
        <w:spacing w:after="0" w:line="240" w:lineRule="auto"/>
        <w:rPr>
          <w:rFonts w:ascii="Cambria" w:hAnsi="Cambria" w:cs="Arial"/>
          <w:b/>
          <w:color w:val="1F497D"/>
          <w:sz w:val="30"/>
          <w:szCs w:val="30"/>
          <w:u w:val="single"/>
        </w:rPr>
      </w:pPr>
    </w:p>
    <w:p w:rsidR="002B470C" w:rsidRDefault="002B470C" w:rsidP="00BC17A4">
      <w:pPr>
        <w:widowControl w:val="0"/>
        <w:tabs>
          <w:tab w:val="left" w:pos="90"/>
        </w:tabs>
        <w:spacing w:after="0" w:line="240" w:lineRule="auto"/>
        <w:rPr>
          <w:rFonts w:ascii="Cambria" w:hAnsi="Cambria" w:cs="Arial"/>
          <w:b/>
          <w:color w:val="1F497D"/>
          <w:sz w:val="30"/>
          <w:szCs w:val="30"/>
          <w:u w:val="single"/>
        </w:rPr>
      </w:pPr>
    </w:p>
    <w:p w:rsidR="002B470C" w:rsidRDefault="002B470C" w:rsidP="00BC17A4">
      <w:pPr>
        <w:widowControl w:val="0"/>
        <w:tabs>
          <w:tab w:val="left" w:pos="90"/>
        </w:tabs>
        <w:spacing w:after="0" w:line="240" w:lineRule="auto"/>
        <w:rPr>
          <w:rFonts w:ascii="Cambria" w:hAnsi="Cambria" w:cs="Arial"/>
          <w:b/>
          <w:color w:val="1F497D"/>
          <w:sz w:val="30"/>
          <w:szCs w:val="30"/>
          <w:u w:val="single"/>
        </w:rPr>
      </w:pPr>
    </w:p>
    <w:p w:rsidR="007B44D5" w:rsidRDefault="007B44D5" w:rsidP="00BC17A4">
      <w:pPr>
        <w:widowControl w:val="0"/>
        <w:tabs>
          <w:tab w:val="left" w:pos="90"/>
        </w:tabs>
        <w:spacing w:after="0" w:line="240" w:lineRule="auto"/>
        <w:rPr>
          <w:rFonts w:ascii="Cambria" w:hAnsi="Cambria" w:cs="Arial"/>
          <w:b/>
          <w:color w:val="1F497D"/>
          <w:sz w:val="30"/>
          <w:szCs w:val="30"/>
          <w:u w:val="single"/>
        </w:rPr>
      </w:pPr>
    </w:p>
    <w:p w:rsidR="00B8133D" w:rsidRPr="00A73475" w:rsidRDefault="00B8133D" w:rsidP="00BC17A4">
      <w:pPr>
        <w:widowControl w:val="0"/>
        <w:tabs>
          <w:tab w:val="left" w:pos="90"/>
        </w:tabs>
        <w:spacing w:after="0" w:line="240" w:lineRule="auto"/>
        <w:rPr>
          <w:rFonts w:ascii="Cambria" w:hAnsi="Cambria" w:cs="Arial"/>
          <w:b/>
          <w:color w:val="1F497D"/>
          <w:sz w:val="30"/>
          <w:szCs w:val="30"/>
          <w:u w:val="single"/>
        </w:rPr>
      </w:pPr>
      <w:r w:rsidRPr="00A73475">
        <w:rPr>
          <w:rFonts w:ascii="Cambria" w:hAnsi="Cambria" w:cs="Arial"/>
          <w:b/>
          <w:color w:val="1F497D"/>
          <w:sz w:val="30"/>
          <w:szCs w:val="30"/>
          <w:u w:val="single"/>
        </w:rPr>
        <w:lastRenderedPageBreak/>
        <w:t>Names to Know</w:t>
      </w:r>
    </w:p>
    <w:p w:rsidR="00BC17A4" w:rsidRPr="00BC17A4" w:rsidRDefault="00BC17A4" w:rsidP="0086146D">
      <w:pPr>
        <w:widowControl w:val="0"/>
        <w:tabs>
          <w:tab w:val="left" w:pos="90"/>
        </w:tabs>
        <w:spacing w:after="0" w:line="240" w:lineRule="auto"/>
        <w:ind w:left="90"/>
        <w:rPr>
          <w:rFonts w:ascii="Cambria" w:hAnsi="Cambria"/>
          <w:b/>
          <w:bCs/>
          <w:i/>
          <w:color w:val="1F497D"/>
          <w:sz w:val="26"/>
          <w:szCs w:val="26"/>
        </w:rPr>
        <w:sectPr w:rsidR="00BC17A4" w:rsidRPr="00BC17A4" w:rsidSect="00224D9E">
          <w:headerReference w:type="default" r:id="rId19"/>
          <w:footerReference w:type="default" r:id="rId20"/>
          <w:type w:val="continuous"/>
          <w:pgSz w:w="12240" w:h="15840"/>
          <w:pgMar w:top="1008" w:right="1008" w:bottom="1008" w:left="1008" w:header="720" w:footer="576" w:gutter="0"/>
          <w:cols w:space="720"/>
          <w:titlePg/>
          <w:docGrid w:linePitch="360"/>
        </w:sectPr>
      </w:pPr>
    </w:p>
    <w:p w:rsidR="00B8133D" w:rsidRPr="002B470C" w:rsidRDefault="00B8133D" w:rsidP="00A119E7">
      <w:pPr>
        <w:widowControl w:val="0"/>
        <w:tabs>
          <w:tab w:val="left" w:pos="0"/>
        </w:tabs>
        <w:spacing w:after="0" w:line="240" w:lineRule="auto"/>
        <w:rPr>
          <w:rFonts w:ascii="Cambria" w:hAnsi="Cambria"/>
          <w:sz w:val="30"/>
          <w:szCs w:val="30"/>
        </w:rPr>
      </w:pPr>
    </w:p>
    <w:p w:rsidR="00F61D67" w:rsidRDefault="004E6FA7" w:rsidP="00A119E7">
      <w:pPr>
        <w:widowControl w:val="0"/>
        <w:tabs>
          <w:tab w:val="left" w:pos="0"/>
        </w:tabs>
        <w:spacing w:after="0" w:line="240" w:lineRule="auto"/>
        <w:rPr>
          <w:rFonts w:ascii="Cambria" w:hAnsi="Cambria"/>
          <w:b/>
          <w:i/>
          <w:color w:val="1F497D"/>
          <w:sz w:val="26"/>
          <w:szCs w:val="26"/>
        </w:rPr>
      </w:pPr>
      <w:r>
        <w:rPr>
          <w:rFonts w:ascii="Cambria" w:hAnsi="Cambria"/>
          <w:b/>
          <w:i/>
          <w:color w:val="1F497D"/>
          <w:sz w:val="26"/>
          <w:szCs w:val="26"/>
        </w:rPr>
        <w:t>Executive Director</w:t>
      </w:r>
      <w:r w:rsidR="00F61D67">
        <w:rPr>
          <w:rFonts w:ascii="Cambria" w:hAnsi="Cambria"/>
          <w:b/>
          <w:i/>
          <w:color w:val="1F497D"/>
          <w:sz w:val="26"/>
          <w:szCs w:val="26"/>
        </w:rPr>
        <w:t>:</w:t>
      </w:r>
    </w:p>
    <w:p w:rsidR="00B8133D" w:rsidRPr="00BC17A4" w:rsidRDefault="007712A9" w:rsidP="00A119E7">
      <w:pPr>
        <w:widowControl w:val="0"/>
        <w:tabs>
          <w:tab w:val="left" w:pos="0"/>
        </w:tabs>
        <w:spacing w:after="0" w:line="240" w:lineRule="auto"/>
        <w:rPr>
          <w:rFonts w:ascii="Cambria" w:hAnsi="Cambria"/>
          <w:sz w:val="26"/>
          <w:szCs w:val="26"/>
          <w:u w:val="single"/>
        </w:rPr>
      </w:pPr>
      <w:r w:rsidRPr="00BC17A4">
        <w:rPr>
          <w:rFonts w:ascii="Cambria" w:hAnsi="Cambria"/>
          <w:sz w:val="26"/>
          <w:szCs w:val="26"/>
          <w:u w:val="single"/>
        </w:rPr>
        <w:t>Kathy Jackson</w:t>
      </w:r>
    </w:p>
    <w:p w:rsidR="00B8133D" w:rsidRPr="00BC17A4" w:rsidRDefault="00B87CAC" w:rsidP="00A119E7">
      <w:pPr>
        <w:widowControl w:val="0"/>
        <w:tabs>
          <w:tab w:val="left" w:pos="0"/>
        </w:tabs>
        <w:spacing w:after="0" w:line="240" w:lineRule="auto"/>
        <w:rPr>
          <w:rFonts w:ascii="Cambria" w:hAnsi="Cambria"/>
          <w:sz w:val="26"/>
          <w:szCs w:val="26"/>
        </w:rPr>
      </w:pPr>
      <w:r>
        <w:rPr>
          <w:rFonts w:ascii="Cambria" w:hAnsi="Cambria"/>
          <w:sz w:val="26"/>
          <w:szCs w:val="26"/>
        </w:rPr>
        <w:t>865-</w:t>
      </w:r>
      <w:r w:rsidR="00A119E7">
        <w:rPr>
          <w:rFonts w:ascii="Cambria" w:hAnsi="Cambria"/>
          <w:sz w:val="26"/>
          <w:szCs w:val="26"/>
        </w:rPr>
        <w:t>982-8717</w:t>
      </w:r>
    </w:p>
    <w:p w:rsidR="00BC17A4" w:rsidRPr="00BC17A4" w:rsidRDefault="007712A9" w:rsidP="00797BAA">
      <w:pPr>
        <w:widowControl w:val="0"/>
        <w:tabs>
          <w:tab w:val="left" w:pos="0"/>
        </w:tabs>
        <w:spacing w:after="0" w:line="240" w:lineRule="auto"/>
        <w:rPr>
          <w:rFonts w:ascii="Cambria" w:hAnsi="Cambria"/>
          <w:bCs/>
          <w:sz w:val="26"/>
          <w:szCs w:val="26"/>
        </w:rPr>
      </w:pPr>
      <w:r w:rsidRPr="00BC17A4">
        <w:rPr>
          <w:rFonts w:ascii="Cambria" w:hAnsi="Cambria"/>
          <w:sz w:val="26"/>
          <w:szCs w:val="26"/>
        </w:rPr>
        <w:t>Kathy@blounthabitat.org</w:t>
      </w:r>
    </w:p>
    <w:p w:rsidR="00BA3876" w:rsidRPr="00BC17A4" w:rsidRDefault="00BA3876" w:rsidP="00797BAA">
      <w:pPr>
        <w:widowControl w:val="0"/>
        <w:tabs>
          <w:tab w:val="left" w:pos="90"/>
        </w:tabs>
        <w:spacing w:after="0" w:line="240" w:lineRule="auto"/>
        <w:rPr>
          <w:rFonts w:ascii="Cambria" w:hAnsi="Cambria"/>
          <w:sz w:val="26"/>
          <w:szCs w:val="26"/>
        </w:rPr>
      </w:pPr>
    </w:p>
    <w:p w:rsidR="00073E34" w:rsidRPr="00BC17A4" w:rsidRDefault="00782078" w:rsidP="00801656">
      <w:pPr>
        <w:widowControl w:val="0"/>
        <w:tabs>
          <w:tab w:val="left" w:pos="90"/>
        </w:tabs>
        <w:spacing w:after="0" w:line="240" w:lineRule="auto"/>
        <w:rPr>
          <w:rFonts w:ascii="Cambria" w:hAnsi="Cambria"/>
          <w:sz w:val="26"/>
          <w:szCs w:val="26"/>
        </w:rPr>
      </w:pPr>
      <w:r>
        <w:rPr>
          <w:rFonts w:ascii="Cambria" w:hAnsi="Cambria"/>
          <w:b/>
          <w:bCs/>
          <w:i/>
          <w:color w:val="1F497D"/>
          <w:sz w:val="26"/>
          <w:szCs w:val="26"/>
        </w:rPr>
        <w:t>Director of Programs</w:t>
      </w:r>
      <w:r w:rsidR="00073E34" w:rsidRPr="00BC17A4">
        <w:rPr>
          <w:rFonts w:ascii="Cambria" w:hAnsi="Cambria"/>
          <w:b/>
          <w:bCs/>
          <w:i/>
          <w:color w:val="1F497D"/>
          <w:sz w:val="26"/>
          <w:szCs w:val="26"/>
        </w:rPr>
        <w:t>:</w:t>
      </w:r>
      <w:r w:rsidR="00073E34" w:rsidRPr="00BC17A4">
        <w:rPr>
          <w:rFonts w:ascii="Cambria" w:hAnsi="Cambria"/>
          <w:bCs/>
          <w:sz w:val="26"/>
          <w:szCs w:val="26"/>
        </w:rPr>
        <w:t xml:space="preserve"> </w:t>
      </w:r>
    </w:p>
    <w:p w:rsidR="00BA3876" w:rsidRDefault="00073E34" w:rsidP="004E6FA7">
      <w:pPr>
        <w:widowControl w:val="0"/>
        <w:tabs>
          <w:tab w:val="left" w:pos="0"/>
        </w:tabs>
        <w:spacing w:after="0" w:line="240" w:lineRule="auto"/>
        <w:rPr>
          <w:rFonts w:ascii="Cambria" w:hAnsi="Cambria"/>
          <w:sz w:val="26"/>
          <w:szCs w:val="26"/>
          <w:u w:val="single"/>
        </w:rPr>
      </w:pPr>
      <w:r w:rsidRPr="00BC17A4">
        <w:rPr>
          <w:rFonts w:ascii="Cambria" w:hAnsi="Cambria"/>
          <w:sz w:val="26"/>
          <w:szCs w:val="26"/>
          <w:u w:val="single"/>
        </w:rPr>
        <w:t>Sarah Hooks</w:t>
      </w:r>
      <w:r w:rsidR="00BA3876">
        <w:rPr>
          <w:rFonts w:ascii="Cambria" w:hAnsi="Cambria"/>
          <w:sz w:val="26"/>
          <w:szCs w:val="26"/>
          <w:u w:val="single"/>
        </w:rPr>
        <w:t xml:space="preserve">  </w:t>
      </w:r>
    </w:p>
    <w:p w:rsidR="00BA3876" w:rsidRDefault="00073E34" w:rsidP="004E6FA7">
      <w:pPr>
        <w:widowControl w:val="0"/>
        <w:tabs>
          <w:tab w:val="left" w:pos="0"/>
        </w:tabs>
        <w:spacing w:after="0" w:line="240" w:lineRule="auto"/>
        <w:rPr>
          <w:rFonts w:ascii="Cambria" w:hAnsi="Cambria"/>
          <w:sz w:val="26"/>
          <w:szCs w:val="26"/>
        </w:rPr>
      </w:pPr>
      <w:r w:rsidRPr="00BC17A4">
        <w:rPr>
          <w:rFonts w:ascii="Cambria" w:hAnsi="Cambria"/>
          <w:sz w:val="26"/>
          <w:szCs w:val="26"/>
        </w:rPr>
        <w:t>865-</w:t>
      </w:r>
      <w:r w:rsidR="002251CB">
        <w:rPr>
          <w:rFonts w:ascii="Cambria" w:hAnsi="Cambria"/>
          <w:sz w:val="26"/>
          <w:szCs w:val="26"/>
        </w:rPr>
        <w:t>233-9107</w:t>
      </w:r>
      <w:r w:rsidR="00BA3876">
        <w:rPr>
          <w:rFonts w:ascii="Cambria" w:hAnsi="Cambria"/>
          <w:sz w:val="26"/>
          <w:szCs w:val="26"/>
        </w:rPr>
        <w:t xml:space="preserve">  </w:t>
      </w:r>
    </w:p>
    <w:p w:rsidR="00BA3876" w:rsidRDefault="00527A59" w:rsidP="004E6FA7">
      <w:pPr>
        <w:widowControl w:val="0"/>
        <w:tabs>
          <w:tab w:val="left" w:pos="0"/>
        </w:tabs>
        <w:spacing w:after="0" w:line="240" w:lineRule="auto"/>
        <w:rPr>
          <w:rFonts w:ascii="Cambria" w:hAnsi="Cambria"/>
          <w:sz w:val="26"/>
          <w:szCs w:val="26"/>
        </w:rPr>
      </w:pPr>
      <w:r w:rsidRPr="00527A59">
        <w:rPr>
          <w:rFonts w:ascii="Cambria" w:hAnsi="Cambria"/>
          <w:sz w:val="26"/>
          <w:szCs w:val="26"/>
        </w:rPr>
        <w:t>Sarah@blounthabitat.org</w:t>
      </w:r>
    </w:p>
    <w:p w:rsidR="00527A59" w:rsidRDefault="00527A59" w:rsidP="004E6FA7">
      <w:pPr>
        <w:widowControl w:val="0"/>
        <w:tabs>
          <w:tab w:val="left" w:pos="0"/>
        </w:tabs>
        <w:spacing w:after="0" w:line="240" w:lineRule="auto"/>
        <w:rPr>
          <w:rFonts w:ascii="Cambria" w:hAnsi="Cambria"/>
          <w:sz w:val="26"/>
          <w:szCs w:val="26"/>
        </w:rPr>
      </w:pPr>
    </w:p>
    <w:p w:rsidR="00527A59" w:rsidRPr="00BC17A4" w:rsidRDefault="00527A59" w:rsidP="00527A59">
      <w:pPr>
        <w:widowControl w:val="0"/>
        <w:tabs>
          <w:tab w:val="left" w:pos="90"/>
        </w:tabs>
        <w:spacing w:after="0" w:line="240" w:lineRule="auto"/>
        <w:rPr>
          <w:rFonts w:ascii="Cambria" w:hAnsi="Cambria"/>
          <w:sz w:val="26"/>
          <w:szCs w:val="26"/>
        </w:rPr>
      </w:pPr>
      <w:r>
        <w:rPr>
          <w:rFonts w:ascii="Cambria" w:hAnsi="Cambria"/>
          <w:b/>
          <w:bCs/>
          <w:i/>
          <w:color w:val="1F497D"/>
          <w:sz w:val="26"/>
          <w:szCs w:val="26"/>
        </w:rPr>
        <w:t>Programs Manager</w:t>
      </w:r>
      <w:r w:rsidRPr="00BC17A4">
        <w:rPr>
          <w:rFonts w:ascii="Cambria" w:hAnsi="Cambria"/>
          <w:b/>
          <w:bCs/>
          <w:i/>
          <w:color w:val="1F497D"/>
          <w:sz w:val="26"/>
          <w:szCs w:val="26"/>
        </w:rPr>
        <w:t>:</w:t>
      </w:r>
      <w:r w:rsidRPr="00BC17A4">
        <w:rPr>
          <w:rFonts w:ascii="Cambria" w:hAnsi="Cambria"/>
          <w:bCs/>
          <w:sz w:val="26"/>
          <w:szCs w:val="26"/>
        </w:rPr>
        <w:t xml:space="preserve"> </w:t>
      </w:r>
    </w:p>
    <w:p w:rsidR="00527A59" w:rsidRDefault="00527A59" w:rsidP="00527A59">
      <w:pPr>
        <w:widowControl w:val="0"/>
        <w:tabs>
          <w:tab w:val="left" w:pos="0"/>
        </w:tabs>
        <w:spacing w:after="0" w:line="240" w:lineRule="auto"/>
        <w:rPr>
          <w:rFonts w:ascii="Cambria" w:hAnsi="Cambria"/>
          <w:sz w:val="26"/>
          <w:szCs w:val="26"/>
          <w:u w:val="single"/>
        </w:rPr>
      </w:pPr>
      <w:r>
        <w:rPr>
          <w:rFonts w:ascii="Cambria" w:hAnsi="Cambria"/>
          <w:sz w:val="26"/>
          <w:szCs w:val="26"/>
          <w:u w:val="single"/>
        </w:rPr>
        <w:t>Melissa Tyler</w:t>
      </w:r>
    </w:p>
    <w:p w:rsidR="00527A59" w:rsidRDefault="00527A59" w:rsidP="00527A59">
      <w:pPr>
        <w:widowControl w:val="0"/>
        <w:tabs>
          <w:tab w:val="left" w:pos="0"/>
        </w:tabs>
        <w:spacing w:after="0" w:line="240" w:lineRule="auto"/>
        <w:rPr>
          <w:rFonts w:ascii="Cambria" w:hAnsi="Cambria"/>
          <w:sz w:val="26"/>
          <w:szCs w:val="26"/>
        </w:rPr>
      </w:pPr>
      <w:r w:rsidRPr="00BC17A4">
        <w:rPr>
          <w:rFonts w:ascii="Cambria" w:hAnsi="Cambria"/>
          <w:sz w:val="26"/>
          <w:szCs w:val="26"/>
        </w:rPr>
        <w:t>865-</w:t>
      </w:r>
      <w:r>
        <w:rPr>
          <w:rFonts w:ascii="Cambria" w:hAnsi="Cambria"/>
          <w:sz w:val="26"/>
          <w:szCs w:val="26"/>
        </w:rPr>
        <w:t xml:space="preserve">233-9110 </w:t>
      </w:r>
    </w:p>
    <w:p w:rsidR="00527A59" w:rsidRDefault="00527A59" w:rsidP="004E6FA7">
      <w:pPr>
        <w:widowControl w:val="0"/>
        <w:tabs>
          <w:tab w:val="left" w:pos="0"/>
        </w:tabs>
        <w:spacing w:after="0" w:line="240" w:lineRule="auto"/>
        <w:rPr>
          <w:rFonts w:ascii="Cambria" w:hAnsi="Cambria"/>
          <w:sz w:val="26"/>
          <w:szCs w:val="26"/>
        </w:rPr>
      </w:pPr>
      <w:r>
        <w:rPr>
          <w:rFonts w:ascii="Cambria" w:hAnsi="Cambria"/>
          <w:sz w:val="26"/>
          <w:szCs w:val="26"/>
        </w:rPr>
        <w:t>Melissa</w:t>
      </w:r>
      <w:r w:rsidRPr="00527A59">
        <w:rPr>
          <w:rFonts w:ascii="Cambria" w:hAnsi="Cambria"/>
          <w:sz w:val="26"/>
          <w:szCs w:val="26"/>
        </w:rPr>
        <w:t>@blounthabitat.org</w:t>
      </w:r>
    </w:p>
    <w:p w:rsidR="00BA3876" w:rsidRPr="00BA3876" w:rsidRDefault="00BA3876" w:rsidP="00BA3876">
      <w:pPr>
        <w:widowControl w:val="0"/>
        <w:tabs>
          <w:tab w:val="left" w:pos="90"/>
        </w:tabs>
        <w:spacing w:after="0" w:line="240" w:lineRule="auto"/>
        <w:ind w:left="90"/>
        <w:rPr>
          <w:rFonts w:ascii="Cambria" w:hAnsi="Cambria"/>
          <w:sz w:val="26"/>
          <w:szCs w:val="26"/>
          <w:u w:val="single"/>
        </w:rPr>
      </w:pPr>
    </w:p>
    <w:p w:rsidR="00BB2795" w:rsidRDefault="00BB2795" w:rsidP="00BA3876">
      <w:pPr>
        <w:widowControl w:val="0"/>
        <w:tabs>
          <w:tab w:val="left" w:pos="90"/>
        </w:tabs>
        <w:spacing w:after="0" w:line="240" w:lineRule="auto"/>
        <w:rPr>
          <w:rFonts w:ascii="Cambria" w:hAnsi="Cambria"/>
          <w:b/>
          <w:bCs/>
          <w:i/>
          <w:color w:val="1F497D"/>
          <w:sz w:val="26"/>
          <w:szCs w:val="26"/>
        </w:rPr>
      </w:pPr>
      <w:r>
        <w:rPr>
          <w:rFonts w:ascii="Cambria" w:hAnsi="Cambria"/>
          <w:b/>
          <w:bCs/>
          <w:i/>
          <w:color w:val="1F497D"/>
          <w:sz w:val="26"/>
          <w:szCs w:val="26"/>
        </w:rPr>
        <w:t>Development Director:</w:t>
      </w:r>
    </w:p>
    <w:p w:rsidR="00BB2795" w:rsidRPr="00BB2795" w:rsidRDefault="00BB2795" w:rsidP="00BA3876">
      <w:pPr>
        <w:widowControl w:val="0"/>
        <w:tabs>
          <w:tab w:val="left" w:pos="90"/>
        </w:tabs>
        <w:spacing w:after="0" w:line="240" w:lineRule="auto"/>
        <w:rPr>
          <w:rFonts w:ascii="Cambria" w:hAnsi="Cambria"/>
          <w:bCs/>
          <w:sz w:val="26"/>
          <w:szCs w:val="26"/>
          <w:u w:val="single"/>
        </w:rPr>
      </w:pPr>
      <w:r w:rsidRPr="00BB2795">
        <w:rPr>
          <w:rFonts w:ascii="Cambria" w:hAnsi="Cambria"/>
          <w:bCs/>
          <w:sz w:val="26"/>
          <w:szCs w:val="26"/>
          <w:u w:val="single"/>
        </w:rPr>
        <w:t>Vanessa Sparks</w:t>
      </w:r>
    </w:p>
    <w:p w:rsidR="00BB2795" w:rsidRDefault="00BB2795" w:rsidP="00BA3876">
      <w:pPr>
        <w:widowControl w:val="0"/>
        <w:tabs>
          <w:tab w:val="left" w:pos="90"/>
        </w:tabs>
        <w:spacing w:after="0" w:line="240" w:lineRule="auto"/>
        <w:rPr>
          <w:rFonts w:ascii="Cambria" w:hAnsi="Cambria"/>
          <w:bCs/>
          <w:sz w:val="26"/>
          <w:szCs w:val="26"/>
        </w:rPr>
      </w:pPr>
      <w:r>
        <w:rPr>
          <w:rFonts w:ascii="Cambria" w:hAnsi="Cambria"/>
          <w:bCs/>
          <w:sz w:val="26"/>
          <w:szCs w:val="26"/>
        </w:rPr>
        <w:t>865-233-9102</w:t>
      </w:r>
    </w:p>
    <w:p w:rsidR="00BB2795" w:rsidRDefault="00BB2795" w:rsidP="00BA3876">
      <w:pPr>
        <w:widowControl w:val="0"/>
        <w:tabs>
          <w:tab w:val="left" w:pos="90"/>
        </w:tabs>
        <w:spacing w:after="0" w:line="240" w:lineRule="auto"/>
        <w:rPr>
          <w:rFonts w:ascii="Cambria" w:hAnsi="Cambria"/>
          <w:bCs/>
          <w:sz w:val="26"/>
          <w:szCs w:val="26"/>
        </w:rPr>
      </w:pPr>
      <w:r w:rsidRPr="00BB2795">
        <w:rPr>
          <w:rFonts w:ascii="Cambria" w:hAnsi="Cambria"/>
          <w:bCs/>
          <w:sz w:val="26"/>
          <w:szCs w:val="26"/>
        </w:rPr>
        <w:t>Vanessa@blounthabitat.org</w:t>
      </w:r>
    </w:p>
    <w:p w:rsidR="00BB2795" w:rsidRPr="00BB2795" w:rsidRDefault="00BB2795" w:rsidP="00BA3876">
      <w:pPr>
        <w:widowControl w:val="0"/>
        <w:tabs>
          <w:tab w:val="left" w:pos="90"/>
        </w:tabs>
        <w:spacing w:after="0" w:line="240" w:lineRule="auto"/>
        <w:rPr>
          <w:rFonts w:ascii="Cambria" w:hAnsi="Cambria"/>
          <w:bCs/>
          <w:sz w:val="26"/>
          <w:szCs w:val="26"/>
        </w:rPr>
      </w:pPr>
    </w:p>
    <w:p w:rsidR="00B8133D" w:rsidRPr="00BC17A4" w:rsidRDefault="00B8133D" w:rsidP="00BA3876">
      <w:pPr>
        <w:widowControl w:val="0"/>
        <w:tabs>
          <w:tab w:val="left" w:pos="90"/>
        </w:tabs>
        <w:spacing w:after="0" w:line="240" w:lineRule="auto"/>
        <w:rPr>
          <w:rFonts w:ascii="Cambria" w:hAnsi="Cambria"/>
          <w:bCs/>
          <w:color w:val="1F497D"/>
          <w:sz w:val="26"/>
          <w:szCs w:val="26"/>
        </w:rPr>
      </w:pPr>
      <w:r w:rsidRPr="00BC17A4">
        <w:rPr>
          <w:rFonts w:ascii="Cambria" w:hAnsi="Cambria"/>
          <w:b/>
          <w:bCs/>
          <w:i/>
          <w:color w:val="1F497D"/>
          <w:sz w:val="26"/>
          <w:szCs w:val="26"/>
        </w:rPr>
        <w:t xml:space="preserve">Construction </w:t>
      </w:r>
      <w:r w:rsidR="004E6FA7">
        <w:rPr>
          <w:rFonts w:ascii="Cambria" w:hAnsi="Cambria"/>
          <w:b/>
          <w:bCs/>
          <w:i/>
          <w:color w:val="1F497D"/>
          <w:sz w:val="26"/>
          <w:szCs w:val="26"/>
        </w:rPr>
        <w:t>Manager</w:t>
      </w:r>
      <w:r w:rsidR="00073E34" w:rsidRPr="00BC17A4">
        <w:rPr>
          <w:rFonts w:ascii="Cambria" w:hAnsi="Cambria"/>
          <w:b/>
          <w:bCs/>
          <w:i/>
          <w:color w:val="1F497D"/>
          <w:sz w:val="26"/>
          <w:szCs w:val="26"/>
        </w:rPr>
        <w:t>:</w:t>
      </w:r>
    </w:p>
    <w:p w:rsidR="00B8133D" w:rsidRPr="00BC17A4" w:rsidRDefault="00073E34" w:rsidP="004E6FA7">
      <w:pPr>
        <w:widowControl w:val="0"/>
        <w:tabs>
          <w:tab w:val="left" w:pos="0"/>
        </w:tabs>
        <w:spacing w:after="0" w:line="240" w:lineRule="auto"/>
        <w:rPr>
          <w:rFonts w:ascii="Cambria" w:hAnsi="Cambria"/>
          <w:sz w:val="26"/>
          <w:szCs w:val="26"/>
          <w:u w:val="single"/>
        </w:rPr>
      </w:pPr>
      <w:r w:rsidRPr="00BC17A4">
        <w:rPr>
          <w:rFonts w:ascii="Cambria" w:hAnsi="Cambria"/>
          <w:sz w:val="26"/>
          <w:szCs w:val="26"/>
          <w:u w:val="single"/>
        </w:rPr>
        <w:t>Doug Jenkins</w:t>
      </w:r>
    </w:p>
    <w:p w:rsidR="001E5E48" w:rsidRDefault="00073E34" w:rsidP="004E6FA7">
      <w:pPr>
        <w:widowControl w:val="0"/>
        <w:tabs>
          <w:tab w:val="left" w:pos="0"/>
        </w:tabs>
        <w:spacing w:after="0" w:line="240" w:lineRule="auto"/>
        <w:rPr>
          <w:rFonts w:ascii="Cambria" w:hAnsi="Cambria"/>
          <w:sz w:val="26"/>
          <w:szCs w:val="26"/>
        </w:rPr>
      </w:pPr>
      <w:r w:rsidRPr="00BC17A4">
        <w:rPr>
          <w:rFonts w:ascii="Cambria" w:hAnsi="Cambria"/>
          <w:sz w:val="26"/>
          <w:szCs w:val="26"/>
        </w:rPr>
        <w:t>865-</w:t>
      </w:r>
      <w:r w:rsidR="002251CB">
        <w:rPr>
          <w:rFonts w:ascii="Cambria" w:hAnsi="Cambria"/>
          <w:sz w:val="26"/>
          <w:szCs w:val="26"/>
        </w:rPr>
        <w:t>233-9104</w:t>
      </w:r>
      <w:r w:rsidR="004E6FA7">
        <w:rPr>
          <w:rFonts w:ascii="Cambria" w:hAnsi="Cambria"/>
          <w:sz w:val="26"/>
          <w:szCs w:val="26"/>
        </w:rPr>
        <w:t>/Cell: 865-661-3626</w:t>
      </w:r>
    </w:p>
    <w:p w:rsidR="00B8133D" w:rsidRPr="00BC17A4" w:rsidRDefault="00BC17A4" w:rsidP="00797BAA">
      <w:pPr>
        <w:widowControl w:val="0"/>
        <w:tabs>
          <w:tab w:val="left" w:pos="0"/>
        </w:tabs>
        <w:spacing w:after="0" w:line="240" w:lineRule="auto"/>
        <w:rPr>
          <w:rFonts w:ascii="Cambria" w:hAnsi="Cambria"/>
          <w:sz w:val="26"/>
          <w:szCs w:val="26"/>
        </w:rPr>
      </w:pPr>
      <w:r w:rsidRPr="00BC17A4">
        <w:rPr>
          <w:rFonts w:ascii="Cambria" w:hAnsi="Cambria"/>
          <w:sz w:val="26"/>
          <w:szCs w:val="26"/>
        </w:rPr>
        <w:t>Doug@blounthabitat.org</w:t>
      </w:r>
    </w:p>
    <w:p w:rsidR="00BB2795" w:rsidRDefault="00BB2795" w:rsidP="00527A59">
      <w:pPr>
        <w:widowControl w:val="0"/>
        <w:tabs>
          <w:tab w:val="left" w:pos="90"/>
        </w:tabs>
        <w:spacing w:after="0" w:line="240" w:lineRule="auto"/>
        <w:rPr>
          <w:rFonts w:ascii="Cambria" w:hAnsi="Cambria"/>
          <w:b/>
          <w:bCs/>
          <w:i/>
          <w:color w:val="1F497D"/>
          <w:sz w:val="26"/>
          <w:szCs w:val="26"/>
        </w:rPr>
      </w:pPr>
    </w:p>
    <w:p w:rsidR="00BC17A4" w:rsidRPr="00BC17A4" w:rsidRDefault="00BC17A4" w:rsidP="00BC17A4">
      <w:pPr>
        <w:widowControl w:val="0"/>
        <w:tabs>
          <w:tab w:val="left" w:pos="90"/>
        </w:tabs>
        <w:spacing w:after="0" w:line="240" w:lineRule="auto"/>
        <w:ind w:left="90"/>
        <w:rPr>
          <w:rFonts w:ascii="Cambria" w:hAnsi="Cambria"/>
          <w:b/>
          <w:bCs/>
          <w:i/>
          <w:color w:val="1F497D"/>
          <w:sz w:val="26"/>
          <w:szCs w:val="26"/>
        </w:rPr>
      </w:pPr>
      <w:r w:rsidRPr="00BC17A4">
        <w:rPr>
          <w:rFonts w:ascii="Cambria" w:hAnsi="Cambria"/>
          <w:b/>
          <w:bCs/>
          <w:i/>
          <w:color w:val="1F497D"/>
          <w:sz w:val="26"/>
          <w:szCs w:val="26"/>
        </w:rPr>
        <w:t xml:space="preserve">Home Repair </w:t>
      </w:r>
      <w:r w:rsidR="00527A59">
        <w:rPr>
          <w:rFonts w:ascii="Cambria" w:hAnsi="Cambria"/>
          <w:b/>
          <w:bCs/>
          <w:i/>
          <w:color w:val="1F497D"/>
          <w:sz w:val="26"/>
          <w:szCs w:val="26"/>
        </w:rPr>
        <w:t>Project Manager</w:t>
      </w:r>
      <w:r w:rsidRPr="00BC17A4">
        <w:rPr>
          <w:rFonts w:ascii="Cambria" w:hAnsi="Cambria"/>
          <w:b/>
          <w:bCs/>
          <w:i/>
          <w:color w:val="1F497D"/>
          <w:sz w:val="26"/>
          <w:szCs w:val="26"/>
        </w:rPr>
        <w:t>:</w:t>
      </w:r>
    </w:p>
    <w:p w:rsidR="00BC17A4" w:rsidRPr="00BC17A4" w:rsidRDefault="00BC17A4" w:rsidP="00BC17A4">
      <w:pPr>
        <w:widowControl w:val="0"/>
        <w:tabs>
          <w:tab w:val="left" w:pos="90"/>
        </w:tabs>
        <w:spacing w:after="0" w:line="240" w:lineRule="auto"/>
        <w:ind w:left="90"/>
        <w:rPr>
          <w:rFonts w:ascii="Cambria" w:hAnsi="Cambria"/>
          <w:bCs/>
          <w:sz w:val="26"/>
          <w:szCs w:val="26"/>
          <w:u w:val="single"/>
        </w:rPr>
      </w:pPr>
      <w:r w:rsidRPr="00BC17A4">
        <w:rPr>
          <w:rFonts w:ascii="Cambria" w:hAnsi="Cambria"/>
          <w:bCs/>
          <w:sz w:val="26"/>
          <w:szCs w:val="26"/>
          <w:u w:val="single"/>
        </w:rPr>
        <w:t>Jason Brown</w:t>
      </w:r>
    </w:p>
    <w:p w:rsidR="00BC17A4" w:rsidRPr="00BC17A4" w:rsidRDefault="00B87CAC" w:rsidP="00BC17A4">
      <w:pPr>
        <w:widowControl w:val="0"/>
        <w:tabs>
          <w:tab w:val="left" w:pos="90"/>
        </w:tabs>
        <w:spacing w:after="0" w:line="240" w:lineRule="auto"/>
        <w:ind w:left="90"/>
        <w:rPr>
          <w:rFonts w:ascii="Cambria" w:hAnsi="Cambria"/>
          <w:bCs/>
          <w:sz w:val="26"/>
          <w:szCs w:val="26"/>
        </w:rPr>
      </w:pPr>
      <w:r>
        <w:rPr>
          <w:rFonts w:ascii="Cambria" w:hAnsi="Cambria"/>
          <w:bCs/>
          <w:sz w:val="26"/>
          <w:szCs w:val="26"/>
        </w:rPr>
        <w:t>865-233-9103</w:t>
      </w:r>
    </w:p>
    <w:p w:rsidR="00BC17A4" w:rsidRPr="00BC17A4" w:rsidRDefault="00BC17A4" w:rsidP="00BC17A4">
      <w:pPr>
        <w:widowControl w:val="0"/>
        <w:tabs>
          <w:tab w:val="left" w:pos="90"/>
        </w:tabs>
        <w:spacing w:after="0" w:line="240" w:lineRule="auto"/>
        <w:ind w:left="90"/>
        <w:rPr>
          <w:rFonts w:ascii="Cambria" w:hAnsi="Cambria"/>
          <w:bCs/>
          <w:sz w:val="26"/>
          <w:szCs w:val="26"/>
        </w:rPr>
      </w:pPr>
      <w:r w:rsidRPr="00BC17A4">
        <w:rPr>
          <w:rFonts w:ascii="Cambria" w:hAnsi="Cambria"/>
          <w:bCs/>
          <w:sz w:val="26"/>
          <w:szCs w:val="26"/>
        </w:rPr>
        <w:t>Jason@blounthabitat.org</w:t>
      </w:r>
    </w:p>
    <w:p w:rsidR="002B470C" w:rsidRDefault="002B470C" w:rsidP="002B470C">
      <w:pPr>
        <w:widowControl w:val="0"/>
        <w:tabs>
          <w:tab w:val="left" w:pos="90"/>
        </w:tabs>
        <w:spacing w:after="0" w:line="240" w:lineRule="auto"/>
        <w:rPr>
          <w:rFonts w:ascii="Cambria" w:hAnsi="Cambria"/>
          <w:b/>
          <w:bCs/>
          <w:i/>
          <w:color w:val="1F497D"/>
          <w:sz w:val="26"/>
          <w:szCs w:val="26"/>
        </w:rPr>
      </w:pPr>
    </w:p>
    <w:p w:rsidR="00BC17A4" w:rsidRPr="00BC17A4" w:rsidRDefault="00BC17A4" w:rsidP="00BC17A4">
      <w:pPr>
        <w:widowControl w:val="0"/>
        <w:tabs>
          <w:tab w:val="left" w:pos="90"/>
        </w:tabs>
        <w:spacing w:after="0" w:line="240" w:lineRule="auto"/>
        <w:ind w:left="90"/>
        <w:rPr>
          <w:rFonts w:ascii="Cambria" w:hAnsi="Cambria"/>
          <w:b/>
          <w:bCs/>
          <w:i/>
          <w:color w:val="1F497D"/>
          <w:sz w:val="26"/>
          <w:szCs w:val="26"/>
        </w:rPr>
      </w:pPr>
      <w:proofErr w:type="spellStart"/>
      <w:r w:rsidRPr="00BC17A4">
        <w:rPr>
          <w:rFonts w:ascii="Cambria" w:hAnsi="Cambria"/>
          <w:b/>
          <w:bCs/>
          <w:i/>
          <w:color w:val="1F497D"/>
          <w:sz w:val="26"/>
          <w:szCs w:val="26"/>
        </w:rPr>
        <w:t>ReStore</w:t>
      </w:r>
      <w:proofErr w:type="spellEnd"/>
      <w:r w:rsidRPr="00BC17A4">
        <w:rPr>
          <w:rFonts w:ascii="Cambria" w:hAnsi="Cambria"/>
          <w:b/>
          <w:bCs/>
          <w:i/>
          <w:color w:val="1F497D"/>
          <w:sz w:val="26"/>
          <w:szCs w:val="26"/>
        </w:rPr>
        <w:t xml:space="preserve"> Manager:</w:t>
      </w:r>
    </w:p>
    <w:p w:rsidR="00BC17A4" w:rsidRPr="00BC17A4" w:rsidRDefault="00BC17A4" w:rsidP="00BC17A4">
      <w:pPr>
        <w:widowControl w:val="0"/>
        <w:tabs>
          <w:tab w:val="left" w:pos="90"/>
        </w:tabs>
        <w:spacing w:after="0" w:line="240" w:lineRule="auto"/>
        <w:ind w:left="90"/>
        <w:rPr>
          <w:rFonts w:ascii="Cambria" w:hAnsi="Cambria"/>
          <w:bCs/>
          <w:sz w:val="26"/>
          <w:szCs w:val="26"/>
          <w:u w:val="single"/>
        </w:rPr>
      </w:pPr>
      <w:r w:rsidRPr="00BC17A4">
        <w:rPr>
          <w:rFonts w:ascii="Cambria" w:hAnsi="Cambria"/>
          <w:bCs/>
          <w:sz w:val="26"/>
          <w:szCs w:val="26"/>
          <w:u w:val="single"/>
        </w:rPr>
        <w:t>Fred Plummer</w:t>
      </w:r>
    </w:p>
    <w:p w:rsidR="00BC17A4" w:rsidRPr="00BC17A4" w:rsidRDefault="00BC17A4" w:rsidP="00BC17A4">
      <w:pPr>
        <w:widowControl w:val="0"/>
        <w:tabs>
          <w:tab w:val="left" w:pos="90"/>
        </w:tabs>
        <w:spacing w:after="0" w:line="240" w:lineRule="auto"/>
        <w:ind w:left="90"/>
        <w:rPr>
          <w:rFonts w:ascii="Cambria" w:hAnsi="Cambria"/>
          <w:bCs/>
          <w:sz w:val="26"/>
          <w:szCs w:val="26"/>
        </w:rPr>
      </w:pPr>
      <w:r w:rsidRPr="00BC17A4">
        <w:rPr>
          <w:rFonts w:ascii="Cambria" w:hAnsi="Cambria"/>
          <w:bCs/>
          <w:sz w:val="26"/>
          <w:szCs w:val="26"/>
        </w:rPr>
        <w:t>865-379-9299</w:t>
      </w:r>
    </w:p>
    <w:p w:rsidR="00BC17A4" w:rsidRPr="00BC17A4" w:rsidRDefault="00BB2795" w:rsidP="00BC17A4">
      <w:pPr>
        <w:widowControl w:val="0"/>
        <w:tabs>
          <w:tab w:val="left" w:pos="90"/>
        </w:tabs>
        <w:spacing w:after="0" w:line="240" w:lineRule="auto"/>
        <w:ind w:left="90"/>
        <w:rPr>
          <w:rFonts w:ascii="Cambria" w:hAnsi="Cambria"/>
          <w:bCs/>
          <w:sz w:val="26"/>
          <w:szCs w:val="26"/>
        </w:rPr>
      </w:pPr>
      <w:r>
        <w:rPr>
          <w:rFonts w:ascii="Cambria" w:hAnsi="Cambria"/>
          <w:bCs/>
          <w:sz w:val="26"/>
          <w:szCs w:val="26"/>
        </w:rPr>
        <w:t>Fred</w:t>
      </w:r>
      <w:r w:rsidR="00BC17A4" w:rsidRPr="00BC17A4">
        <w:rPr>
          <w:rFonts w:ascii="Cambria" w:hAnsi="Cambria"/>
          <w:bCs/>
          <w:sz w:val="26"/>
          <w:szCs w:val="26"/>
        </w:rPr>
        <w:t>@blounthabitat.org</w:t>
      </w:r>
    </w:p>
    <w:p w:rsidR="00BC17A4" w:rsidRDefault="00BC17A4" w:rsidP="00527A59">
      <w:pPr>
        <w:widowControl w:val="0"/>
        <w:tabs>
          <w:tab w:val="left" w:pos="90"/>
        </w:tabs>
        <w:spacing w:after="0" w:line="240" w:lineRule="auto"/>
        <w:rPr>
          <w:rFonts w:ascii="Cambria" w:hAnsi="Cambria"/>
          <w:sz w:val="24"/>
          <w:szCs w:val="24"/>
        </w:rPr>
      </w:pPr>
    </w:p>
    <w:p w:rsidR="00B2458F" w:rsidRDefault="00B2458F" w:rsidP="00B2458F">
      <w:pPr>
        <w:widowControl w:val="0"/>
        <w:tabs>
          <w:tab w:val="left" w:pos="90"/>
        </w:tabs>
        <w:spacing w:after="0" w:line="240" w:lineRule="auto"/>
        <w:ind w:left="90"/>
        <w:rPr>
          <w:rFonts w:ascii="Cambria" w:hAnsi="Cambria"/>
          <w:b/>
          <w:bCs/>
          <w:i/>
          <w:color w:val="1F497D"/>
          <w:sz w:val="26"/>
          <w:szCs w:val="26"/>
        </w:rPr>
      </w:pPr>
      <w:r>
        <w:rPr>
          <w:rFonts w:ascii="Cambria" w:hAnsi="Cambria"/>
          <w:b/>
          <w:bCs/>
          <w:i/>
          <w:color w:val="1F497D"/>
          <w:sz w:val="26"/>
          <w:szCs w:val="26"/>
        </w:rPr>
        <w:t>Finance Assistant</w:t>
      </w:r>
      <w:r w:rsidRPr="00BC17A4">
        <w:rPr>
          <w:rFonts w:ascii="Cambria" w:hAnsi="Cambria"/>
          <w:b/>
          <w:bCs/>
          <w:i/>
          <w:color w:val="1F497D"/>
          <w:sz w:val="26"/>
          <w:szCs w:val="26"/>
        </w:rPr>
        <w:t>:</w:t>
      </w:r>
    </w:p>
    <w:p w:rsidR="00B2458F" w:rsidRDefault="00B2458F" w:rsidP="00B2458F">
      <w:pPr>
        <w:widowControl w:val="0"/>
        <w:tabs>
          <w:tab w:val="left" w:pos="90"/>
        </w:tabs>
        <w:spacing w:after="0" w:line="240" w:lineRule="auto"/>
        <w:ind w:left="90"/>
        <w:rPr>
          <w:rFonts w:ascii="Cambria" w:hAnsi="Cambria"/>
          <w:bCs/>
          <w:sz w:val="26"/>
          <w:szCs w:val="26"/>
          <w:u w:val="single"/>
        </w:rPr>
      </w:pPr>
      <w:r w:rsidRPr="00F61D67">
        <w:rPr>
          <w:rFonts w:ascii="Cambria" w:hAnsi="Cambria"/>
          <w:bCs/>
          <w:sz w:val="26"/>
          <w:szCs w:val="26"/>
          <w:u w:val="single"/>
        </w:rPr>
        <w:t>Lynn Kehn</w:t>
      </w:r>
    </w:p>
    <w:p w:rsidR="00F61D67" w:rsidRDefault="00F61D67" w:rsidP="00B2458F">
      <w:pPr>
        <w:widowControl w:val="0"/>
        <w:tabs>
          <w:tab w:val="left" w:pos="90"/>
        </w:tabs>
        <w:spacing w:after="0" w:line="240" w:lineRule="auto"/>
        <w:ind w:left="90"/>
        <w:rPr>
          <w:rFonts w:ascii="Cambria" w:hAnsi="Cambria"/>
          <w:bCs/>
          <w:sz w:val="26"/>
          <w:szCs w:val="26"/>
        </w:rPr>
      </w:pPr>
      <w:r>
        <w:rPr>
          <w:rFonts w:ascii="Cambria" w:hAnsi="Cambria"/>
          <w:bCs/>
          <w:sz w:val="26"/>
          <w:szCs w:val="26"/>
        </w:rPr>
        <w:t>865-</w:t>
      </w:r>
      <w:r w:rsidR="004642E4">
        <w:rPr>
          <w:rFonts w:ascii="Cambria" w:hAnsi="Cambria"/>
          <w:bCs/>
          <w:sz w:val="26"/>
          <w:szCs w:val="26"/>
        </w:rPr>
        <w:t>982-8717</w:t>
      </w:r>
    </w:p>
    <w:p w:rsidR="00F61D67" w:rsidRDefault="00F61D67" w:rsidP="00B2458F">
      <w:pPr>
        <w:widowControl w:val="0"/>
        <w:tabs>
          <w:tab w:val="left" w:pos="90"/>
        </w:tabs>
        <w:spacing w:after="0" w:line="240" w:lineRule="auto"/>
        <w:ind w:left="90"/>
        <w:rPr>
          <w:rFonts w:ascii="Cambria" w:hAnsi="Cambria"/>
          <w:bCs/>
          <w:sz w:val="26"/>
          <w:szCs w:val="26"/>
        </w:rPr>
      </w:pPr>
      <w:r w:rsidRPr="00F61D67">
        <w:rPr>
          <w:rFonts w:ascii="Cambria" w:hAnsi="Cambria"/>
          <w:bCs/>
          <w:sz w:val="26"/>
          <w:szCs w:val="26"/>
        </w:rPr>
        <w:t>Lynn@blounthabitat.org</w:t>
      </w:r>
    </w:p>
    <w:p w:rsidR="00F61D67" w:rsidRDefault="00F61D67" w:rsidP="00B2458F">
      <w:pPr>
        <w:widowControl w:val="0"/>
        <w:tabs>
          <w:tab w:val="left" w:pos="90"/>
        </w:tabs>
        <w:spacing w:after="0" w:line="240" w:lineRule="auto"/>
        <w:ind w:left="90"/>
        <w:rPr>
          <w:rFonts w:ascii="Cambria" w:hAnsi="Cambria"/>
          <w:bCs/>
          <w:sz w:val="26"/>
          <w:szCs w:val="26"/>
        </w:rPr>
      </w:pPr>
    </w:p>
    <w:p w:rsidR="00527A59" w:rsidRPr="00BC17A4" w:rsidRDefault="00527A59" w:rsidP="00527A59">
      <w:pPr>
        <w:widowControl w:val="0"/>
        <w:tabs>
          <w:tab w:val="left" w:pos="90"/>
        </w:tabs>
        <w:spacing w:after="0" w:line="240" w:lineRule="auto"/>
        <w:ind w:left="90"/>
        <w:rPr>
          <w:rFonts w:ascii="Cambria" w:hAnsi="Cambria"/>
          <w:bCs/>
          <w:color w:val="1F497D"/>
          <w:sz w:val="26"/>
          <w:szCs w:val="26"/>
        </w:rPr>
      </w:pPr>
      <w:r>
        <w:rPr>
          <w:rFonts w:ascii="Cambria" w:hAnsi="Cambria"/>
          <w:b/>
          <w:bCs/>
          <w:i/>
          <w:color w:val="1F497D"/>
          <w:sz w:val="26"/>
          <w:szCs w:val="26"/>
        </w:rPr>
        <w:t>Receptionist</w:t>
      </w:r>
      <w:r w:rsidRPr="00BC17A4">
        <w:rPr>
          <w:rFonts w:ascii="Cambria" w:hAnsi="Cambria"/>
          <w:b/>
          <w:bCs/>
          <w:i/>
          <w:color w:val="1F497D"/>
          <w:sz w:val="26"/>
          <w:szCs w:val="26"/>
        </w:rPr>
        <w:t xml:space="preserve">: </w:t>
      </w:r>
    </w:p>
    <w:p w:rsidR="00527A59" w:rsidRPr="00BC17A4" w:rsidRDefault="00527A59" w:rsidP="00527A59">
      <w:pPr>
        <w:widowControl w:val="0"/>
        <w:tabs>
          <w:tab w:val="left" w:pos="90"/>
        </w:tabs>
        <w:spacing w:after="0" w:line="240" w:lineRule="auto"/>
        <w:ind w:left="90"/>
        <w:rPr>
          <w:rStyle w:val="Hyperlink"/>
          <w:rFonts w:ascii="Cambria" w:hAnsi="Cambria"/>
          <w:color w:val="auto"/>
          <w:sz w:val="26"/>
          <w:szCs w:val="26"/>
        </w:rPr>
      </w:pPr>
      <w:r>
        <w:rPr>
          <w:rStyle w:val="Hyperlink"/>
          <w:rFonts w:ascii="Cambria" w:hAnsi="Cambria"/>
          <w:color w:val="auto"/>
          <w:sz w:val="26"/>
          <w:szCs w:val="26"/>
        </w:rPr>
        <w:t>Rick Page</w:t>
      </w:r>
    </w:p>
    <w:p w:rsidR="00527A59" w:rsidRPr="00BC17A4" w:rsidRDefault="00527A59" w:rsidP="00527A59">
      <w:pPr>
        <w:widowControl w:val="0"/>
        <w:tabs>
          <w:tab w:val="left" w:pos="90"/>
        </w:tabs>
        <w:spacing w:after="0" w:line="240" w:lineRule="auto"/>
        <w:ind w:left="90"/>
        <w:rPr>
          <w:rStyle w:val="Hyperlink"/>
          <w:rFonts w:ascii="Cambria" w:hAnsi="Cambria"/>
          <w:color w:val="auto"/>
          <w:sz w:val="26"/>
          <w:szCs w:val="26"/>
          <w:u w:val="none"/>
        </w:rPr>
      </w:pPr>
      <w:r>
        <w:rPr>
          <w:rStyle w:val="Hyperlink"/>
          <w:rFonts w:ascii="Cambria" w:hAnsi="Cambria"/>
          <w:color w:val="auto"/>
          <w:sz w:val="26"/>
          <w:szCs w:val="26"/>
          <w:u w:val="none"/>
        </w:rPr>
        <w:t>865-982-8717</w:t>
      </w:r>
    </w:p>
    <w:p w:rsidR="00527A59" w:rsidRPr="00BC17A4" w:rsidRDefault="00527A59" w:rsidP="00527A59">
      <w:pPr>
        <w:widowControl w:val="0"/>
        <w:tabs>
          <w:tab w:val="left" w:pos="90"/>
        </w:tabs>
        <w:spacing w:after="0" w:line="240" w:lineRule="auto"/>
        <w:ind w:left="90"/>
        <w:rPr>
          <w:rStyle w:val="Hyperlink"/>
          <w:rFonts w:ascii="Cambria" w:hAnsi="Cambria"/>
          <w:color w:val="auto"/>
          <w:sz w:val="26"/>
          <w:szCs w:val="26"/>
          <w:u w:val="none"/>
        </w:rPr>
      </w:pPr>
      <w:r>
        <w:rPr>
          <w:rStyle w:val="Hyperlink"/>
          <w:rFonts w:ascii="Cambria" w:hAnsi="Cambria"/>
          <w:color w:val="auto"/>
          <w:sz w:val="26"/>
          <w:szCs w:val="26"/>
          <w:u w:val="none"/>
        </w:rPr>
        <w:t>Reception</w:t>
      </w:r>
      <w:r w:rsidRPr="00BC17A4">
        <w:rPr>
          <w:rStyle w:val="Hyperlink"/>
          <w:rFonts w:ascii="Cambria" w:hAnsi="Cambria"/>
          <w:color w:val="auto"/>
          <w:sz w:val="26"/>
          <w:szCs w:val="26"/>
          <w:u w:val="none"/>
        </w:rPr>
        <w:t>@blounthabitat.org</w:t>
      </w:r>
    </w:p>
    <w:p w:rsidR="00527A59" w:rsidRDefault="00527A59" w:rsidP="00B2458F">
      <w:pPr>
        <w:widowControl w:val="0"/>
        <w:tabs>
          <w:tab w:val="left" w:pos="90"/>
        </w:tabs>
        <w:spacing w:after="0" w:line="240" w:lineRule="auto"/>
        <w:ind w:left="90"/>
        <w:rPr>
          <w:rFonts w:ascii="Cambria" w:hAnsi="Cambria"/>
          <w:bCs/>
          <w:sz w:val="26"/>
          <w:szCs w:val="26"/>
        </w:rPr>
      </w:pPr>
    </w:p>
    <w:p w:rsidR="00F61D67" w:rsidRDefault="00F61D67" w:rsidP="00B2458F">
      <w:pPr>
        <w:widowControl w:val="0"/>
        <w:tabs>
          <w:tab w:val="left" w:pos="90"/>
        </w:tabs>
        <w:spacing w:after="0" w:line="240" w:lineRule="auto"/>
        <w:ind w:left="90"/>
        <w:rPr>
          <w:rFonts w:ascii="Cambria" w:hAnsi="Cambria"/>
          <w:bCs/>
          <w:sz w:val="26"/>
          <w:szCs w:val="26"/>
        </w:rPr>
      </w:pPr>
    </w:p>
    <w:p w:rsidR="00F61D67" w:rsidRDefault="00F61D67" w:rsidP="00B2458F">
      <w:pPr>
        <w:widowControl w:val="0"/>
        <w:tabs>
          <w:tab w:val="left" w:pos="90"/>
        </w:tabs>
        <w:spacing w:after="0" w:line="240" w:lineRule="auto"/>
        <w:ind w:left="90"/>
        <w:rPr>
          <w:rFonts w:ascii="Cambria" w:hAnsi="Cambria"/>
          <w:bCs/>
          <w:sz w:val="26"/>
          <w:szCs w:val="26"/>
        </w:rPr>
      </w:pPr>
    </w:p>
    <w:p w:rsidR="00F61D67" w:rsidRPr="00F61D67" w:rsidRDefault="00F61D67" w:rsidP="00B2458F">
      <w:pPr>
        <w:widowControl w:val="0"/>
        <w:tabs>
          <w:tab w:val="left" w:pos="90"/>
        </w:tabs>
        <w:spacing w:after="0" w:line="240" w:lineRule="auto"/>
        <w:ind w:left="90"/>
        <w:rPr>
          <w:rFonts w:ascii="Cambria" w:hAnsi="Cambria"/>
          <w:bCs/>
          <w:sz w:val="26"/>
          <w:szCs w:val="26"/>
        </w:rPr>
      </w:pPr>
    </w:p>
    <w:p w:rsidR="00B2458F" w:rsidRDefault="00B2458F" w:rsidP="00B2458F">
      <w:pPr>
        <w:widowControl w:val="0"/>
        <w:tabs>
          <w:tab w:val="left" w:pos="90"/>
        </w:tabs>
        <w:spacing w:after="0" w:line="240" w:lineRule="auto"/>
        <w:ind w:left="90"/>
        <w:rPr>
          <w:rFonts w:ascii="Cambria" w:hAnsi="Cambria"/>
          <w:sz w:val="24"/>
          <w:szCs w:val="24"/>
        </w:rPr>
      </w:pPr>
    </w:p>
    <w:p w:rsidR="00B2458F" w:rsidRDefault="00B2458F" w:rsidP="00797BAA">
      <w:pPr>
        <w:widowControl w:val="0"/>
        <w:tabs>
          <w:tab w:val="left" w:pos="90"/>
        </w:tabs>
        <w:spacing w:after="0" w:line="240" w:lineRule="auto"/>
        <w:ind w:left="720"/>
        <w:rPr>
          <w:rFonts w:ascii="Cambria" w:hAnsi="Cambria"/>
          <w:sz w:val="24"/>
          <w:szCs w:val="24"/>
        </w:rPr>
        <w:sectPr w:rsidR="00B2458F" w:rsidSect="00BC17A4">
          <w:type w:val="continuous"/>
          <w:pgSz w:w="12240" w:h="15840"/>
          <w:pgMar w:top="1008" w:right="1008" w:bottom="1008" w:left="1008" w:header="720" w:footer="720" w:gutter="0"/>
          <w:cols w:num="2" w:space="720"/>
          <w:titlePg/>
          <w:docGrid w:linePitch="360"/>
        </w:sectPr>
      </w:pPr>
    </w:p>
    <w:p w:rsidR="00A73475" w:rsidRDefault="00A73475" w:rsidP="0086146D">
      <w:pPr>
        <w:tabs>
          <w:tab w:val="left" w:pos="90"/>
        </w:tabs>
        <w:spacing w:after="0" w:line="240" w:lineRule="auto"/>
        <w:rPr>
          <w:rFonts w:ascii="Cambria" w:hAnsi="Cambria"/>
          <w:bCs/>
          <w:color w:val="005697"/>
          <w:sz w:val="24"/>
          <w:szCs w:val="24"/>
        </w:rPr>
      </w:pPr>
    </w:p>
    <w:p w:rsidR="001E5E48" w:rsidRDefault="001E5E48" w:rsidP="0086146D">
      <w:pPr>
        <w:tabs>
          <w:tab w:val="left" w:pos="90"/>
        </w:tabs>
        <w:spacing w:after="0" w:line="240" w:lineRule="auto"/>
        <w:rPr>
          <w:rFonts w:ascii="Cambria" w:hAnsi="Cambria"/>
          <w:b/>
          <w:bCs/>
          <w:color w:val="005697"/>
          <w:sz w:val="30"/>
          <w:szCs w:val="30"/>
          <w:u w:val="single"/>
        </w:rPr>
      </w:pPr>
    </w:p>
    <w:p w:rsidR="00073E34" w:rsidRDefault="00073E34" w:rsidP="0086146D">
      <w:pPr>
        <w:tabs>
          <w:tab w:val="left" w:pos="90"/>
        </w:tabs>
        <w:spacing w:after="0" w:line="240" w:lineRule="auto"/>
        <w:rPr>
          <w:rFonts w:ascii="Cambria" w:hAnsi="Cambria"/>
          <w:b/>
          <w:bCs/>
          <w:color w:val="005697"/>
          <w:sz w:val="30"/>
          <w:szCs w:val="30"/>
          <w:u w:val="single"/>
        </w:rPr>
      </w:pPr>
    </w:p>
    <w:p w:rsidR="0086146D" w:rsidRDefault="0086146D" w:rsidP="0086146D">
      <w:pPr>
        <w:tabs>
          <w:tab w:val="left" w:pos="90"/>
        </w:tabs>
        <w:spacing w:after="0" w:line="240" w:lineRule="auto"/>
        <w:rPr>
          <w:rFonts w:ascii="Cambria" w:hAnsi="Cambria"/>
          <w:b/>
          <w:bCs/>
          <w:color w:val="005697"/>
          <w:sz w:val="30"/>
          <w:szCs w:val="30"/>
          <w:u w:val="single"/>
        </w:rPr>
      </w:pPr>
    </w:p>
    <w:p w:rsidR="00B40461" w:rsidRDefault="00B40461" w:rsidP="00A73475">
      <w:pPr>
        <w:spacing w:after="0" w:line="240" w:lineRule="auto"/>
        <w:rPr>
          <w:rFonts w:ascii="Cambria" w:hAnsi="Cambria"/>
          <w:b/>
          <w:bCs/>
          <w:color w:val="005697"/>
          <w:sz w:val="30"/>
          <w:szCs w:val="30"/>
          <w:u w:val="single"/>
        </w:rPr>
      </w:pPr>
    </w:p>
    <w:p w:rsidR="006E6E80" w:rsidRDefault="006E6E80" w:rsidP="00A73475">
      <w:pPr>
        <w:spacing w:after="0" w:line="240" w:lineRule="auto"/>
        <w:rPr>
          <w:rFonts w:ascii="Cambria" w:hAnsi="Cambria"/>
          <w:b/>
          <w:bCs/>
          <w:color w:val="005697"/>
          <w:sz w:val="30"/>
          <w:szCs w:val="30"/>
          <w:u w:val="single"/>
        </w:rPr>
      </w:pPr>
    </w:p>
    <w:p w:rsidR="006E6E80" w:rsidRDefault="006E6E80" w:rsidP="00A73475">
      <w:pPr>
        <w:spacing w:after="0" w:line="240" w:lineRule="auto"/>
        <w:rPr>
          <w:rFonts w:ascii="Cambria" w:hAnsi="Cambria"/>
          <w:b/>
          <w:bCs/>
          <w:color w:val="005697"/>
          <w:sz w:val="30"/>
          <w:szCs w:val="30"/>
          <w:u w:val="single"/>
        </w:rPr>
      </w:pPr>
    </w:p>
    <w:p w:rsidR="00BC17A4" w:rsidRDefault="00BC17A4" w:rsidP="00A73475">
      <w:pPr>
        <w:spacing w:after="0" w:line="240" w:lineRule="auto"/>
        <w:rPr>
          <w:rFonts w:ascii="Cambria" w:hAnsi="Cambria"/>
          <w:b/>
          <w:bCs/>
          <w:color w:val="005697"/>
          <w:sz w:val="30"/>
          <w:szCs w:val="30"/>
          <w:u w:val="single"/>
        </w:rPr>
      </w:pPr>
    </w:p>
    <w:p w:rsidR="00753D84" w:rsidRDefault="00753D84" w:rsidP="00A73475">
      <w:pPr>
        <w:spacing w:after="0" w:line="240" w:lineRule="auto"/>
        <w:rPr>
          <w:rFonts w:ascii="Cambria" w:hAnsi="Cambria"/>
          <w:b/>
          <w:bCs/>
          <w:color w:val="005697"/>
          <w:sz w:val="30"/>
          <w:szCs w:val="30"/>
          <w:u w:val="single"/>
        </w:rPr>
      </w:pPr>
    </w:p>
    <w:p w:rsidR="0031324F" w:rsidRDefault="0031324F" w:rsidP="00A73475">
      <w:pPr>
        <w:spacing w:after="0" w:line="240" w:lineRule="auto"/>
        <w:rPr>
          <w:rFonts w:ascii="Cambria" w:hAnsi="Cambria"/>
          <w:b/>
          <w:bCs/>
          <w:color w:val="005697"/>
          <w:sz w:val="30"/>
          <w:szCs w:val="30"/>
          <w:u w:val="single"/>
        </w:rPr>
      </w:pPr>
    </w:p>
    <w:p w:rsidR="00BA3876" w:rsidRDefault="00BA3876" w:rsidP="00A73475">
      <w:pPr>
        <w:spacing w:after="0" w:line="240" w:lineRule="auto"/>
        <w:rPr>
          <w:rFonts w:ascii="Cambria" w:hAnsi="Cambria"/>
          <w:b/>
          <w:bCs/>
          <w:color w:val="005697"/>
          <w:sz w:val="30"/>
          <w:szCs w:val="30"/>
          <w:u w:val="single"/>
        </w:rPr>
      </w:pPr>
    </w:p>
    <w:p w:rsidR="00BA3876" w:rsidRDefault="00BA3876" w:rsidP="00A73475">
      <w:pPr>
        <w:spacing w:after="0" w:line="240" w:lineRule="auto"/>
        <w:rPr>
          <w:rFonts w:ascii="Cambria" w:hAnsi="Cambria"/>
          <w:b/>
          <w:bCs/>
          <w:color w:val="005697"/>
          <w:sz w:val="30"/>
          <w:szCs w:val="30"/>
          <w:u w:val="single"/>
        </w:rPr>
      </w:pPr>
    </w:p>
    <w:p w:rsidR="004C6C35" w:rsidRDefault="004C6C35" w:rsidP="00A73475">
      <w:pPr>
        <w:spacing w:after="0" w:line="240" w:lineRule="auto"/>
        <w:rPr>
          <w:rFonts w:ascii="Cambria" w:hAnsi="Cambria"/>
          <w:b/>
          <w:bCs/>
          <w:color w:val="005697"/>
          <w:sz w:val="30"/>
          <w:szCs w:val="30"/>
          <w:u w:val="single"/>
        </w:rPr>
      </w:pPr>
    </w:p>
    <w:p w:rsidR="004E6FA7" w:rsidRDefault="004E6FA7" w:rsidP="00A73475">
      <w:pPr>
        <w:spacing w:after="0" w:line="240" w:lineRule="auto"/>
        <w:rPr>
          <w:rFonts w:ascii="Cambria" w:hAnsi="Cambria"/>
          <w:b/>
          <w:bCs/>
          <w:color w:val="005697"/>
          <w:sz w:val="30"/>
          <w:szCs w:val="30"/>
          <w:u w:val="single"/>
        </w:rPr>
      </w:pPr>
    </w:p>
    <w:p w:rsidR="00A25F99" w:rsidRDefault="00A25F99" w:rsidP="00A73475">
      <w:pPr>
        <w:spacing w:after="0" w:line="240" w:lineRule="auto"/>
        <w:rPr>
          <w:rFonts w:ascii="Cambria" w:hAnsi="Cambria"/>
          <w:b/>
          <w:bCs/>
          <w:color w:val="005697"/>
          <w:sz w:val="30"/>
          <w:szCs w:val="30"/>
          <w:u w:val="single"/>
        </w:rPr>
      </w:pPr>
    </w:p>
    <w:p w:rsidR="002B470C" w:rsidRDefault="00345A80" w:rsidP="00A73475">
      <w:pPr>
        <w:spacing w:after="0" w:line="240" w:lineRule="auto"/>
        <w:rPr>
          <w:rFonts w:ascii="Cambria" w:hAnsi="Cambria"/>
          <w:b/>
          <w:bCs/>
          <w:color w:val="005697"/>
          <w:sz w:val="30"/>
          <w:szCs w:val="30"/>
          <w:u w:val="single"/>
        </w:rPr>
      </w:pPr>
      <w:r>
        <w:rPr>
          <w:rFonts w:ascii="Cambria" w:hAnsi="Cambria"/>
          <w:b/>
          <w:bCs/>
          <w:color w:val="005697"/>
          <w:sz w:val="30"/>
          <w:szCs w:val="30"/>
          <w:u w:val="single"/>
        </w:rPr>
        <w:lastRenderedPageBreak/>
        <w:t>Homeowner</w:t>
      </w:r>
      <w:r w:rsidR="002C732D">
        <w:rPr>
          <w:rFonts w:ascii="Cambria" w:hAnsi="Cambria"/>
          <w:b/>
          <w:bCs/>
          <w:color w:val="005697"/>
          <w:sz w:val="30"/>
          <w:szCs w:val="30"/>
          <w:u w:val="single"/>
        </w:rPr>
        <w:t xml:space="preserve"> Education</w:t>
      </w:r>
    </w:p>
    <w:p w:rsidR="002B470C" w:rsidRPr="002B470C" w:rsidRDefault="002B470C" w:rsidP="00A73475">
      <w:pPr>
        <w:spacing w:after="0" w:line="240" w:lineRule="auto"/>
        <w:rPr>
          <w:rFonts w:ascii="Cambria" w:hAnsi="Cambria"/>
          <w:bCs/>
          <w:color w:val="005697"/>
          <w:sz w:val="30"/>
          <w:szCs w:val="30"/>
        </w:rPr>
      </w:pPr>
    </w:p>
    <w:p w:rsidR="002C732D" w:rsidRDefault="00E77D0D" w:rsidP="002C732D">
      <w:pPr>
        <w:spacing w:after="0" w:line="240" w:lineRule="auto"/>
        <w:jc w:val="both"/>
        <w:rPr>
          <w:rFonts w:ascii="Cambria" w:hAnsi="Cambria"/>
          <w:sz w:val="24"/>
          <w:szCs w:val="24"/>
        </w:rPr>
      </w:pPr>
      <w:r>
        <w:rPr>
          <w:rFonts w:ascii="Cambria" w:hAnsi="Cambria"/>
          <w:sz w:val="24"/>
          <w:szCs w:val="24"/>
        </w:rPr>
        <w:t xml:space="preserve">Every </w:t>
      </w:r>
      <w:r w:rsidR="00527A59">
        <w:rPr>
          <w:rFonts w:ascii="Cambria" w:hAnsi="Cambria"/>
          <w:sz w:val="24"/>
          <w:szCs w:val="24"/>
        </w:rPr>
        <w:t>homeowner</w:t>
      </w:r>
      <w:r w:rsidR="002C732D">
        <w:rPr>
          <w:rFonts w:ascii="Cambria" w:hAnsi="Cambria"/>
          <w:sz w:val="24"/>
          <w:szCs w:val="24"/>
        </w:rPr>
        <w:t xml:space="preserve"> must complete </w:t>
      </w:r>
      <w:r w:rsidR="00527A59">
        <w:rPr>
          <w:rFonts w:ascii="Cambria" w:hAnsi="Cambria"/>
          <w:sz w:val="24"/>
          <w:szCs w:val="24"/>
        </w:rPr>
        <w:t>homeowner</w:t>
      </w:r>
      <w:r w:rsidR="002C732D">
        <w:rPr>
          <w:rFonts w:ascii="Cambria" w:hAnsi="Cambria"/>
          <w:sz w:val="24"/>
          <w:szCs w:val="24"/>
        </w:rPr>
        <w:t xml:space="preserve"> education.</w:t>
      </w:r>
      <w:r w:rsidR="002C732D" w:rsidRPr="00A73475">
        <w:rPr>
          <w:rFonts w:ascii="Cambria" w:hAnsi="Cambria"/>
          <w:sz w:val="24"/>
          <w:szCs w:val="24"/>
        </w:rPr>
        <w:t xml:space="preserve"> </w:t>
      </w:r>
      <w:r w:rsidR="00527A59">
        <w:rPr>
          <w:rFonts w:ascii="Cambria" w:hAnsi="Cambria"/>
          <w:sz w:val="24"/>
          <w:szCs w:val="24"/>
        </w:rPr>
        <w:t>Homeowner</w:t>
      </w:r>
      <w:r w:rsidR="002C732D">
        <w:rPr>
          <w:rFonts w:ascii="Cambria" w:hAnsi="Cambria"/>
          <w:sz w:val="24"/>
          <w:szCs w:val="24"/>
        </w:rPr>
        <w:t>s</w:t>
      </w:r>
      <w:r w:rsidR="002C732D" w:rsidRPr="00A73475">
        <w:rPr>
          <w:rFonts w:ascii="Cambria" w:hAnsi="Cambria"/>
          <w:sz w:val="24"/>
          <w:szCs w:val="24"/>
        </w:rPr>
        <w:t xml:space="preserve"> </w:t>
      </w:r>
      <w:r w:rsidR="002C732D">
        <w:rPr>
          <w:rFonts w:ascii="Cambria" w:hAnsi="Cambria"/>
          <w:sz w:val="24"/>
          <w:szCs w:val="24"/>
        </w:rPr>
        <w:t xml:space="preserve">learn </w:t>
      </w:r>
      <w:r w:rsidR="002C732D" w:rsidRPr="00A73475">
        <w:rPr>
          <w:rFonts w:ascii="Cambria" w:hAnsi="Cambria"/>
          <w:sz w:val="24"/>
          <w:szCs w:val="24"/>
        </w:rPr>
        <w:t xml:space="preserve">about </w:t>
      </w:r>
      <w:r w:rsidR="002C732D">
        <w:rPr>
          <w:rFonts w:ascii="Cambria" w:hAnsi="Cambria"/>
          <w:sz w:val="24"/>
          <w:szCs w:val="24"/>
        </w:rPr>
        <w:t>homeownership</w:t>
      </w:r>
      <w:r w:rsidR="002C732D" w:rsidRPr="00A73475">
        <w:rPr>
          <w:rFonts w:ascii="Cambria" w:hAnsi="Cambria"/>
          <w:sz w:val="24"/>
          <w:szCs w:val="24"/>
        </w:rPr>
        <w:t xml:space="preserve"> </w:t>
      </w:r>
      <w:r w:rsidR="002C732D">
        <w:rPr>
          <w:rFonts w:ascii="Cambria" w:hAnsi="Cambria"/>
          <w:sz w:val="24"/>
          <w:szCs w:val="24"/>
        </w:rPr>
        <w:t>and</w:t>
      </w:r>
      <w:r w:rsidR="002C732D" w:rsidRPr="00A73475">
        <w:rPr>
          <w:rFonts w:ascii="Cambria" w:hAnsi="Cambria"/>
          <w:sz w:val="24"/>
          <w:szCs w:val="24"/>
        </w:rPr>
        <w:t xml:space="preserve"> </w:t>
      </w:r>
      <w:r w:rsidR="002C732D">
        <w:rPr>
          <w:rFonts w:ascii="Cambria" w:hAnsi="Cambria"/>
          <w:sz w:val="24"/>
          <w:szCs w:val="24"/>
        </w:rPr>
        <w:t>money</w:t>
      </w:r>
      <w:r w:rsidR="002C732D" w:rsidRPr="00A73475">
        <w:rPr>
          <w:rFonts w:ascii="Cambria" w:hAnsi="Cambria"/>
          <w:sz w:val="24"/>
          <w:szCs w:val="24"/>
        </w:rPr>
        <w:t xml:space="preserve"> management</w:t>
      </w:r>
      <w:r w:rsidR="00527A59">
        <w:rPr>
          <w:rFonts w:ascii="Cambria" w:hAnsi="Cambria"/>
          <w:sz w:val="24"/>
          <w:szCs w:val="24"/>
        </w:rPr>
        <w:t xml:space="preserve"> and begin to earn</w:t>
      </w:r>
      <w:r w:rsidR="002C732D">
        <w:rPr>
          <w:rFonts w:ascii="Cambria" w:hAnsi="Cambria"/>
          <w:sz w:val="24"/>
          <w:szCs w:val="24"/>
        </w:rPr>
        <w:t xml:space="preserve"> sweat equity</w:t>
      </w:r>
      <w:r w:rsidR="002C732D" w:rsidRPr="00A73475">
        <w:rPr>
          <w:rFonts w:ascii="Cambria" w:hAnsi="Cambria"/>
          <w:sz w:val="24"/>
          <w:szCs w:val="24"/>
        </w:rPr>
        <w:t>.</w:t>
      </w:r>
      <w:r w:rsidR="002C732D">
        <w:rPr>
          <w:rFonts w:ascii="Cambria" w:hAnsi="Cambria"/>
          <w:sz w:val="24"/>
          <w:szCs w:val="24"/>
        </w:rPr>
        <w:t xml:space="preserve"> We want you to succeed, so we will spend a lot of time together preparing for your life as a homeowner. </w:t>
      </w:r>
    </w:p>
    <w:p w:rsidR="007B44D5" w:rsidRDefault="007B44D5" w:rsidP="002C732D">
      <w:pPr>
        <w:spacing w:after="0" w:line="240" w:lineRule="auto"/>
        <w:jc w:val="both"/>
        <w:rPr>
          <w:rFonts w:ascii="Cambria" w:hAnsi="Cambria"/>
          <w:sz w:val="24"/>
          <w:szCs w:val="24"/>
        </w:rPr>
      </w:pPr>
    </w:p>
    <w:p w:rsidR="007B44D5" w:rsidRDefault="00527A59" w:rsidP="002C732D">
      <w:pPr>
        <w:spacing w:after="0" w:line="240" w:lineRule="auto"/>
        <w:jc w:val="both"/>
        <w:rPr>
          <w:rFonts w:ascii="Cambria" w:hAnsi="Cambria"/>
          <w:sz w:val="24"/>
          <w:szCs w:val="24"/>
        </w:rPr>
      </w:pPr>
      <w:r>
        <w:rPr>
          <w:rFonts w:ascii="Cambria" w:hAnsi="Cambria"/>
          <w:sz w:val="24"/>
          <w:szCs w:val="24"/>
        </w:rPr>
        <w:t>Homeowner</w:t>
      </w:r>
      <w:r w:rsidR="007B44D5">
        <w:rPr>
          <w:rFonts w:ascii="Cambria" w:hAnsi="Cambria"/>
          <w:sz w:val="24"/>
          <w:szCs w:val="24"/>
        </w:rPr>
        <w:t xml:space="preserve">s will use the </w:t>
      </w:r>
      <w:r w:rsidR="007B44D5" w:rsidRPr="002803BF">
        <w:rPr>
          <w:rFonts w:ascii="Cambria" w:hAnsi="Cambria"/>
          <w:b/>
          <w:sz w:val="24"/>
          <w:szCs w:val="24"/>
        </w:rPr>
        <w:t xml:space="preserve">bi-monthly education calendar, </w:t>
      </w:r>
      <w:r>
        <w:rPr>
          <w:rFonts w:ascii="Cambria" w:hAnsi="Cambria"/>
          <w:b/>
          <w:sz w:val="24"/>
          <w:szCs w:val="24"/>
        </w:rPr>
        <w:t>homeowner</w:t>
      </w:r>
      <w:r w:rsidR="007B44D5" w:rsidRPr="002803BF">
        <w:rPr>
          <w:rFonts w:ascii="Cambria" w:hAnsi="Cambria"/>
          <w:b/>
          <w:sz w:val="24"/>
          <w:szCs w:val="24"/>
        </w:rPr>
        <w:t xml:space="preserve"> education syllabus, and the </w:t>
      </w:r>
      <w:r>
        <w:rPr>
          <w:rFonts w:ascii="Cambria" w:hAnsi="Cambria"/>
          <w:b/>
          <w:sz w:val="24"/>
          <w:szCs w:val="24"/>
        </w:rPr>
        <w:t>homeowner</w:t>
      </w:r>
      <w:r w:rsidR="007B44D5" w:rsidRPr="002803BF">
        <w:rPr>
          <w:rFonts w:ascii="Cambria" w:hAnsi="Cambria"/>
          <w:b/>
          <w:sz w:val="24"/>
          <w:szCs w:val="24"/>
        </w:rPr>
        <w:t xml:space="preserve"> course tracker</w:t>
      </w:r>
      <w:r w:rsidR="007B44D5">
        <w:rPr>
          <w:rFonts w:ascii="Cambria" w:hAnsi="Cambria"/>
          <w:sz w:val="24"/>
          <w:szCs w:val="24"/>
        </w:rPr>
        <w:t xml:space="preserve"> to manage the completion of the education requirements. These resources are provided by and monitored by the </w:t>
      </w:r>
      <w:r w:rsidR="00782078">
        <w:rPr>
          <w:rFonts w:ascii="Cambria" w:hAnsi="Cambria"/>
          <w:sz w:val="24"/>
          <w:szCs w:val="24"/>
        </w:rPr>
        <w:t>Programs</w:t>
      </w:r>
      <w:r w:rsidR="007B44D5">
        <w:rPr>
          <w:rFonts w:ascii="Cambria" w:hAnsi="Cambria"/>
          <w:sz w:val="24"/>
          <w:szCs w:val="24"/>
        </w:rPr>
        <w:t xml:space="preserve"> Department. </w:t>
      </w:r>
    </w:p>
    <w:p w:rsidR="007B44D5" w:rsidRDefault="007B44D5" w:rsidP="002C732D">
      <w:pPr>
        <w:spacing w:after="0" w:line="240" w:lineRule="auto"/>
        <w:jc w:val="both"/>
        <w:rPr>
          <w:rFonts w:ascii="Cambria" w:hAnsi="Cambria"/>
          <w:sz w:val="24"/>
          <w:szCs w:val="24"/>
        </w:rPr>
      </w:pPr>
    </w:p>
    <w:p w:rsidR="007B44D5" w:rsidRDefault="007B44D5" w:rsidP="002C732D">
      <w:pPr>
        <w:spacing w:after="0" w:line="240" w:lineRule="auto"/>
        <w:jc w:val="both"/>
        <w:rPr>
          <w:rFonts w:ascii="Cambria" w:hAnsi="Cambria"/>
          <w:sz w:val="24"/>
          <w:szCs w:val="24"/>
        </w:rPr>
      </w:pPr>
      <w:r>
        <w:rPr>
          <w:rFonts w:ascii="Cambria" w:hAnsi="Cambria"/>
          <w:sz w:val="24"/>
          <w:szCs w:val="24"/>
        </w:rPr>
        <w:t>The bi-</w:t>
      </w:r>
      <w:r w:rsidR="00782078">
        <w:rPr>
          <w:rFonts w:ascii="Cambria" w:hAnsi="Cambria"/>
          <w:sz w:val="24"/>
          <w:szCs w:val="24"/>
        </w:rPr>
        <w:t>monthly calendar will be mailed and</w:t>
      </w:r>
      <w:r>
        <w:rPr>
          <w:rFonts w:ascii="Cambria" w:hAnsi="Cambria"/>
          <w:sz w:val="24"/>
          <w:szCs w:val="24"/>
        </w:rPr>
        <w:t xml:space="preserve"> emailed. </w:t>
      </w:r>
      <w:r w:rsidRPr="00527A59">
        <w:rPr>
          <w:rFonts w:ascii="Cambria" w:hAnsi="Cambria"/>
          <w:b/>
          <w:sz w:val="24"/>
          <w:szCs w:val="24"/>
        </w:rPr>
        <w:t xml:space="preserve">Each </w:t>
      </w:r>
      <w:r w:rsidR="00527A59" w:rsidRPr="00527A59">
        <w:rPr>
          <w:rFonts w:ascii="Cambria" w:hAnsi="Cambria"/>
          <w:b/>
          <w:sz w:val="24"/>
          <w:szCs w:val="24"/>
        </w:rPr>
        <w:t>homeowner</w:t>
      </w:r>
      <w:r w:rsidRPr="00527A59">
        <w:rPr>
          <w:rFonts w:ascii="Cambria" w:hAnsi="Cambria"/>
          <w:b/>
          <w:sz w:val="24"/>
          <w:szCs w:val="24"/>
        </w:rPr>
        <w:t xml:space="preserve"> must</w:t>
      </w:r>
      <w:r w:rsidR="00A25F99" w:rsidRPr="00527A59">
        <w:rPr>
          <w:rFonts w:ascii="Cambria" w:hAnsi="Cambria"/>
          <w:b/>
          <w:sz w:val="24"/>
          <w:szCs w:val="24"/>
        </w:rPr>
        <w:t xml:space="preserve"> sign-up for classes</w:t>
      </w:r>
      <w:r w:rsidR="00A25F99">
        <w:rPr>
          <w:rFonts w:ascii="Cambria" w:hAnsi="Cambria"/>
          <w:sz w:val="24"/>
          <w:szCs w:val="24"/>
        </w:rPr>
        <w:t xml:space="preserve"> by calling the </w:t>
      </w:r>
      <w:r w:rsidR="00782078">
        <w:rPr>
          <w:rFonts w:ascii="Cambria" w:hAnsi="Cambria"/>
          <w:sz w:val="24"/>
          <w:szCs w:val="24"/>
        </w:rPr>
        <w:t>Programs Manager</w:t>
      </w:r>
      <w:r w:rsidR="00A25F99">
        <w:rPr>
          <w:rFonts w:ascii="Cambria" w:hAnsi="Cambria"/>
          <w:sz w:val="24"/>
          <w:szCs w:val="24"/>
        </w:rPr>
        <w:t>.</w:t>
      </w:r>
    </w:p>
    <w:p w:rsidR="002B470C" w:rsidRDefault="002B470C" w:rsidP="00A73475">
      <w:pPr>
        <w:spacing w:after="0" w:line="240" w:lineRule="auto"/>
        <w:rPr>
          <w:rFonts w:ascii="Cambria" w:hAnsi="Cambria"/>
          <w:b/>
          <w:bCs/>
          <w:color w:val="005697"/>
          <w:u w:val="single"/>
        </w:rPr>
      </w:pPr>
    </w:p>
    <w:p w:rsidR="002C732D" w:rsidRPr="002803BF" w:rsidRDefault="002C732D" w:rsidP="00A73475">
      <w:pPr>
        <w:spacing w:after="0" w:line="240" w:lineRule="auto"/>
        <w:rPr>
          <w:rFonts w:ascii="Cambria" w:hAnsi="Cambria"/>
          <w:bCs/>
          <w:sz w:val="24"/>
          <w:szCs w:val="24"/>
        </w:rPr>
      </w:pPr>
      <w:r w:rsidRPr="002803BF">
        <w:rPr>
          <w:rFonts w:ascii="Cambria" w:hAnsi="Cambria"/>
          <w:bCs/>
          <w:sz w:val="24"/>
          <w:szCs w:val="24"/>
        </w:rPr>
        <w:t xml:space="preserve">The program </w:t>
      </w:r>
      <w:r w:rsidR="002803BF">
        <w:rPr>
          <w:rFonts w:ascii="Cambria" w:hAnsi="Cambria"/>
          <w:bCs/>
          <w:sz w:val="24"/>
          <w:szCs w:val="24"/>
        </w:rPr>
        <w:t>has</w:t>
      </w:r>
      <w:r w:rsidR="00923E44" w:rsidRPr="002803BF">
        <w:rPr>
          <w:rFonts w:ascii="Cambria" w:hAnsi="Cambria"/>
          <w:bCs/>
          <w:sz w:val="24"/>
          <w:szCs w:val="24"/>
        </w:rPr>
        <w:t xml:space="preserve"> 3 phases to make it</w:t>
      </w:r>
      <w:r w:rsidRPr="002803BF">
        <w:rPr>
          <w:rFonts w:ascii="Cambria" w:hAnsi="Cambria"/>
          <w:bCs/>
          <w:sz w:val="24"/>
          <w:szCs w:val="24"/>
        </w:rPr>
        <w:t xml:space="preserve"> manageable for </w:t>
      </w:r>
      <w:r w:rsidR="00527A59">
        <w:rPr>
          <w:rFonts w:ascii="Cambria" w:hAnsi="Cambria"/>
          <w:bCs/>
          <w:sz w:val="24"/>
          <w:szCs w:val="24"/>
        </w:rPr>
        <w:t>homeowner</w:t>
      </w:r>
      <w:r w:rsidRPr="002803BF">
        <w:rPr>
          <w:rFonts w:ascii="Cambria" w:hAnsi="Cambria"/>
          <w:bCs/>
          <w:sz w:val="24"/>
          <w:szCs w:val="24"/>
        </w:rPr>
        <w:t xml:space="preserve">s: Homeownership Program Pre-Approval, Loan Pre-Approval, and Construction to Closing (when you purchase the house from </w:t>
      </w:r>
      <w:proofErr w:type="spellStart"/>
      <w:r w:rsidRPr="002803BF">
        <w:rPr>
          <w:rFonts w:ascii="Cambria" w:hAnsi="Cambria"/>
          <w:bCs/>
          <w:sz w:val="24"/>
          <w:szCs w:val="24"/>
        </w:rPr>
        <w:t>BCHfH</w:t>
      </w:r>
      <w:proofErr w:type="spellEnd"/>
      <w:r w:rsidRPr="002803BF">
        <w:rPr>
          <w:rFonts w:ascii="Cambria" w:hAnsi="Cambria"/>
          <w:bCs/>
          <w:sz w:val="24"/>
          <w:szCs w:val="24"/>
        </w:rPr>
        <w:t>).</w:t>
      </w:r>
    </w:p>
    <w:p w:rsidR="002B470C" w:rsidRDefault="002B470C" w:rsidP="00A73475">
      <w:pPr>
        <w:spacing w:after="0" w:line="240" w:lineRule="auto"/>
        <w:rPr>
          <w:rFonts w:ascii="Cambria" w:hAnsi="Cambria"/>
          <w:b/>
          <w:bCs/>
          <w:color w:val="005697"/>
          <w:sz w:val="30"/>
          <w:szCs w:val="30"/>
          <w:u w:val="single"/>
        </w:rPr>
      </w:pPr>
    </w:p>
    <w:tbl>
      <w:tblPr>
        <w:tblStyle w:val="TableGrid"/>
        <w:tblW w:w="10908" w:type="dxa"/>
        <w:tblLayout w:type="fixed"/>
        <w:tblLook w:val="04A0" w:firstRow="1" w:lastRow="0" w:firstColumn="1" w:lastColumn="0" w:noHBand="0" w:noVBand="1"/>
      </w:tblPr>
      <w:tblGrid>
        <w:gridCol w:w="3636"/>
        <w:gridCol w:w="3636"/>
        <w:gridCol w:w="3636"/>
      </w:tblGrid>
      <w:tr w:rsidR="002C732D" w:rsidRPr="002C732D" w:rsidTr="002C732D">
        <w:tc>
          <w:tcPr>
            <w:tcW w:w="3636" w:type="dxa"/>
          </w:tcPr>
          <w:p w:rsidR="002C732D" w:rsidRDefault="002C732D" w:rsidP="00A73475">
            <w:pPr>
              <w:spacing w:after="0" w:line="240" w:lineRule="auto"/>
              <w:rPr>
                <w:rFonts w:ascii="Cambria" w:hAnsi="Cambria"/>
                <w:b/>
                <w:bCs/>
                <w:color w:val="005697"/>
                <w:sz w:val="24"/>
                <w:szCs w:val="24"/>
                <w:u w:val="single"/>
              </w:rPr>
            </w:pPr>
            <w:r w:rsidRPr="002C732D">
              <w:rPr>
                <w:rFonts w:ascii="Cambria" w:hAnsi="Cambria"/>
                <w:b/>
                <w:bCs/>
                <w:color w:val="005697"/>
                <w:sz w:val="24"/>
                <w:szCs w:val="24"/>
                <w:u w:val="single"/>
              </w:rPr>
              <w:t xml:space="preserve">Phase 1: </w:t>
            </w:r>
          </w:p>
          <w:p w:rsidR="002C732D" w:rsidRPr="002C732D" w:rsidRDefault="002C732D" w:rsidP="00A73475">
            <w:pPr>
              <w:spacing w:after="0" w:line="240" w:lineRule="auto"/>
              <w:rPr>
                <w:rFonts w:ascii="Cambria" w:hAnsi="Cambria"/>
                <w:b/>
                <w:bCs/>
                <w:color w:val="005697"/>
                <w:sz w:val="24"/>
                <w:szCs w:val="24"/>
                <w:u w:val="single"/>
              </w:rPr>
            </w:pPr>
            <w:r w:rsidRPr="002C732D">
              <w:rPr>
                <w:rFonts w:ascii="Cambria" w:hAnsi="Cambria"/>
                <w:b/>
                <w:bCs/>
                <w:color w:val="005697"/>
                <w:sz w:val="24"/>
                <w:szCs w:val="24"/>
                <w:u w:val="single"/>
              </w:rPr>
              <w:t>Program Pre-Approval</w:t>
            </w:r>
          </w:p>
        </w:tc>
        <w:tc>
          <w:tcPr>
            <w:tcW w:w="3636" w:type="dxa"/>
          </w:tcPr>
          <w:p w:rsidR="002C732D" w:rsidRDefault="002C732D" w:rsidP="00A73475">
            <w:pPr>
              <w:spacing w:after="0" w:line="240" w:lineRule="auto"/>
              <w:rPr>
                <w:rFonts w:ascii="Cambria" w:hAnsi="Cambria"/>
                <w:b/>
                <w:bCs/>
                <w:color w:val="005697"/>
                <w:sz w:val="24"/>
                <w:szCs w:val="24"/>
                <w:u w:val="single"/>
              </w:rPr>
            </w:pPr>
            <w:r w:rsidRPr="002C732D">
              <w:rPr>
                <w:rFonts w:ascii="Cambria" w:hAnsi="Cambria"/>
                <w:b/>
                <w:bCs/>
                <w:color w:val="005697"/>
                <w:sz w:val="24"/>
                <w:szCs w:val="24"/>
                <w:u w:val="single"/>
              </w:rPr>
              <w:t xml:space="preserve">Phase 2: </w:t>
            </w:r>
          </w:p>
          <w:p w:rsidR="002C732D" w:rsidRPr="002C732D" w:rsidRDefault="002C732D" w:rsidP="00A73475">
            <w:pPr>
              <w:spacing w:after="0" w:line="240" w:lineRule="auto"/>
              <w:rPr>
                <w:rFonts w:ascii="Cambria" w:hAnsi="Cambria"/>
                <w:b/>
                <w:bCs/>
                <w:color w:val="005697"/>
                <w:sz w:val="24"/>
                <w:szCs w:val="24"/>
                <w:u w:val="single"/>
              </w:rPr>
            </w:pPr>
            <w:r w:rsidRPr="002C732D">
              <w:rPr>
                <w:rFonts w:ascii="Cambria" w:hAnsi="Cambria"/>
                <w:b/>
                <w:bCs/>
                <w:color w:val="005697"/>
                <w:sz w:val="24"/>
                <w:szCs w:val="24"/>
                <w:u w:val="single"/>
              </w:rPr>
              <w:t>Loan Pre-Approval</w:t>
            </w:r>
          </w:p>
        </w:tc>
        <w:tc>
          <w:tcPr>
            <w:tcW w:w="3636" w:type="dxa"/>
          </w:tcPr>
          <w:p w:rsidR="002C732D" w:rsidRDefault="002C732D" w:rsidP="00A73475">
            <w:pPr>
              <w:spacing w:after="0" w:line="240" w:lineRule="auto"/>
              <w:rPr>
                <w:rFonts w:ascii="Cambria" w:hAnsi="Cambria"/>
                <w:b/>
                <w:bCs/>
                <w:color w:val="005697"/>
                <w:sz w:val="24"/>
                <w:szCs w:val="24"/>
                <w:u w:val="single"/>
              </w:rPr>
            </w:pPr>
            <w:r w:rsidRPr="002C732D">
              <w:rPr>
                <w:rFonts w:ascii="Cambria" w:hAnsi="Cambria"/>
                <w:b/>
                <w:bCs/>
                <w:color w:val="005697"/>
                <w:sz w:val="24"/>
                <w:szCs w:val="24"/>
                <w:u w:val="single"/>
              </w:rPr>
              <w:t xml:space="preserve">Phase 3: </w:t>
            </w:r>
          </w:p>
          <w:p w:rsidR="002C732D" w:rsidRPr="002C732D" w:rsidRDefault="002C732D" w:rsidP="00A73475">
            <w:pPr>
              <w:spacing w:after="0" w:line="240" w:lineRule="auto"/>
              <w:rPr>
                <w:rFonts w:ascii="Cambria" w:hAnsi="Cambria"/>
                <w:b/>
                <w:bCs/>
                <w:color w:val="005697"/>
                <w:sz w:val="24"/>
                <w:szCs w:val="24"/>
                <w:u w:val="single"/>
              </w:rPr>
            </w:pPr>
            <w:r w:rsidRPr="002C732D">
              <w:rPr>
                <w:rFonts w:ascii="Cambria" w:hAnsi="Cambria"/>
                <w:b/>
                <w:bCs/>
                <w:color w:val="005697"/>
                <w:sz w:val="24"/>
                <w:szCs w:val="24"/>
                <w:u w:val="single"/>
              </w:rPr>
              <w:t>Construction to Closing</w:t>
            </w:r>
          </w:p>
        </w:tc>
      </w:tr>
      <w:tr w:rsidR="002C732D" w:rsidRPr="002C732D" w:rsidTr="002C732D">
        <w:tc>
          <w:tcPr>
            <w:tcW w:w="3636" w:type="dxa"/>
          </w:tcPr>
          <w:p w:rsidR="002C732D" w:rsidRDefault="002C732D" w:rsidP="00A73475">
            <w:pPr>
              <w:spacing w:after="0" w:line="240" w:lineRule="auto"/>
              <w:rPr>
                <w:rFonts w:ascii="Cambria" w:hAnsi="Cambria"/>
                <w:bCs/>
              </w:rPr>
            </w:pPr>
            <w:r>
              <w:rPr>
                <w:rFonts w:ascii="Cambria" w:hAnsi="Cambria"/>
                <w:bCs/>
              </w:rPr>
              <w:t xml:space="preserve">Courses Required in Phase 1: </w:t>
            </w:r>
          </w:p>
          <w:p w:rsidR="002C732D" w:rsidRDefault="002C732D" w:rsidP="002C732D">
            <w:pPr>
              <w:pStyle w:val="ListParagraph"/>
              <w:numPr>
                <w:ilvl w:val="0"/>
                <w:numId w:val="26"/>
              </w:numPr>
              <w:spacing w:after="0" w:line="240" w:lineRule="auto"/>
              <w:rPr>
                <w:rFonts w:ascii="Cambria" w:hAnsi="Cambria"/>
                <w:bCs/>
              </w:rPr>
            </w:pPr>
            <w:r>
              <w:rPr>
                <w:rFonts w:ascii="Cambria" w:hAnsi="Cambria"/>
                <w:bCs/>
              </w:rPr>
              <w:t>Welcome and Orientation</w:t>
            </w:r>
          </w:p>
          <w:p w:rsidR="002C732D" w:rsidRDefault="002C732D" w:rsidP="002C732D">
            <w:pPr>
              <w:pStyle w:val="ListParagraph"/>
              <w:numPr>
                <w:ilvl w:val="0"/>
                <w:numId w:val="26"/>
              </w:numPr>
              <w:spacing w:after="0" w:line="240" w:lineRule="auto"/>
              <w:rPr>
                <w:rFonts w:ascii="Cambria" w:hAnsi="Cambria"/>
                <w:bCs/>
              </w:rPr>
            </w:pPr>
            <w:r>
              <w:rPr>
                <w:rFonts w:ascii="Cambria" w:hAnsi="Cambria"/>
                <w:bCs/>
              </w:rPr>
              <w:t>Money Management</w:t>
            </w:r>
          </w:p>
          <w:p w:rsidR="002C732D" w:rsidRDefault="002C732D" w:rsidP="002C732D">
            <w:pPr>
              <w:pStyle w:val="ListParagraph"/>
              <w:numPr>
                <w:ilvl w:val="0"/>
                <w:numId w:val="26"/>
              </w:numPr>
              <w:spacing w:after="0" w:line="240" w:lineRule="auto"/>
              <w:rPr>
                <w:rFonts w:ascii="Cambria" w:hAnsi="Cambria"/>
                <w:bCs/>
              </w:rPr>
            </w:pPr>
            <w:r>
              <w:rPr>
                <w:rFonts w:ascii="Cambria" w:hAnsi="Cambria"/>
                <w:bCs/>
              </w:rPr>
              <w:t>Debt Repayment and Management</w:t>
            </w:r>
          </w:p>
          <w:p w:rsidR="002C732D" w:rsidRDefault="002C732D" w:rsidP="002C732D">
            <w:pPr>
              <w:pStyle w:val="ListParagraph"/>
              <w:numPr>
                <w:ilvl w:val="0"/>
                <w:numId w:val="26"/>
              </w:numPr>
              <w:spacing w:after="0" w:line="240" w:lineRule="auto"/>
              <w:rPr>
                <w:rFonts w:ascii="Cambria" w:hAnsi="Cambria"/>
                <w:bCs/>
              </w:rPr>
            </w:pPr>
            <w:r>
              <w:rPr>
                <w:rFonts w:ascii="Cambria" w:hAnsi="Cambria"/>
                <w:bCs/>
              </w:rPr>
              <w:t>Decision Making and Setting Goals</w:t>
            </w:r>
          </w:p>
          <w:p w:rsidR="002C732D" w:rsidRDefault="002C732D" w:rsidP="002C732D">
            <w:pPr>
              <w:pStyle w:val="ListParagraph"/>
              <w:numPr>
                <w:ilvl w:val="0"/>
                <w:numId w:val="26"/>
              </w:numPr>
              <w:spacing w:after="0" w:line="240" w:lineRule="auto"/>
              <w:rPr>
                <w:rFonts w:ascii="Cambria" w:hAnsi="Cambria"/>
                <w:bCs/>
              </w:rPr>
            </w:pPr>
            <w:r>
              <w:rPr>
                <w:rFonts w:ascii="Cambria" w:hAnsi="Cambria"/>
                <w:bCs/>
              </w:rPr>
              <w:t>Understanding Credit and Underwriting</w:t>
            </w:r>
          </w:p>
          <w:p w:rsidR="002C732D" w:rsidRDefault="002C732D" w:rsidP="002C732D">
            <w:pPr>
              <w:spacing w:after="0" w:line="240" w:lineRule="auto"/>
              <w:rPr>
                <w:rFonts w:ascii="Cambria" w:hAnsi="Cambria"/>
                <w:bCs/>
              </w:rPr>
            </w:pPr>
          </w:p>
          <w:p w:rsidR="002C732D" w:rsidRDefault="002C732D" w:rsidP="002C732D">
            <w:pPr>
              <w:spacing w:after="0" w:line="240" w:lineRule="auto"/>
              <w:rPr>
                <w:rFonts w:ascii="Cambria" w:hAnsi="Cambria"/>
                <w:bCs/>
              </w:rPr>
            </w:pPr>
            <w:r>
              <w:rPr>
                <w:rFonts w:ascii="Cambria" w:hAnsi="Cambria"/>
                <w:bCs/>
              </w:rPr>
              <w:t>Monthly Financial Mentoring</w:t>
            </w:r>
          </w:p>
          <w:p w:rsidR="002C732D" w:rsidRDefault="002C732D" w:rsidP="002C732D">
            <w:pPr>
              <w:spacing w:after="0" w:line="240" w:lineRule="auto"/>
              <w:rPr>
                <w:rFonts w:ascii="Cambria" w:hAnsi="Cambria"/>
                <w:bCs/>
              </w:rPr>
            </w:pPr>
            <w:r>
              <w:rPr>
                <w:rFonts w:ascii="Cambria" w:hAnsi="Cambria"/>
                <w:bCs/>
              </w:rPr>
              <w:t>1-on-1 Credit Counseling if required</w:t>
            </w:r>
          </w:p>
          <w:p w:rsidR="002C732D" w:rsidRDefault="007052DB" w:rsidP="002C732D">
            <w:pPr>
              <w:spacing w:after="0" w:line="240" w:lineRule="auto"/>
              <w:rPr>
                <w:rFonts w:ascii="Cambria" w:hAnsi="Cambria"/>
                <w:bCs/>
              </w:rPr>
            </w:pPr>
            <w:r>
              <w:rPr>
                <w:rFonts w:ascii="Cambria" w:hAnsi="Cambria"/>
                <w:bCs/>
              </w:rPr>
              <w:t>$90</w:t>
            </w:r>
            <w:r w:rsidR="002C732D">
              <w:rPr>
                <w:rFonts w:ascii="Cambria" w:hAnsi="Cambria"/>
                <w:bCs/>
              </w:rPr>
              <w:t xml:space="preserve"> month</w:t>
            </w:r>
            <w:r>
              <w:rPr>
                <w:rFonts w:ascii="Cambria" w:hAnsi="Cambria"/>
                <w:bCs/>
              </w:rPr>
              <w:t>ly</w:t>
            </w:r>
            <w:r w:rsidR="002C732D">
              <w:rPr>
                <w:rFonts w:ascii="Cambria" w:hAnsi="Cambria"/>
                <w:bCs/>
              </w:rPr>
              <w:t xml:space="preserve"> </w:t>
            </w:r>
            <w:r w:rsidR="00527A59">
              <w:rPr>
                <w:rFonts w:ascii="Cambria" w:hAnsi="Cambria"/>
                <w:bCs/>
              </w:rPr>
              <w:t>homeowner</w:t>
            </w:r>
            <w:r w:rsidR="002C732D">
              <w:rPr>
                <w:rFonts w:ascii="Cambria" w:hAnsi="Cambria"/>
                <w:bCs/>
              </w:rPr>
              <w:t xml:space="preserve"> contribution</w:t>
            </w:r>
          </w:p>
          <w:p w:rsidR="007052DB" w:rsidRDefault="007052DB" w:rsidP="002C732D">
            <w:pPr>
              <w:spacing w:after="0" w:line="240" w:lineRule="auto"/>
              <w:rPr>
                <w:rFonts w:ascii="Cambria" w:hAnsi="Cambria"/>
                <w:bCs/>
              </w:rPr>
            </w:pPr>
            <w:r>
              <w:rPr>
                <w:rFonts w:ascii="Cambria" w:hAnsi="Cambria"/>
                <w:bCs/>
              </w:rPr>
              <w:t xml:space="preserve">Must complete </w:t>
            </w:r>
            <w:proofErr w:type="spellStart"/>
            <w:r>
              <w:rPr>
                <w:rFonts w:ascii="Cambria" w:hAnsi="Cambria"/>
                <w:bCs/>
              </w:rPr>
              <w:t>ReStore</w:t>
            </w:r>
            <w:proofErr w:type="spellEnd"/>
            <w:r>
              <w:rPr>
                <w:rFonts w:ascii="Cambria" w:hAnsi="Cambria"/>
                <w:bCs/>
              </w:rPr>
              <w:t xml:space="preserve"> hours</w:t>
            </w:r>
          </w:p>
          <w:p w:rsidR="002C732D" w:rsidRDefault="002C732D" w:rsidP="002C732D">
            <w:pPr>
              <w:spacing w:after="0" w:line="240" w:lineRule="auto"/>
              <w:rPr>
                <w:rFonts w:ascii="Cambria" w:hAnsi="Cambria"/>
                <w:bCs/>
              </w:rPr>
            </w:pPr>
          </w:p>
          <w:p w:rsidR="007052DB" w:rsidRDefault="007052DB" w:rsidP="002C732D">
            <w:pPr>
              <w:spacing w:after="0" w:line="240" w:lineRule="auto"/>
              <w:rPr>
                <w:rFonts w:ascii="Cambria" w:hAnsi="Cambria"/>
                <w:bCs/>
              </w:rPr>
            </w:pPr>
          </w:p>
          <w:p w:rsidR="002C732D" w:rsidRPr="002C732D" w:rsidRDefault="002C732D" w:rsidP="002C732D">
            <w:pPr>
              <w:spacing w:after="0" w:line="240" w:lineRule="auto"/>
              <w:rPr>
                <w:rFonts w:ascii="Cambria" w:hAnsi="Cambria"/>
                <w:bCs/>
              </w:rPr>
            </w:pPr>
            <w:r>
              <w:rPr>
                <w:rFonts w:ascii="Cambria" w:hAnsi="Cambria"/>
                <w:bCs/>
              </w:rPr>
              <w:t>Must earn 1/3 of overall required sweat equity.</w:t>
            </w:r>
          </w:p>
        </w:tc>
        <w:tc>
          <w:tcPr>
            <w:tcW w:w="3636" w:type="dxa"/>
          </w:tcPr>
          <w:p w:rsidR="002C732D" w:rsidRDefault="007052DB" w:rsidP="002C732D">
            <w:pPr>
              <w:spacing w:after="0" w:line="240" w:lineRule="auto"/>
              <w:rPr>
                <w:rFonts w:ascii="Cambria" w:hAnsi="Cambria"/>
                <w:bCs/>
              </w:rPr>
            </w:pPr>
            <w:r>
              <w:rPr>
                <w:rFonts w:ascii="Cambria" w:hAnsi="Cambria"/>
                <w:bCs/>
              </w:rPr>
              <w:t xml:space="preserve">Courses Required in Phase 2: </w:t>
            </w:r>
          </w:p>
          <w:p w:rsidR="007052DB" w:rsidRDefault="00527A59" w:rsidP="007052DB">
            <w:pPr>
              <w:pStyle w:val="ListParagraph"/>
              <w:numPr>
                <w:ilvl w:val="0"/>
                <w:numId w:val="28"/>
              </w:numPr>
              <w:spacing w:after="0" w:line="240" w:lineRule="auto"/>
              <w:rPr>
                <w:rFonts w:ascii="Cambria" w:hAnsi="Cambria"/>
                <w:bCs/>
              </w:rPr>
            </w:pPr>
            <w:r>
              <w:rPr>
                <w:rFonts w:ascii="Cambria" w:hAnsi="Cambria"/>
                <w:bCs/>
              </w:rPr>
              <w:t>Homeowner</w:t>
            </w:r>
            <w:r w:rsidR="007052DB">
              <w:rPr>
                <w:rFonts w:ascii="Cambria" w:hAnsi="Cambria"/>
                <w:bCs/>
              </w:rPr>
              <w:t xml:space="preserve"> Education Seminar</w:t>
            </w:r>
          </w:p>
          <w:p w:rsidR="007052DB" w:rsidRDefault="007052DB" w:rsidP="007052DB">
            <w:pPr>
              <w:pStyle w:val="ListParagraph"/>
              <w:numPr>
                <w:ilvl w:val="0"/>
                <w:numId w:val="28"/>
              </w:numPr>
              <w:spacing w:after="0" w:line="240" w:lineRule="auto"/>
              <w:rPr>
                <w:rFonts w:ascii="Cambria" w:hAnsi="Cambria"/>
                <w:bCs/>
              </w:rPr>
            </w:pPr>
            <w:r>
              <w:rPr>
                <w:rFonts w:ascii="Cambria" w:hAnsi="Cambria"/>
                <w:bCs/>
              </w:rPr>
              <w:t>Closing on a Home</w:t>
            </w:r>
          </w:p>
          <w:p w:rsidR="007052DB" w:rsidRDefault="007052DB" w:rsidP="007052DB">
            <w:pPr>
              <w:pStyle w:val="ListParagraph"/>
              <w:numPr>
                <w:ilvl w:val="0"/>
                <w:numId w:val="28"/>
              </w:numPr>
              <w:spacing w:after="0" w:line="240" w:lineRule="auto"/>
              <w:rPr>
                <w:rFonts w:ascii="Cambria" w:hAnsi="Cambria"/>
                <w:bCs/>
              </w:rPr>
            </w:pPr>
            <w:r>
              <w:rPr>
                <w:rFonts w:ascii="Cambria" w:hAnsi="Cambria"/>
                <w:bCs/>
              </w:rPr>
              <w:t>Homeowners’ Insurance</w:t>
            </w:r>
          </w:p>
          <w:p w:rsidR="007052DB" w:rsidRDefault="007052DB" w:rsidP="007052DB">
            <w:pPr>
              <w:spacing w:after="0" w:line="240" w:lineRule="auto"/>
              <w:rPr>
                <w:rFonts w:ascii="Cambria" w:hAnsi="Cambria"/>
                <w:bCs/>
              </w:rPr>
            </w:pPr>
          </w:p>
          <w:p w:rsidR="007052DB" w:rsidRDefault="007052DB" w:rsidP="007052DB">
            <w:pPr>
              <w:spacing w:after="0" w:line="240" w:lineRule="auto"/>
              <w:rPr>
                <w:rFonts w:ascii="Cambria" w:hAnsi="Cambria"/>
                <w:bCs/>
              </w:rPr>
            </w:pPr>
          </w:p>
          <w:p w:rsidR="007052DB" w:rsidRDefault="007052DB" w:rsidP="007052DB">
            <w:pPr>
              <w:spacing w:after="0" w:line="240" w:lineRule="auto"/>
              <w:rPr>
                <w:rFonts w:ascii="Cambria" w:hAnsi="Cambria"/>
                <w:bCs/>
              </w:rPr>
            </w:pPr>
          </w:p>
          <w:p w:rsidR="007052DB" w:rsidRDefault="007052DB" w:rsidP="007052DB">
            <w:pPr>
              <w:spacing w:after="0" w:line="240" w:lineRule="auto"/>
              <w:rPr>
                <w:rFonts w:ascii="Cambria" w:hAnsi="Cambria"/>
                <w:bCs/>
              </w:rPr>
            </w:pPr>
          </w:p>
          <w:p w:rsidR="007052DB" w:rsidRDefault="007052DB" w:rsidP="007052DB">
            <w:pPr>
              <w:spacing w:after="0" w:line="240" w:lineRule="auto"/>
              <w:rPr>
                <w:rFonts w:ascii="Cambria" w:hAnsi="Cambria"/>
                <w:bCs/>
              </w:rPr>
            </w:pPr>
          </w:p>
          <w:p w:rsidR="007052DB" w:rsidRDefault="007052DB" w:rsidP="007052DB">
            <w:pPr>
              <w:spacing w:after="0" w:line="240" w:lineRule="auto"/>
              <w:rPr>
                <w:rFonts w:ascii="Cambria" w:hAnsi="Cambria"/>
                <w:bCs/>
              </w:rPr>
            </w:pPr>
            <w:r>
              <w:rPr>
                <w:rFonts w:ascii="Cambria" w:hAnsi="Cambria"/>
                <w:bCs/>
              </w:rPr>
              <w:t>Monthly Financial Mentoring</w:t>
            </w:r>
          </w:p>
          <w:p w:rsidR="007052DB" w:rsidRDefault="007052DB" w:rsidP="007052DB">
            <w:pPr>
              <w:spacing w:after="0" w:line="240" w:lineRule="auto"/>
              <w:rPr>
                <w:rFonts w:ascii="Cambria" w:hAnsi="Cambria"/>
                <w:bCs/>
              </w:rPr>
            </w:pPr>
            <w:r>
              <w:rPr>
                <w:rFonts w:ascii="Cambria" w:hAnsi="Cambria"/>
                <w:bCs/>
              </w:rPr>
              <w:t>Construction sweat equity on other homes</w:t>
            </w:r>
          </w:p>
          <w:p w:rsidR="007052DB" w:rsidRDefault="007052DB" w:rsidP="007052DB">
            <w:pPr>
              <w:spacing w:after="0" w:line="240" w:lineRule="auto"/>
              <w:rPr>
                <w:rFonts w:ascii="Cambria" w:hAnsi="Cambria"/>
                <w:bCs/>
              </w:rPr>
            </w:pPr>
            <w:r>
              <w:rPr>
                <w:rFonts w:ascii="Cambria" w:hAnsi="Cambria"/>
                <w:bCs/>
              </w:rPr>
              <w:t xml:space="preserve">Continue saving $90 monthly </w:t>
            </w:r>
            <w:r w:rsidR="00527A59">
              <w:rPr>
                <w:rFonts w:ascii="Cambria" w:hAnsi="Cambria"/>
                <w:bCs/>
              </w:rPr>
              <w:t>homeowner</w:t>
            </w:r>
            <w:r>
              <w:rPr>
                <w:rFonts w:ascii="Cambria" w:hAnsi="Cambria"/>
                <w:bCs/>
              </w:rPr>
              <w:t xml:space="preserve"> contribution</w:t>
            </w:r>
          </w:p>
          <w:p w:rsidR="007052DB" w:rsidRDefault="007052DB" w:rsidP="007052DB">
            <w:pPr>
              <w:spacing w:after="0" w:line="240" w:lineRule="auto"/>
              <w:rPr>
                <w:rFonts w:ascii="Cambria" w:hAnsi="Cambria"/>
                <w:bCs/>
              </w:rPr>
            </w:pPr>
          </w:p>
          <w:p w:rsidR="007052DB" w:rsidRPr="007052DB" w:rsidRDefault="007052DB" w:rsidP="007052DB">
            <w:pPr>
              <w:spacing w:after="0" w:line="240" w:lineRule="auto"/>
              <w:rPr>
                <w:rFonts w:ascii="Cambria" w:hAnsi="Cambria"/>
                <w:bCs/>
              </w:rPr>
            </w:pPr>
            <w:r>
              <w:rPr>
                <w:rFonts w:ascii="Cambria" w:hAnsi="Cambria"/>
                <w:bCs/>
              </w:rPr>
              <w:t>Must earn 1/3 of overall required sweat equity.</w:t>
            </w:r>
          </w:p>
          <w:p w:rsidR="002C732D" w:rsidRDefault="002C732D" w:rsidP="002C732D">
            <w:pPr>
              <w:spacing w:after="0" w:line="240" w:lineRule="auto"/>
              <w:rPr>
                <w:rFonts w:ascii="Cambria" w:hAnsi="Cambria"/>
                <w:bCs/>
              </w:rPr>
            </w:pPr>
          </w:p>
          <w:p w:rsidR="002C732D" w:rsidRPr="002C732D" w:rsidRDefault="002C732D" w:rsidP="002C732D">
            <w:pPr>
              <w:spacing w:after="0" w:line="240" w:lineRule="auto"/>
              <w:rPr>
                <w:rFonts w:ascii="Cambria" w:hAnsi="Cambria"/>
                <w:bCs/>
              </w:rPr>
            </w:pPr>
            <w:r>
              <w:rPr>
                <w:rFonts w:ascii="Cambria" w:hAnsi="Cambria"/>
                <w:bCs/>
              </w:rPr>
              <w:t xml:space="preserve"> </w:t>
            </w:r>
          </w:p>
        </w:tc>
        <w:tc>
          <w:tcPr>
            <w:tcW w:w="3636" w:type="dxa"/>
          </w:tcPr>
          <w:p w:rsidR="002C732D" w:rsidRDefault="002C732D" w:rsidP="002C732D">
            <w:pPr>
              <w:spacing w:after="0" w:line="240" w:lineRule="auto"/>
              <w:rPr>
                <w:rFonts w:ascii="Cambria" w:hAnsi="Cambria"/>
                <w:bCs/>
              </w:rPr>
            </w:pPr>
            <w:r>
              <w:rPr>
                <w:rFonts w:ascii="Cambria" w:hAnsi="Cambria"/>
                <w:bCs/>
              </w:rPr>
              <w:t xml:space="preserve">Courses Required in Phase 3: </w:t>
            </w:r>
          </w:p>
          <w:p w:rsidR="002C732D" w:rsidRDefault="002C732D" w:rsidP="002C732D">
            <w:pPr>
              <w:pStyle w:val="ListParagraph"/>
              <w:numPr>
                <w:ilvl w:val="0"/>
                <w:numId w:val="27"/>
              </w:numPr>
              <w:spacing w:after="0" w:line="240" w:lineRule="auto"/>
              <w:rPr>
                <w:rFonts w:ascii="Cambria" w:hAnsi="Cambria"/>
                <w:bCs/>
              </w:rPr>
            </w:pPr>
            <w:r>
              <w:rPr>
                <w:rFonts w:ascii="Cambria" w:hAnsi="Cambria"/>
                <w:bCs/>
              </w:rPr>
              <w:t>Repairs, Maintenance and Common Issues</w:t>
            </w:r>
          </w:p>
          <w:p w:rsidR="002C732D" w:rsidRDefault="002C732D" w:rsidP="002C732D">
            <w:pPr>
              <w:pStyle w:val="ListParagraph"/>
              <w:numPr>
                <w:ilvl w:val="0"/>
                <w:numId w:val="27"/>
              </w:numPr>
              <w:spacing w:after="0" w:line="240" w:lineRule="auto"/>
              <w:rPr>
                <w:rFonts w:ascii="Cambria" w:hAnsi="Cambria"/>
                <w:bCs/>
              </w:rPr>
            </w:pPr>
            <w:r>
              <w:rPr>
                <w:rFonts w:ascii="Cambria" w:hAnsi="Cambria"/>
                <w:bCs/>
              </w:rPr>
              <w:t>Yard Care</w:t>
            </w:r>
          </w:p>
          <w:p w:rsidR="002C732D" w:rsidRDefault="002C732D" w:rsidP="002C732D">
            <w:pPr>
              <w:pStyle w:val="ListParagraph"/>
              <w:numPr>
                <w:ilvl w:val="0"/>
                <w:numId w:val="27"/>
              </w:numPr>
              <w:spacing w:after="0" w:line="240" w:lineRule="auto"/>
              <w:rPr>
                <w:rFonts w:ascii="Cambria" w:hAnsi="Cambria"/>
                <w:bCs/>
              </w:rPr>
            </w:pPr>
            <w:r>
              <w:rPr>
                <w:rFonts w:ascii="Cambria" w:hAnsi="Cambria"/>
                <w:bCs/>
              </w:rPr>
              <w:t>Coping with Hardships and Cost Cutting</w:t>
            </w:r>
          </w:p>
          <w:p w:rsidR="002C732D" w:rsidRDefault="002C732D" w:rsidP="002C732D">
            <w:pPr>
              <w:pStyle w:val="ListParagraph"/>
              <w:numPr>
                <w:ilvl w:val="0"/>
                <w:numId w:val="27"/>
              </w:numPr>
              <w:spacing w:after="0" w:line="240" w:lineRule="auto"/>
              <w:rPr>
                <w:rFonts w:ascii="Cambria" w:hAnsi="Cambria"/>
                <w:bCs/>
              </w:rPr>
            </w:pPr>
            <w:r>
              <w:rPr>
                <w:rFonts w:ascii="Cambria" w:hAnsi="Cambria"/>
                <w:bCs/>
              </w:rPr>
              <w:t>Selling Your Home</w:t>
            </w:r>
          </w:p>
          <w:p w:rsidR="002C732D" w:rsidRDefault="002C732D" w:rsidP="00A73475">
            <w:pPr>
              <w:spacing w:after="0" w:line="240" w:lineRule="auto"/>
              <w:rPr>
                <w:rFonts w:ascii="Cambria" w:hAnsi="Cambria"/>
                <w:bCs/>
              </w:rPr>
            </w:pPr>
          </w:p>
          <w:p w:rsidR="007052DB" w:rsidRDefault="007052DB" w:rsidP="00A73475">
            <w:pPr>
              <w:spacing w:after="0" w:line="240" w:lineRule="auto"/>
              <w:rPr>
                <w:rFonts w:ascii="Cambria" w:hAnsi="Cambria"/>
                <w:bCs/>
              </w:rPr>
            </w:pPr>
          </w:p>
          <w:p w:rsidR="007052DB" w:rsidRDefault="007052DB" w:rsidP="00A73475">
            <w:pPr>
              <w:spacing w:after="0" w:line="240" w:lineRule="auto"/>
              <w:rPr>
                <w:rFonts w:ascii="Cambria" w:hAnsi="Cambria"/>
                <w:bCs/>
              </w:rPr>
            </w:pPr>
          </w:p>
          <w:p w:rsidR="007052DB" w:rsidRDefault="007052DB" w:rsidP="00A73475">
            <w:pPr>
              <w:spacing w:after="0" w:line="240" w:lineRule="auto"/>
              <w:rPr>
                <w:rFonts w:ascii="Cambria" w:hAnsi="Cambria"/>
                <w:bCs/>
              </w:rPr>
            </w:pPr>
            <w:r>
              <w:rPr>
                <w:rFonts w:ascii="Cambria" w:hAnsi="Cambria"/>
                <w:bCs/>
              </w:rPr>
              <w:t>Complete Financial Mentoring</w:t>
            </w:r>
          </w:p>
          <w:p w:rsidR="007052DB" w:rsidRDefault="007052DB" w:rsidP="00A73475">
            <w:pPr>
              <w:spacing w:after="0" w:line="240" w:lineRule="auto"/>
              <w:rPr>
                <w:rFonts w:ascii="Cambria" w:hAnsi="Cambria"/>
                <w:bCs/>
              </w:rPr>
            </w:pPr>
            <w:r>
              <w:rPr>
                <w:rFonts w:ascii="Cambria" w:hAnsi="Cambria"/>
                <w:bCs/>
              </w:rPr>
              <w:t>Weekly construction sweat equity on own home</w:t>
            </w:r>
          </w:p>
          <w:p w:rsidR="007052DB" w:rsidRDefault="007052DB" w:rsidP="00A73475">
            <w:pPr>
              <w:spacing w:after="0" w:line="240" w:lineRule="auto"/>
              <w:rPr>
                <w:rFonts w:ascii="Cambria" w:hAnsi="Cambria"/>
                <w:bCs/>
              </w:rPr>
            </w:pPr>
            <w:r>
              <w:rPr>
                <w:rFonts w:ascii="Cambria" w:hAnsi="Cambria"/>
                <w:bCs/>
              </w:rPr>
              <w:t xml:space="preserve">Complete $90 </w:t>
            </w:r>
            <w:r w:rsidR="00527A59">
              <w:rPr>
                <w:rFonts w:ascii="Cambria" w:hAnsi="Cambria"/>
                <w:bCs/>
              </w:rPr>
              <w:t>homeowner</w:t>
            </w:r>
            <w:r>
              <w:rPr>
                <w:rFonts w:ascii="Cambria" w:hAnsi="Cambria"/>
                <w:bCs/>
              </w:rPr>
              <w:t xml:space="preserve"> contribution</w:t>
            </w:r>
          </w:p>
          <w:p w:rsidR="007052DB" w:rsidRDefault="007052DB" w:rsidP="00A73475">
            <w:pPr>
              <w:spacing w:after="0" w:line="240" w:lineRule="auto"/>
              <w:rPr>
                <w:rFonts w:ascii="Cambria" w:hAnsi="Cambria"/>
                <w:bCs/>
              </w:rPr>
            </w:pPr>
          </w:p>
          <w:p w:rsidR="007052DB" w:rsidRDefault="007052DB" w:rsidP="00A73475">
            <w:pPr>
              <w:spacing w:after="0" w:line="240" w:lineRule="auto"/>
              <w:rPr>
                <w:rFonts w:ascii="Cambria" w:hAnsi="Cambria"/>
                <w:bCs/>
              </w:rPr>
            </w:pPr>
          </w:p>
          <w:p w:rsidR="007052DB" w:rsidRDefault="007052DB" w:rsidP="00A73475">
            <w:pPr>
              <w:spacing w:after="0" w:line="240" w:lineRule="auto"/>
              <w:rPr>
                <w:rFonts w:ascii="Cambria" w:hAnsi="Cambria"/>
                <w:bCs/>
              </w:rPr>
            </w:pPr>
            <w:r>
              <w:rPr>
                <w:rFonts w:ascii="Cambria" w:hAnsi="Cambria"/>
                <w:bCs/>
              </w:rPr>
              <w:t>Must earn final 1/3 of overall required sweat equity.</w:t>
            </w:r>
          </w:p>
          <w:p w:rsidR="007052DB" w:rsidRPr="002C732D" w:rsidRDefault="007052DB" w:rsidP="00A73475">
            <w:pPr>
              <w:spacing w:after="0" w:line="240" w:lineRule="auto"/>
              <w:rPr>
                <w:rFonts w:ascii="Cambria" w:hAnsi="Cambria"/>
                <w:bCs/>
              </w:rPr>
            </w:pPr>
          </w:p>
        </w:tc>
      </w:tr>
    </w:tbl>
    <w:p w:rsidR="002C732D" w:rsidRDefault="002C732D" w:rsidP="00A73475">
      <w:pPr>
        <w:spacing w:after="0" w:line="240" w:lineRule="auto"/>
        <w:rPr>
          <w:rFonts w:ascii="Cambria" w:hAnsi="Cambria"/>
          <w:b/>
          <w:bCs/>
          <w:color w:val="005697"/>
          <w:sz w:val="24"/>
          <w:szCs w:val="24"/>
          <w:u w:val="single"/>
        </w:rPr>
      </w:pPr>
    </w:p>
    <w:p w:rsidR="002803BF" w:rsidRPr="002803BF" w:rsidRDefault="002803BF" w:rsidP="002803BF">
      <w:pPr>
        <w:spacing w:after="0" w:line="240" w:lineRule="auto"/>
        <w:jc w:val="center"/>
        <w:rPr>
          <w:rFonts w:ascii="Cambria" w:hAnsi="Cambria"/>
          <w:b/>
          <w:bCs/>
          <w:color w:val="005697"/>
          <w:sz w:val="28"/>
          <w:szCs w:val="28"/>
          <w:u w:val="single"/>
        </w:rPr>
      </w:pPr>
      <w:r w:rsidRPr="002803BF">
        <w:rPr>
          <w:rFonts w:ascii="Cambria" w:hAnsi="Cambria"/>
          <w:b/>
          <w:bCs/>
          <w:color w:val="005697"/>
          <w:sz w:val="28"/>
          <w:szCs w:val="28"/>
          <w:u w:val="single"/>
        </w:rPr>
        <w:t>You are responsible for keeping up with the classes you need. Use the Course Tracker to record classes you have completed!</w:t>
      </w:r>
    </w:p>
    <w:p w:rsidR="002803BF" w:rsidRDefault="002803BF" w:rsidP="00A73475">
      <w:pPr>
        <w:spacing w:after="0" w:line="240" w:lineRule="auto"/>
        <w:rPr>
          <w:rFonts w:ascii="Cambria" w:hAnsi="Cambria"/>
          <w:b/>
          <w:bCs/>
          <w:color w:val="005697"/>
          <w:sz w:val="30"/>
          <w:szCs w:val="30"/>
          <w:u w:val="single"/>
        </w:rPr>
      </w:pPr>
    </w:p>
    <w:p w:rsidR="007052DB" w:rsidRDefault="007052DB" w:rsidP="00A73475">
      <w:pPr>
        <w:spacing w:after="0" w:line="240" w:lineRule="auto"/>
        <w:rPr>
          <w:rFonts w:ascii="Cambria" w:hAnsi="Cambria"/>
          <w:b/>
          <w:bCs/>
          <w:color w:val="005697"/>
          <w:sz w:val="30"/>
          <w:szCs w:val="30"/>
          <w:u w:val="single"/>
        </w:rPr>
      </w:pPr>
    </w:p>
    <w:p w:rsidR="007052DB" w:rsidRDefault="007052DB" w:rsidP="00A73475">
      <w:pPr>
        <w:spacing w:after="0" w:line="240" w:lineRule="auto"/>
        <w:rPr>
          <w:rFonts w:ascii="Cambria" w:hAnsi="Cambria"/>
          <w:b/>
          <w:bCs/>
          <w:color w:val="005697"/>
          <w:sz w:val="30"/>
          <w:szCs w:val="30"/>
          <w:u w:val="single"/>
        </w:rPr>
      </w:pPr>
    </w:p>
    <w:p w:rsidR="007052DB" w:rsidRDefault="007052DB" w:rsidP="00A73475">
      <w:pPr>
        <w:spacing w:after="0" w:line="240" w:lineRule="auto"/>
        <w:rPr>
          <w:rFonts w:ascii="Cambria" w:hAnsi="Cambria"/>
          <w:b/>
          <w:bCs/>
          <w:color w:val="005697"/>
          <w:sz w:val="30"/>
          <w:szCs w:val="30"/>
          <w:u w:val="single"/>
        </w:rPr>
      </w:pPr>
    </w:p>
    <w:p w:rsidR="002803BF" w:rsidRDefault="002803BF" w:rsidP="00A73475">
      <w:pPr>
        <w:spacing w:after="0" w:line="240" w:lineRule="auto"/>
        <w:rPr>
          <w:rFonts w:ascii="Cambria" w:hAnsi="Cambria"/>
          <w:b/>
          <w:bCs/>
          <w:color w:val="005697"/>
          <w:sz w:val="30"/>
          <w:szCs w:val="30"/>
          <w:u w:val="single"/>
        </w:rPr>
      </w:pPr>
    </w:p>
    <w:p w:rsidR="003A5920" w:rsidRDefault="007C5B95" w:rsidP="00A73475">
      <w:pPr>
        <w:spacing w:after="0" w:line="240" w:lineRule="auto"/>
        <w:rPr>
          <w:rFonts w:ascii="Cambria" w:hAnsi="Cambria"/>
          <w:b/>
          <w:bCs/>
          <w:color w:val="005697"/>
          <w:sz w:val="30"/>
          <w:szCs w:val="30"/>
          <w:u w:val="single"/>
        </w:rPr>
      </w:pPr>
      <w:r>
        <w:rPr>
          <w:rFonts w:ascii="Cambria" w:hAnsi="Cambria"/>
          <w:b/>
          <w:bCs/>
          <w:color w:val="005697"/>
          <w:sz w:val="30"/>
          <w:szCs w:val="30"/>
          <w:u w:val="single"/>
        </w:rPr>
        <w:lastRenderedPageBreak/>
        <w:t xml:space="preserve">Phase 1- Homeownership </w:t>
      </w:r>
      <w:r w:rsidR="00022F78">
        <w:rPr>
          <w:rFonts w:ascii="Cambria" w:hAnsi="Cambria"/>
          <w:b/>
          <w:bCs/>
          <w:color w:val="005697"/>
          <w:sz w:val="30"/>
          <w:szCs w:val="30"/>
          <w:u w:val="single"/>
        </w:rPr>
        <w:t>Program Pre-Appro</w:t>
      </w:r>
      <w:r w:rsidR="002B470C">
        <w:rPr>
          <w:rFonts w:ascii="Cambria" w:hAnsi="Cambria"/>
          <w:b/>
          <w:bCs/>
          <w:color w:val="005697"/>
          <w:sz w:val="30"/>
          <w:szCs w:val="30"/>
          <w:u w:val="single"/>
        </w:rPr>
        <w:t>v</w:t>
      </w:r>
      <w:r w:rsidR="00022F78">
        <w:rPr>
          <w:rFonts w:ascii="Cambria" w:hAnsi="Cambria"/>
          <w:b/>
          <w:bCs/>
          <w:color w:val="005697"/>
          <w:sz w:val="30"/>
          <w:szCs w:val="30"/>
          <w:u w:val="single"/>
        </w:rPr>
        <w:t>al</w:t>
      </w:r>
      <w:r w:rsidR="002C732D">
        <w:rPr>
          <w:rFonts w:ascii="Cambria" w:hAnsi="Cambria"/>
          <w:b/>
          <w:bCs/>
          <w:color w:val="005697"/>
          <w:sz w:val="30"/>
          <w:szCs w:val="30"/>
          <w:u w:val="single"/>
        </w:rPr>
        <w:t xml:space="preserve"> (6 months)</w:t>
      </w:r>
    </w:p>
    <w:p w:rsidR="003A5920" w:rsidRDefault="003A5920" w:rsidP="003A5920">
      <w:pPr>
        <w:spacing w:after="0" w:line="240" w:lineRule="auto"/>
        <w:jc w:val="both"/>
        <w:rPr>
          <w:rFonts w:ascii="Cambria" w:hAnsi="Cambria"/>
          <w:sz w:val="24"/>
          <w:szCs w:val="24"/>
          <w:u w:val="single"/>
        </w:rPr>
      </w:pPr>
    </w:p>
    <w:p w:rsidR="00944765" w:rsidRPr="00514792" w:rsidRDefault="002C732D" w:rsidP="003A5920">
      <w:pPr>
        <w:spacing w:after="0" w:line="240" w:lineRule="auto"/>
        <w:jc w:val="both"/>
        <w:rPr>
          <w:rFonts w:ascii="Cambria" w:hAnsi="Cambria"/>
        </w:rPr>
      </w:pPr>
      <w:r w:rsidRPr="00514792">
        <w:rPr>
          <w:rFonts w:ascii="Cambria" w:hAnsi="Cambria"/>
        </w:rPr>
        <w:t>During Phase 1 a</w:t>
      </w:r>
      <w:r w:rsidR="00944765" w:rsidRPr="00514792">
        <w:rPr>
          <w:rFonts w:ascii="Cambria" w:hAnsi="Cambria"/>
        </w:rPr>
        <w:t xml:space="preserve"> </w:t>
      </w:r>
      <w:r w:rsidR="00527A59">
        <w:rPr>
          <w:rFonts w:ascii="Cambria" w:hAnsi="Cambria"/>
        </w:rPr>
        <w:t>homeowner</w:t>
      </w:r>
      <w:r w:rsidR="00944765" w:rsidRPr="00514792">
        <w:rPr>
          <w:rFonts w:ascii="Cambria" w:hAnsi="Cambria"/>
        </w:rPr>
        <w:t xml:space="preserve"> must:</w:t>
      </w:r>
    </w:p>
    <w:p w:rsidR="003A5920" w:rsidRPr="00514792" w:rsidRDefault="001C2739" w:rsidP="003A5920">
      <w:pPr>
        <w:numPr>
          <w:ilvl w:val="0"/>
          <w:numId w:val="8"/>
        </w:numPr>
        <w:spacing w:after="0" w:line="240" w:lineRule="auto"/>
        <w:ind w:left="1080"/>
        <w:jc w:val="both"/>
        <w:rPr>
          <w:rFonts w:ascii="Cambria" w:hAnsi="Cambria"/>
        </w:rPr>
      </w:pPr>
      <w:r w:rsidRPr="00514792">
        <w:rPr>
          <w:rFonts w:ascii="Cambria" w:hAnsi="Cambria"/>
        </w:rPr>
        <w:t xml:space="preserve">Complete </w:t>
      </w:r>
      <w:r w:rsidR="007C5B95" w:rsidRPr="00514792">
        <w:rPr>
          <w:rFonts w:ascii="Cambria" w:hAnsi="Cambria"/>
        </w:rPr>
        <w:t xml:space="preserve">required </w:t>
      </w:r>
      <w:r w:rsidR="00A36760" w:rsidRPr="00514792">
        <w:rPr>
          <w:rFonts w:ascii="Cambria" w:hAnsi="Cambria"/>
        </w:rPr>
        <w:t xml:space="preserve">Phase 1 </w:t>
      </w:r>
      <w:r w:rsidR="00527A59">
        <w:rPr>
          <w:rFonts w:ascii="Cambria" w:hAnsi="Cambria"/>
        </w:rPr>
        <w:t>Homeowner</w:t>
      </w:r>
      <w:r w:rsidR="003A5920" w:rsidRPr="00514792">
        <w:rPr>
          <w:rFonts w:ascii="Cambria" w:hAnsi="Cambria"/>
        </w:rPr>
        <w:t xml:space="preserve"> Education Course</w:t>
      </w:r>
      <w:r w:rsidR="007C5B95" w:rsidRPr="00514792">
        <w:rPr>
          <w:rFonts w:ascii="Cambria" w:hAnsi="Cambria"/>
        </w:rPr>
        <w:t>s</w:t>
      </w:r>
      <w:r w:rsidR="00A25F99">
        <w:rPr>
          <w:rFonts w:ascii="Cambria" w:hAnsi="Cambria"/>
        </w:rPr>
        <w:t>.</w:t>
      </w:r>
      <w:r w:rsidRPr="00514792">
        <w:rPr>
          <w:rFonts w:ascii="Cambria" w:hAnsi="Cambria"/>
        </w:rPr>
        <w:t xml:space="preserve"> </w:t>
      </w:r>
    </w:p>
    <w:p w:rsidR="00801656" w:rsidRPr="00514792" w:rsidRDefault="00696A4C" w:rsidP="003A5920">
      <w:pPr>
        <w:numPr>
          <w:ilvl w:val="1"/>
          <w:numId w:val="8"/>
        </w:numPr>
        <w:spacing w:after="0" w:line="240" w:lineRule="auto"/>
        <w:ind w:left="1440"/>
        <w:jc w:val="both"/>
        <w:rPr>
          <w:rFonts w:ascii="Cambria" w:hAnsi="Cambria"/>
        </w:rPr>
      </w:pPr>
      <w:r w:rsidRPr="00514792">
        <w:rPr>
          <w:rFonts w:ascii="Cambria" w:hAnsi="Cambria"/>
        </w:rPr>
        <w:t>Applicant and Co-applicant attend</w:t>
      </w:r>
      <w:r w:rsidR="002C732D" w:rsidRPr="00514792">
        <w:rPr>
          <w:rFonts w:ascii="Cambria" w:hAnsi="Cambria"/>
        </w:rPr>
        <w:t xml:space="preserve"> required</w:t>
      </w:r>
      <w:r w:rsidRPr="00514792">
        <w:rPr>
          <w:rFonts w:ascii="Cambria" w:hAnsi="Cambria"/>
        </w:rPr>
        <w:t xml:space="preserve"> </w:t>
      </w:r>
      <w:r w:rsidR="007C5B95" w:rsidRPr="00514792">
        <w:rPr>
          <w:rFonts w:ascii="Cambria" w:hAnsi="Cambria"/>
        </w:rPr>
        <w:t>classes</w:t>
      </w:r>
      <w:r w:rsidR="00801656" w:rsidRPr="00514792">
        <w:rPr>
          <w:rFonts w:ascii="Cambria" w:hAnsi="Cambria"/>
        </w:rPr>
        <w:t xml:space="preserve">. </w:t>
      </w:r>
      <w:r w:rsidR="002C732D" w:rsidRPr="00514792">
        <w:rPr>
          <w:rFonts w:ascii="Cambria" w:hAnsi="Cambria"/>
          <w:b/>
        </w:rPr>
        <w:t>You must register</w:t>
      </w:r>
      <w:r w:rsidR="00022F78" w:rsidRPr="00514792">
        <w:rPr>
          <w:rFonts w:ascii="Cambria" w:hAnsi="Cambria"/>
          <w:b/>
        </w:rPr>
        <w:t xml:space="preserve"> for each class</w:t>
      </w:r>
      <w:r w:rsidR="00022F78" w:rsidRPr="00514792">
        <w:rPr>
          <w:rFonts w:ascii="Cambria" w:hAnsi="Cambria"/>
        </w:rPr>
        <w:t>.</w:t>
      </w:r>
    </w:p>
    <w:p w:rsidR="007C5B95" w:rsidRPr="00514792" w:rsidRDefault="007052DB" w:rsidP="003A5920">
      <w:pPr>
        <w:numPr>
          <w:ilvl w:val="1"/>
          <w:numId w:val="8"/>
        </w:numPr>
        <w:spacing w:after="0" w:line="240" w:lineRule="auto"/>
        <w:ind w:left="1440"/>
        <w:jc w:val="both"/>
        <w:rPr>
          <w:rFonts w:ascii="Cambria" w:hAnsi="Cambria"/>
        </w:rPr>
      </w:pPr>
      <w:r w:rsidRPr="00514792">
        <w:rPr>
          <w:rFonts w:ascii="Cambria" w:hAnsi="Cambria"/>
        </w:rPr>
        <w:t>U</w:t>
      </w:r>
      <w:r w:rsidR="007C5B95" w:rsidRPr="00514792">
        <w:rPr>
          <w:rFonts w:ascii="Cambria" w:hAnsi="Cambria"/>
        </w:rPr>
        <w:t xml:space="preserve">se the program syllabus and bi-monthly calendar to </w:t>
      </w:r>
      <w:r w:rsidR="00022F78" w:rsidRPr="00514792">
        <w:rPr>
          <w:rFonts w:ascii="Cambria" w:hAnsi="Cambria"/>
        </w:rPr>
        <w:t>manage class attendance.</w:t>
      </w:r>
    </w:p>
    <w:p w:rsidR="00383F4D" w:rsidRPr="00514792" w:rsidRDefault="00383F4D" w:rsidP="003A5920">
      <w:pPr>
        <w:numPr>
          <w:ilvl w:val="1"/>
          <w:numId w:val="8"/>
        </w:numPr>
        <w:spacing w:after="0" w:line="240" w:lineRule="auto"/>
        <w:ind w:left="1440"/>
        <w:jc w:val="both"/>
        <w:rPr>
          <w:rFonts w:ascii="Cambria" w:hAnsi="Cambria"/>
        </w:rPr>
      </w:pPr>
      <w:r w:rsidRPr="00514792">
        <w:rPr>
          <w:rFonts w:ascii="Cambria" w:hAnsi="Cambria"/>
        </w:rPr>
        <w:t>Complete homework as assigned.</w:t>
      </w:r>
    </w:p>
    <w:p w:rsidR="003A5920" w:rsidRPr="00514792" w:rsidRDefault="0072369C" w:rsidP="003A5920">
      <w:pPr>
        <w:numPr>
          <w:ilvl w:val="0"/>
          <w:numId w:val="8"/>
        </w:numPr>
        <w:spacing w:after="0" w:line="240" w:lineRule="auto"/>
        <w:ind w:left="1080"/>
        <w:jc w:val="both"/>
        <w:rPr>
          <w:rFonts w:ascii="Cambria" w:hAnsi="Cambria"/>
        </w:rPr>
      </w:pPr>
      <w:proofErr w:type="spellStart"/>
      <w:r w:rsidRPr="00514792">
        <w:rPr>
          <w:rFonts w:ascii="Cambria" w:hAnsi="Cambria"/>
        </w:rPr>
        <w:t>BCHfH</w:t>
      </w:r>
      <w:proofErr w:type="spellEnd"/>
      <w:r w:rsidR="003A5920" w:rsidRPr="00514792">
        <w:rPr>
          <w:rFonts w:ascii="Cambria" w:hAnsi="Cambria"/>
        </w:rPr>
        <w:t xml:space="preserve"> </w:t>
      </w:r>
      <w:r w:rsidR="00DB0B69" w:rsidRPr="00514792">
        <w:rPr>
          <w:rFonts w:ascii="Cambria" w:hAnsi="Cambria"/>
        </w:rPr>
        <w:t>Money Management</w:t>
      </w:r>
      <w:r w:rsidR="003A5920" w:rsidRPr="00514792">
        <w:rPr>
          <w:rFonts w:ascii="Cambria" w:hAnsi="Cambria"/>
        </w:rPr>
        <w:t xml:space="preserve"> and Monthly Financial </w:t>
      </w:r>
      <w:r w:rsidR="00944765" w:rsidRPr="00514792">
        <w:rPr>
          <w:rFonts w:ascii="Cambria" w:hAnsi="Cambria"/>
        </w:rPr>
        <w:t>Mentoring</w:t>
      </w:r>
      <w:r w:rsidR="003A5920" w:rsidRPr="00514792">
        <w:rPr>
          <w:rFonts w:ascii="Cambria" w:hAnsi="Cambria"/>
        </w:rPr>
        <w:t xml:space="preserve"> sessions.*</w:t>
      </w:r>
    </w:p>
    <w:p w:rsidR="007C5B95" w:rsidRPr="00514792" w:rsidRDefault="006C44B2" w:rsidP="001C2739">
      <w:pPr>
        <w:numPr>
          <w:ilvl w:val="1"/>
          <w:numId w:val="8"/>
        </w:numPr>
        <w:tabs>
          <w:tab w:val="left" w:pos="4050"/>
        </w:tabs>
        <w:spacing w:after="0" w:line="240" w:lineRule="auto"/>
        <w:ind w:left="1440"/>
        <w:jc w:val="both"/>
        <w:rPr>
          <w:rFonts w:ascii="Cambria" w:hAnsi="Cambria"/>
        </w:rPr>
      </w:pPr>
      <w:r>
        <w:rPr>
          <w:rFonts w:ascii="Cambria" w:hAnsi="Cambria"/>
        </w:rPr>
        <w:t xml:space="preserve">Complete </w:t>
      </w:r>
      <w:r w:rsidR="007C5B95" w:rsidRPr="00514792">
        <w:rPr>
          <w:rFonts w:ascii="Cambria" w:hAnsi="Cambria"/>
        </w:rPr>
        <w:t xml:space="preserve">Money Management course </w:t>
      </w:r>
      <w:r w:rsidR="007C5B95" w:rsidRPr="00514792">
        <w:rPr>
          <w:rFonts w:ascii="Cambria" w:hAnsi="Cambria"/>
          <w:b/>
        </w:rPr>
        <w:t>within the first month of the program</w:t>
      </w:r>
      <w:r w:rsidR="007C5B95" w:rsidRPr="00514792">
        <w:rPr>
          <w:rFonts w:ascii="Cambria" w:hAnsi="Cambria"/>
        </w:rPr>
        <w:t>.</w:t>
      </w:r>
    </w:p>
    <w:p w:rsidR="001C2739" w:rsidRPr="00514792" w:rsidRDefault="00696A4C" w:rsidP="001C2739">
      <w:pPr>
        <w:numPr>
          <w:ilvl w:val="1"/>
          <w:numId w:val="8"/>
        </w:numPr>
        <w:tabs>
          <w:tab w:val="left" w:pos="4050"/>
        </w:tabs>
        <w:spacing w:after="0" w:line="240" w:lineRule="auto"/>
        <w:ind w:left="1440"/>
        <w:jc w:val="both"/>
        <w:rPr>
          <w:rFonts w:ascii="Cambria" w:hAnsi="Cambria"/>
        </w:rPr>
      </w:pPr>
      <w:r w:rsidRPr="00514792">
        <w:rPr>
          <w:rFonts w:ascii="Cambria" w:hAnsi="Cambria"/>
        </w:rPr>
        <w:t>Create</w:t>
      </w:r>
      <w:r w:rsidR="00A36760" w:rsidRPr="00514792">
        <w:rPr>
          <w:rFonts w:ascii="Cambria" w:hAnsi="Cambria"/>
        </w:rPr>
        <w:t xml:space="preserve"> and follow</w:t>
      </w:r>
      <w:r w:rsidRPr="00514792">
        <w:rPr>
          <w:rFonts w:ascii="Cambria" w:hAnsi="Cambria"/>
        </w:rPr>
        <w:t xml:space="preserve"> a </w:t>
      </w:r>
      <w:r w:rsidR="00BA3876" w:rsidRPr="00514792">
        <w:rPr>
          <w:rFonts w:ascii="Cambria" w:hAnsi="Cambria"/>
        </w:rPr>
        <w:t>spending</w:t>
      </w:r>
      <w:r w:rsidRPr="00514792">
        <w:rPr>
          <w:rFonts w:ascii="Cambria" w:hAnsi="Cambria"/>
        </w:rPr>
        <w:t xml:space="preserve"> plan </w:t>
      </w:r>
      <w:r w:rsidR="007052DB" w:rsidRPr="00514792">
        <w:rPr>
          <w:rFonts w:ascii="Cambria" w:hAnsi="Cambria"/>
        </w:rPr>
        <w:t>including</w:t>
      </w:r>
      <w:r w:rsidRPr="00514792">
        <w:rPr>
          <w:rFonts w:ascii="Cambria" w:hAnsi="Cambria"/>
        </w:rPr>
        <w:t xml:space="preserve"> track</w:t>
      </w:r>
      <w:r w:rsidR="00A36760" w:rsidRPr="00514792">
        <w:rPr>
          <w:rFonts w:ascii="Cambria" w:hAnsi="Cambria"/>
        </w:rPr>
        <w:t>ing</w:t>
      </w:r>
      <w:r w:rsidR="001C2739" w:rsidRPr="00514792">
        <w:rPr>
          <w:rFonts w:ascii="Cambria" w:hAnsi="Cambria"/>
        </w:rPr>
        <w:t xml:space="preserve"> </w:t>
      </w:r>
      <w:r w:rsidR="007052DB" w:rsidRPr="00514792">
        <w:rPr>
          <w:rFonts w:ascii="Cambria" w:hAnsi="Cambria"/>
        </w:rPr>
        <w:t xml:space="preserve">your </w:t>
      </w:r>
      <w:r w:rsidR="001C2739" w:rsidRPr="00514792">
        <w:rPr>
          <w:rFonts w:ascii="Cambria" w:hAnsi="Cambria"/>
        </w:rPr>
        <w:t>spending.</w:t>
      </w:r>
    </w:p>
    <w:p w:rsidR="007052DB" w:rsidRPr="00514792" w:rsidRDefault="007052DB" w:rsidP="001C2739">
      <w:pPr>
        <w:numPr>
          <w:ilvl w:val="1"/>
          <w:numId w:val="8"/>
        </w:numPr>
        <w:tabs>
          <w:tab w:val="left" w:pos="4050"/>
        </w:tabs>
        <w:spacing w:after="0" w:line="240" w:lineRule="auto"/>
        <w:ind w:left="1440"/>
        <w:jc w:val="both"/>
        <w:rPr>
          <w:rFonts w:ascii="Cambria" w:hAnsi="Cambria"/>
        </w:rPr>
      </w:pPr>
      <w:r w:rsidRPr="00514792">
        <w:rPr>
          <w:rFonts w:ascii="Cambria" w:hAnsi="Cambria"/>
        </w:rPr>
        <w:t>Attend monthly financial mentoring meeting.</w:t>
      </w:r>
    </w:p>
    <w:p w:rsidR="00B87CAC" w:rsidRPr="00514792" w:rsidRDefault="00B87CAC" w:rsidP="001C2739">
      <w:pPr>
        <w:numPr>
          <w:ilvl w:val="1"/>
          <w:numId w:val="8"/>
        </w:numPr>
        <w:tabs>
          <w:tab w:val="left" w:pos="4050"/>
        </w:tabs>
        <w:spacing w:after="0" w:line="240" w:lineRule="auto"/>
        <w:ind w:left="1440"/>
        <w:jc w:val="both"/>
        <w:rPr>
          <w:rFonts w:ascii="Cambria" w:hAnsi="Cambria"/>
        </w:rPr>
      </w:pPr>
      <w:r w:rsidRPr="00514792">
        <w:rPr>
          <w:rFonts w:ascii="Cambria" w:hAnsi="Cambria"/>
        </w:rPr>
        <w:t>Create and follow a debt repayment plan.</w:t>
      </w:r>
    </w:p>
    <w:p w:rsidR="007052DB" w:rsidRPr="00514792" w:rsidRDefault="007052DB" w:rsidP="001C2739">
      <w:pPr>
        <w:numPr>
          <w:ilvl w:val="1"/>
          <w:numId w:val="8"/>
        </w:numPr>
        <w:tabs>
          <w:tab w:val="left" w:pos="4050"/>
        </w:tabs>
        <w:spacing w:after="0" w:line="240" w:lineRule="auto"/>
        <w:ind w:left="1440"/>
        <w:jc w:val="both"/>
        <w:rPr>
          <w:rFonts w:ascii="Cambria" w:hAnsi="Cambria"/>
        </w:rPr>
      </w:pPr>
      <w:r w:rsidRPr="00514792">
        <w:rPr>
          <w:rFonts w:ascii="Cambria" w:hAnsi="Cambria"/>
        </w:rPr>
        <w:t xml:space="preserve">1-to-1 credit counseling </w:t>
      </w:r>
      <w:r w:rsidR="00514792" w:rsidRPr="00514792">
        <w:rPr>
          <w:rFonts w:ascii="Cambria" w:hAnsi="Cambria"/>
        </w:rPr>
        <w:t>if required</w:t>
      </w:r>
      <w:r w:rsidRPr="00514792">
        <w:rPr>
          <w:rFonts w:ascii="Cambria" w:hAnsi="Cambria"/>
        </w:rPr>
        <w:t>.</w:t>
      </w:r>
    </w:p>
    <w:p w:rsidR="00471D24" w:rsidRPr="00514792" w:rsidRDefault="0072369C" w:rsidP="001C2739">
      <w:pPr>
        <w:pStyle w:val="ListParagraph"/>
        <w:numPr>
          <w:ilvl w:val="0"/>
          <w:numId w:val="17"/>
        </w:numPr>
        <w:tabs>
          <w:tab w:val="left" w:pos="4050"/>
        </w:tabs>
        <w:spacing w:after="0" w:line="240" w:lineRule="auto"/>
        <w:ind w:left="1080"/>
        <w:jc w:val="both"/>
        <w:rPr>
          <w:rFonts w:ascii="Cambria" w:hAnsi="Cambria"/>
        </w:rPr>
      </w:pPr>
      <w:proofErr w:type="spellStart"/>
      <w:r w:rsidRPr="00514792">
        <w:rPr>
          <w:rFonts w:ascii="Cambria" w:hAnsi="Cambria"/>
        </w:rPr>
        <w:t>BCHfH</w:t>
      </w:r>
      <w:proofErr w:type="spellEnd"/>
      <w:r w:rsidR="00471D24" w:rsidRPr="00514792">
        <w:rPr>
          <w:rFonts w:ascii="Cambria" w:hAnsi="Cambria"/>
        </w:rPr>
        <w:t xml:space="preserve"> </w:t>
      </w:r>
      <w:r w:rsidR="00527A59">
        <w:rPr>
          <w:rFonts w:ascii="Cambria" w:hAnsi="Cambria"/>
        </w:rPr>
        <w:t>Homeowner</w:t>
      </w:r>
      <w:r w:rsidR="00471D24" w:rsidRPr="00514792">
        <w:rPr>
          <w:rFonts w:ascii="Cambria" w:hAnsi="Cambria"/>
        </w:rPr>
        <w:t xml:space="preserve"> Mentoring</w:t>
      </w:r>
    </w:p>
    <w:p w:rsidR="00471D24" w:rsidRPr="00514792" w:rsidRDefault="007C5B95" w:rsidP="00471D24">
      <w:pPr>
        <w:pStyle w:val="ListParagraph"/>
        <w:numPr>
          <w:ilvl w:val="1"/>
          <w:numId w:val="17"/>
        </w:numPr>
        <w:tabs>
          <w:tab w:val="left" w:pos="4050"/>
        </w:tabs>
        <w:spacing w:after="0" w:line="240" w:lineRule="auto"/>
        <w:ind w:left="1440"/>
        <w:jc w:val="both"/>
        <w:rPr>
          <w:rFonts w:ascii="Cambria" w:hAnsi="Cambria"/>
        </w:rPr>
      </w:pPr>
      <w:r w:rsidRPr="00514792">
        <w:rPr>
          <w:rFonts w:ascii="Cambria" w:hAnsi="Cambria"/>
        </w:rPr>
        <w:t xml:space="preserve">Available to any </w:t>
      </w:r>
      <w:r w:rsidR="00527A59">
        <w:rPr>
          <w:rFonts w:ascii="Cambria" w:hAnsi="Cambria"/>
        </w:rPr>
        <w:t>homeowner</w:t>
      </w:r>
      <w:r w:rsidRPr="00514792">
        <w:rPr>
          <w:rFonts w:ascii="Cambria" w:hAnsi="Cambria"/>
        </w:rPr>
        <w:t xml:space="preserve"> needing assistance managing the program requirements and timeline. Mentors are trained to assist in problem solving and planning for success. </w:t>
      </w:r>
      <w:r w:rsidR="006C44B2">
        <w:rPr>
          <w:rFonts w:ascii="Cambria" w:hAnsi="Cambria"/>
        </w:rPr>
        <w:t>These m</w:t>
      </w:r>
      <w:r w:rsidR="00471D24" w:rsidRPr="00514792">
        <w:rPr>
          <w:rFonts w:ascii="Cambria" w:hAnsi="Cambria"/>
        </w:rPr>
        <w:t>entors help keep you on track.</w:t>
      </w:r>
    </w:p>
    <w:p w:rsidR="001C2739" w:rsidRPr="00514792" w:rsidRDefault="006C44B2" w:rsidP="001C2739">
      <w:pPr>
        <w:pStyle w:val="ListParagraph"/>
        <w:numPr>
          <w:ilvl w:val="0"/>
          <w:numId w:val="17"/>
        </w:numPr>
        <w:tabs>
          <w:tab w:val="left" w:pos="4050"/>
        </w:tabs>
        <w:spacing w:after="0" w:line="240" w:lineRule="auto"/>
        <w:ind w:left="1080"/>
        <w:jc w:val="both"/>
        <w:rPr>
          <w:rFonts w:ascii="Cambria" w:hAnsi="Cambria"/>
        </w:rPr>
      </w:pPr>
      <w:r>
        <w:rPr>
          <w:rFonts w:ascii="Cambria" w:hAnsi="Cambria"/>
        </w:rPr>
        <w:t>Begin saving</w:t>
      </w:r>
      <w:r w:rsidR="001C2739" w:rsidRPr="00514792">
        <w:rPr>
          <w:rFonts w:ascii="Cambria" w:hAnsi="Cambria"/>
        </w:rPr>
        <w:t xml:space="preserve"> </w:t>
      </w:r>
      <w:r w:rsidR="00600C8F" w:rsidRPr="00514792">
        <w:rPr>
          <w:rFonts w:ascii="Cambria" w:hAnsi="Cambria"/>
        </w:rPr>
        <w:t>1% of the sale</w:t>
      </w:r>
      <w:r w:rsidR="00801656" w:rsidRPr="00514792">
        <w:rPr>
          <w:rFonts w:ascii="Cambria" w:hAnsi="Cambria"/>
        </w:rPr>
        <w:t xml:space="preserve"> price</w:t>
      </w:r>
      <w:r w:rsidR="00BF20E5" w:rsidRPr="00514792">
        <w:rPr>
          <w:rFonts w:ascii="Cambria" w:hAnsi="Cambria"/>
        </w:rPr>
        <w:t xml:space="preserve"> as your </w:t>
      </w:r>
      <w:r w:rsidR="00527A59">
        <w:rPr>
          <w:rFonts w:ascii="Cambria" w:hAnsi="Cambria"/>
        </w:rPr>
        <w:t>homeowner</w:t>
      </w:r>
      <w:r w:rsidR="00BF20E5" w:rsidRPr="00514792">
        <w:rPr>
          <w:rFonts w:ascii="Cambria" w:hAnsi="Cambria"/>
        </w:rPr>
        <w:t xml:space="preserve"> contribution (approximately $1,350-$1,500)</w:t>
      </w:r>
      <w:r w:rsidR="001C2739" w:rsidRPr="00514792">
        <w:rPr>
          <w:rFonts w:ascii="Cambria" w:hAnsi="Cambria"/>
        </w:rPr>
        <w:t>.</w:t>
      </w:r>
    </w:p>
    <w:p w:rsidR="00A25F99" w:rsidRDefault="001C2739" w:rsidP="001C2739">
      <w:pPr>
        <w:pStyle w:val="ListParagraph"/>
        <w:numPr>
          <w:ilvl w:val="1"/>
          <w:numId w:val="17"/>
        </w:numPr>
        <w:tabs>
          <w:tab w:val="left" w:pos="4050"/>
        </w:tabs>
        <w:spacing w:after="0" w:line="240" w:lineRule="auto"/>
        <w:ind w:left="1440"/>
        <w:jc w:val="both"/>
        <w:rPr>
          <w:rFonts w:ascii="Cambria" w:hAnsi="Cambria"/>
        </w:rPr>
      </w:pPr>
      <w:r w:rsidRPr="00514792">
        <w:rPr>
          <w:rFonts w:ascii="Cambria" w:hAnsi="Cambria"/>
        </w:rPr>
        <w:t>Make mont</w:t>
      </w:r>
      <w:r w:rsidR="00696A4C" w:rsidRPr="00514792">
        <w:rPr>
          <w:rFonts w:ascii="Cambria" w:hAnsi="Cambria"/>
        </w:rPr>
        <w:t>h</w:t>
      </w:r>
      <w:r w:rsidRPr="00514792">
        <w:rPr>
          <w:rFonts w:ascii="Cambria" w:hAnsi="Cambria"/>
        </w:rPr>
        <w:t xml:space="preserve">ly </w:t>
      </w:r>
      <w:r w:rsidRPr="00514792">
        <w:rPr>
          <w:rFonts w:ascii="Cambria" w:hAnsi="Cambria"/>
          <w:b/>
        </w:rPr>
        <w:t>$90 deposits</w:t>
      </w:r>
      <w:r w:rsidRPr="00514792">
        <w:rPr>
          <w:rFonts w:ascii="Cambria" w:hAnsi="Cambria"/>
        </w:rPr>
        <w:t xml:space="preserve"> into your </w:t>
      </w:r>
      <w:r w:rsidR="00A25F99">
        <w:rPr>
          <w:rFonts w:ascii="Cambria" w:hAnsi="Cambria"/>
        </w:rPr>
        <w:t>Individual Development Account.</w:t>
      </w:r>
    </w:p>
    <w:p w:rsidR="001C2739" w:rsidRPr="00514792" w:rsidRDefault="00A25F99" w:rsidP="001C2739">
      <w:pPr>
        <w:pStyle w:val="ListParagraph"/>
        <w:numPr>
          <w:ilvl w:val="1"/>
          <w:numId w:val="17"/>
        </w:numPr>
        <w:tabs>
          <w:tab w:val="left" w:pos="4050"/>
        </w:tabs>
        <w:spacing w:after="0" w:line="240" w:lineRule="auto"/>
        <w:ind w:left="1440"/>
        <w:jc w:val="both"/>
        <w:rPr>
          <w:rFonts w:ascii="Cambria" w:hAnsi="Cambria"/>
        </w:rPr>
      </w:pPr>
      <w:r>
        <w:rPr>
          <w:rFonts w:ascii="Cambria" w:hAnsi="Cambria"/>
        </w:rPr>
        <w:t>Provide monthly proof of deposit</w:t>
      </w:r>
      <w:r w:rsidR="00527A59">
        <w:rPr>
          <w:rFonts w:ascii="Cambria" w:hAnsi="Cambria"/>
        </w:rPr>
        <w:t xml:space="preserve"> to your financial mentor.</w:t>
      </w:r>
    </w:p>
    <w:p w:rsidR="001C2739" w:rsidRPr="00514792" w:rsidRDefault="001C2739" w:rsidP="001C2739">
      <w:pPr>
        <w:pStyle w:val="ListParagraph"/>
        <w:numPr>
          <w:ilvl w:val="1"/>
          <w:numId w:val="17"/>
        </w:numPr>
        <w:tabs>
          <w:tab w:val="left" w:pos="4050"/>
        </w:tabs>
        <w:spacing w:after="0" w:line="240" w:lineRule="auto"/>
        <w:ind w:left="1440"/>
        <w:jc w:val="both"/>
        <w:rPr>
          <w:rFonts w:ascii="Cambria" w:hAnsi="Cambria"/>
        </w:rPr>
      </w:pPr>
      <w:r w:rsidRPr="00514792">
        <w:rPr>
          <w:rFonts w:ascii="Cambria" w:hAnsi="Cambria"/>
        </w:rPr>
        <w:t>This will pay your first year</w:t>
      </w:r>
      <w:r w:rsidR="00696A4C" w:rsidRPr="00514792">
        <w:rPr>
          <w:rFonts w:ascii="Cambria" w:hAnsi="Cambria"/>
        </w:rPr>
        <w:t>’s</w:t>
      </w:r>
      <w:r w:rsidRPr="00514792">
        <w:rPr>
          <w:rFonts w:ascii="Cambria" w:hAnsi="Cambria"/>
        </w:rPr>
        <w:t xml:space="preserve"> property taxes and homeowner’s insurance.</w:t>
      </w:r>
    </w:p>
    <w:p w:rsidR="00600C8F" w:rsidRPr="00514792" w:rsidRDefault="00600C8F" w:rsidP="001C2739">
      <w:pPr>
        <w:pStyle w:val="ListParagraph"/>
        <w:numPr>
          <w:ilvl w:val="1"/>
          <w:numId w:val="17"/>
        </w:numPr>
        <w:tabs>
          <w:tab w:val="left" w:pos="4050"/>
        </w:tabs>
        <w:spacing w:after="0" w:line="240" w:lineRule="auto"/>
        <w:ind w:left="1440"/>
        <w:jc w:val="both"/>
        <w:rPr>
          <w:rFonts w:ascii="Cambria" w:hAnsi="Cambria"/>
        </w:rPr>
      </w:pPr>
      <w:r w:rsidRPr="00514792">
        <w:rPr>
          <w:rFonts w:ascii="Cambria" w:hAnsi="Cambria"/>
        </w:rPr>
        <w:t>Any remaining</w:t>
      </w:r>
      <w:r w:rsidR="00514792" w:rsidRPr="00514792">
        <w:rPr>
          <w:rFonts w:ascii="Cambria" w:hAnsi="Cambria"/>
        </w:rPr>
        <w:t xml:space="preserve"> balance</w:t>
      </w:r>
      <w:r w:rsidRPr="00514792">
        <w:rPr>
          <w:rFonts w:ascii="Cambria" w:hAnsi="Cambria"/>
        </w:rPr>
        <w:t xml:space="preserve"> after taxes and insurance </w:t>
      </w:r>
      <w:r w:rsidR="00527A59">
        <w:rPr>
          <w:rFonts w:ascii="Cambria" w:hAnsi="Cambria"/>
        </w:rPr>
        <w:t xml:space="preserve">will be applied to closing costs, then as a principal down payment. </w:t>
      </w:r>
    </w:p>
    <w:p w:rsidR="00696A4C" w:rsidRPr="00514792" w:rsidRDefault="00995ECC" w:rsidP="00696A4C">
      <w:pPr>
        <w:pStyle w:val="ListParagraph"/>
        <w:numPr>
          <w:ilvl w:val="0"/>
          <w:numId w:val="17"/>
        </w:numPr>
        <w:tabs>
          <w:tab w:val="left" w:pos="4050"/>
        </w:tabs>
        <w:spacing w:after="0" w:line="240" w:lineRule="auto"/>
        <w:ind w:left="1080"/>
        <w:jc w:val="both"/>
        <w:rPr>
          <w:rFonts w:ascii="Cambria" w:hAnsi="Cambria"/>
        </w:rPr>
      </w:pPr>
      <w:r w:rsidRPr="00514792">
        <w:rPr>
          <w:rFonts w:ascii="Cambria" w:hAnsi="Cambria"/>
        </w:rPr>
        <w:t xml:space="preserve">Complete required </w:t>
      </w:r>
      <w:proofErr w:type="spellStart"/>
      <w:r w:rsidRPr="00514792">
        <w:rPr>
          <w:rFonts w:ascii="Cambria" w:hAnsi="Cambria"/>
        </w:rPr>
        <w:t>ReStore</w:t>
      </w:r>
      <w:proofErr w:type="spellEnd"/>
      <w:r w:rsidR="00E77D0D">
        <w:rPr>
          <w:rFonts w:ascii="Cambria" w:hAnsi="Cambria"/>
        </w:rPr>
        <w:t xml:space="preserve"> sweat e</w:t>
      </w:r>
      <w:r w:rsidR="00696A4C" w:rsidRPr="00514792">
        <w:rPr>
          <w:rFonts w:ascii="Cambria" w:hAnsi="Cambria"/>
        </w:rPr>
        <w:t>quity hours</w:t>
      </w:r>
      <w:r w:rsidR="00514792" w:rsidRPr="00514792">
        <w:rPr>
          <w:rFonts w:ascii="Cambria" w:hAnsi="Cambria"/>
        </w:rPr>
        <w:t>- See Sweat Equity Policy</w:t>
      </w:r>
      <w:r w:rsidR="00696A4C" w:rsidRPr="00514792">
        <w:rPr>
          <w:rFonts w:ascii="Cambria" w:hAnsi="Cambria"/>
        </w:rPr>
        <w:t xml:space="preserve">. </w:t>
      </w:r>
    </w:p>
    <w:p w:rsidR="00022F78" w:rsidRPr="00514792" w:rsidRDefault="00514792" w:rsidP="001B5CF1">
      <w:pPr>
        <w:pStyle w:val="ListParagraph"/>
        <w:numPr>
          <w:ilvl w:val="0"/>
          <w:numId w:val="18"/>
        </w:numPr>
        <w:tabs>
          <w:tab w:val="left" w:pos="4050"/>
        </w:tabs>
        <w:spacing w:after="0" w:line="240" w:lineRule="auto"/>
        <w:ind w:left="1080"/>
        <w:jc w:val="both"/>
        <w:rPr>
          <w:rFonts w:ascii="Cambria" w:hAnsi="Cambria"/>
        </w:rPr>
      </w:pPr>
      <w:r w:rsidRPr="00514792">
        <w:rPr>
          <w:rFonts w:ascii="Cambria" w:hAnsi="Cambria"/>
        </w:rPr>
        <w:t>You may b</w:t>
      </w:r>
      <w:r w:rsidR="00022F78" w:rsidRPr="00514792">
        <w:rPr>
          <w:rFonts w:ascii="Cambria" w:hAnsi="Cambria"/>
        </w:rPr>
        <w:t>egin earning construction sweat equity on other people’s homes</w:t>
      </w:r>
      <w:r w:rsidR="00A25F99">
        <w:rPr>
          <w:rFonts w:ascii="Cambria" w:hAnsi="Cambria"/>
        </w:rPr>
        <w:t xml:space="preserve"> after you complete </w:t>
      </w:r>
      <w:proofErr w:type="spellStart"/>
      <w:r w:rsidR="00A25F99">
        <w:rPr>
          <w:rFonts w:ascii="Cambria" w:hAnsi="Cambria"/>
        </w:rPr>
        <w:t>ReStore</w:t>
      </w:r>
      <w:proofErr w:type="spellEnd"/>
      <w:r w:rsidR="00A25F99">
        <w:rPr>
          <w:rFonts w:ascii="Cambria" w:hAnsi="Cambria"/>
        </w:rPr>
        <w:t xml:space="preserve"> hours</w:t>
      </w:r>
      <w:r w:rsidR="00022F78" w:rsidRPr="00514792">
        <w:rPr>
          <w:rFonts w:ascii="Cambria" w:hAnsi="Cambria"/>
        </w:rPr>
        <w:t>.</w:t>
      </w:r>
    </w:p>
    <w:p w:rsidR="001B5CF1" w:rsidRPr="00514792" w:rsidRDefault="00782078" w:rsidP="001B5CF1">
      <w:pPr>
        <w:pStyle w:val="ListParagraph"/>
        <w:numPr>
          <w:ilvl w:val="0"/>
          <w:numId w:val="18"/>
        </w:numPr>
        <w:tabs>
          <w:tab w:val="left" w:pos="4050"/>
        </w:tabs>
        <w:spacing w:after="0" w:line="240" w:lineRule="auto"/>
        <w:ind w:left="1080"/>
        <w:jc w:val="both"/>
        <w:rPr>
          <w:rFonts w:ascii="Cambria" w:hAnsi="Cambria"/>
        </w:rPr>
      </w:pPr>
      <w:r>
        <w:rPr>
          <w:rFonts w:ascii="Cambria" w:hAnsi="Cambria"/>
        </w:rPr>
        <w:t>Programs Manager</w:t>
      </w:r>
      <w:r w:rsidR="001B5CF1" w:rsidRPr="00514792">
        <w:rPr>
          <w:rFonts w:ascii="Cambria" w:hAnsi="Cambria"/>
        </w:rPr>
        <w:t xml:space="preserve"> provides monthly Sweat Equity </w:t>
      </w:r>
      <w:r w:rsidR="00944765" w:rsidRPr="00514792">
        <w:rPr>
          <w:rFonts w:ascii="Cambria" w:hAnsi="Cambria"/>
        </w:rPr>
        <w:t xml:space="preserve">progress </w:t>
      </w:r>
      <w:r w:rsidR="001B5CF1" w:rsidRPr="00514792">
        <w:rPr>
          <w:rFonts w:ascii="Cambria" w:hAnsi="Cambria"/>
        </w:rPr>
        <w:t>reports.</w:t>
      </w:r>
    </w:p>
    <w:p w:rsidR="000C5989" w:rsidRPr="00514792" w:rsidRDefault="000C5989" w:rsidP="000C5989">
      <w:pPr>
        <w:pStyle w:val="ListParagraph"/>
        <w:tabs>
          <w:tab w:val="left" w:pos="4050"/>
        </w:tabs>
        <w:spacing w:after="0" w:line="240" w:lineRule="auto"/>
        <w:ind w:left="1080"/>
        <w:jc w:val="both"/>
        <w:rPr>
          <w:rFonts w:ascii="Cambria" w:hAnsi="Cambria"/>
        </w:rPr>
      </w:pPr>
    </w:p>
    <w:p w:rsidR="000C5989" w:rsidRPr="00514792" w:rsidRDefault="000C5989" w:rsidP="000C5989">
      <w:pPr>
        <w:pStyle w:val="ListParagraph"/>
        <w:tabs>
          <w:tab w:val="left" w:pos="4050"/>
        </w:tabs>
        <w:spacing w:after="0" w:line="240" w:lineRule="auto"/>
        <w:ind w:left="0"/>
        <w:jc w:val="both"/>
        <w:rPr>
          <w:rFonts w:ascii="Cambria" w:hAnsi="Cambria"/>
          <w:b/>
        </w:rPr>
      </w:pPr>
      <w:r w:rsidRPr="00514792">
        <w:rPr>
          <w:rFonts w:ascii="Cambria" w:hAnsi="Cambria"/>
        </w:rPr>
        <w:t>*</w:t>
      </w:r>
      <w:r w:rsidR="00022F78" w:rsidRPr="00514792">
        <w:rPr>
          <w:rFonts w:ascii="Cambria" w:hAnsi="Cambria"/>
          <w:b/>
        </w:rPr>
        <w:t xml:space="preserve">Advancement to Phase 2 </w:t>
      </w:r>
      <w:r w:rsidR="00514792" w:rsidRPr="00514792">
        <w:rPr>
          <w:rFonts w:ascii="Cambria" w:hAnsi="Cambria"/>
          <w:b/>
        </w:rPr>
        <w:t xml:space="preserve">is </w:t>
      </w:r>
      <w:r w:rsidR="00514792">
        <w:rPr>
          <w:rFonts w:ascii="Cambria" w:hAnsi="Cambria"/>
          <w:b/>
        </w:rPr>
        <w:t>based on</w:t>
      </w:r>
      <w:r w:rsidRPr="00514792">
        <w:rPr>
          <w:rFonts w:ascii="Cambria" w:hAnsi="Cambria"/>
          <w:b/>
        </w:rPr>
        <w:t xml:space="preserve"> individual performance</w:t>
      </w:r>
      <w:r w:rsidR="00514792" w:rsidRPr="00514792">
        <w:rPr>
          <w:rFonts w:ascii="Cambria" w:hAnsi="Cambria"/>
          <w:b/>
        </w:rPr>
        <w:t xml:space="preserve"> and completion of these requirements</w:t>
      </w:r>
      <w:r w:rsidRPr="00514792">
        <w:rPr>
          <w:rFonts w:ascii="Cambria" w:hAnsi="Cambria"/>
          <w:b/>
        </w:rPr>
        <w:t>.</w:t>
      </w:r>
    </w:p>
    <w:p w:rsidR="000C5989" w:rsidRPr="001B5CF1" w:rsidRDefault="000C5989" w:rsidP="000C5989">
      <w:pPr>
        <w:pStyle w:val="ListParagraph"/>
        <w:tabs>
          <w:tab w:val="left" w:pos="4050"/>
        </w:tabs>
        <w:spacing w:after="0" w:line="240" w:lineRule="auto"/>
        <w:ind w:left="1080"/>
        <w:jc w:val="both"/>
        <w:rPr>
          <w:rFonts w:ascii="Cambria" w:hAnsi="Cambria"/>
          <w:sz w:val="24"/>
          <w:szCs w:val="24"/>
        </w:rPr>
      </w:pPr>
    </w:p>
    <w:tbl>
      <w:tblPr>
        <w:tblStyle w:val="TableGrid"/>
        <w:tblW w:w="10908" w:type="dxa"/>
        <w:tblLayout w:type="fixed"/>
        <w:tblLook w:val="04A0" w:firstRow="1" w:lastRow="0" w:firstColumn="1" w:lastColumn="0" w:noHBand="0" w:noVBand="1"/>
      </w:tblPr>
      <w:tblGrid>
        <w:gridCol w:w="10908"/>
      </w:tblGrid>
      <w:tr w:rsidR="00514792" w:rsidRPr="002C732D" w:rsidTr="00485C6D">
        <w:tc>
          <w:tcPr>
            <w:tcW w:w="3636" w:type="dxa"/>
          </w:tcPr>
          <w:p w:rsidR="00514792" w:rsidRPr="00514792" w:rsidRDefault="00514792" w:rsidP="00514792">
            <w:pPr>
              <w:spacing w:after="0" w:line="240" w:lineRule="auto"/>
              <w:jc w:val="center"/>
              <w:rPr>
                <w:rFonts w:ascii="Cambria" w:hAnsi="Cambria"/>
                <w:b/>
                <w:bCs/>
                <w:color w:val="005697"/>
                <w:sz w:val="26"/>
                <w:szCs w:val="26"/>
                <w:u w:val="single"/>
              </w:rPr>
            </w:pPr>
            <w:r w:rsidRPr="00514792">
              <w:rPr>
                <w:rFonts w:ascii="Cambria" w:hAnsi="Cambria"/>
                <w:b/>
                <w:bCs/>
                <w:color w:val="005697"/>
                <w:sz w:val="26"/>
                <w:szCs w:val="26"/>
                <w:u w:val="single"/>
              </w:rPr>
              <w:t>Phase 1:</w:t>
            </w:r>
            <w:r>
              <w:rPr>
                <w:rFonts w:ascii="Cambria" w:hAnsi="Cambria"/>
                <w:b/>
                <w:bCs/>
                <w:color w:val="005697"/>
                <w:sz w:val="26"/>
                <w:szCs w:val="26"/>
                <w:u w:val="single"/>
              </w:rPr>
              <w:t xml:space="preserve"> </w:t>
            </w:r>
            <w:r w:rsidRPr="00514792">
              <w:rPr>
                <w:rFonts w:ascii="Cambria" w:hAnsi="Cambria"/>
                <w:b/>
                <w:bCs/>
                <w:color w:val="005697"/>
                <w:sz w:val="26"/>
                <w:szCs w:val="26"/>
                <w:u w:val="single"/>
              </w:rPr>
              <w:t>Program Pre-Approval</w:t>
            </w:r>
            <w:r>
              <w:rPr>
                <w:rFonts w:ascii="Cambria" w:hAnsi="Cambria"/>
                <w:b/>
                <w:bCs/>
                <w:color w:val="005697"/>
                <w:sz w:val="26"/>
                <w:szCs w:val="26"/>
                <w:u w:val="single"/>
              </w:rPr>
              <w:t xml:space="preserve"> (6 months)</w:t>
            </w:r>
          </w:p>
        </w:tc>
      </w:tr>
      <w:tr w:rsidR="00514792" w:rsidRPr="002C732D" w:rsidTr="00485C6D">
        <w:tc>
          <w:tcPr>
            <w:tcW w:w="3636" w:type="dxa"/>
          </w:tcPr>
          <w:p w:rsidR="00514792" w:rsidRDefault="00514792" w:rsidP="00514792">
            <w:pPr>
              <w:spacing w:after="0" w:line="360" w:lineRule="auto"/>
              <w:rPr>
                <w:rFonts w:ascii="Cambria" w:hAnsi="Cambria"/>
                <w:bCs/>
              </w:rPr>
            </w:pPr>
            <w:r>
              <w:rPr>
                <w:rFonts w:ascii="Cambria" w:hAnsi="Cambria"/>
                <w:bCs/>
              </w:rPr>
              <w:t xml:space="preserve">Courses Required in Phase 1: </w:t>
            </w:r>
          </w:p>
          <w:p w:rsidR="00514792" w:rsidRDefault="00514792" w:rsidP="00514792">
            <w:pPr>
              <w:pStyle w:val="ListParagraph"/>
              <w:numPr>
                <w:ilvl w:val="0"/>
                <w:numId w:val="29"/>
              </w:numPr>
              <w:spacing w:after="0" w:line="360" w:lineRule="auto"/>
              <w:rPr>
                <w:rFonts w:ascii="Cambria" w:hAnsi="Cambria"/>
                <w:bCs/>
              </w:rPr>
            </w:pPr>
            <w:r>
              <w:rPr>
                <w:rFonts w:ascii="Cambria" w:hAnsi="Cambria"/>
                <w:bCs/>
              </w:rPr>
              <w:t>Welcome and Orientation</w:t>
            </w:r>
          </w:p>
          <w:p w:rsidR="00514792" w:rsidRDefault="00514792" w:rsidP="00514792">
            <w:pPr>
              <w:pStyle w:val="ListParagraph"/>
              <w:numPr>
                <w:ilvl w:val="0"/>
                <w:numId w:val="29"/>
              </w:numPr>
              <w:spacing w:after="0" w:line="360" w:lineRule="auto"/>
              <w:rPr>
                <w:rFonts w:ascii="Cambria" w:hAnsi="Cambria"/>
                <w:bCs/>
              </w:rPr>
            </w:pPr>
            <w:r>
              <w:rPr>
                <w:rFonts w:ascii="Cambria" w:hAnsi="Cambria"/>
                <w:bCs/>
              </w:rPr>
              <w:t>Money Management</w:t>
            </w:r>
          </w:p>
          <w:p w:rsidR="00514792" w:rsidRDefault="00514792" w:rsidP="00514792">
            <w:pPr>
              <w:pStyle w:val="ListParagraph"/>
              <w:numPr>
                <w:ilvl w:val="0"/>
                <w:numId w:val="29"/>
              </w:numPr>
              <w:spacing w:after="0" w:line="360" w:lineRule="auto"/>
              <w:rPr>
                <w:rFonts w:ascii="Cambria" w:hAnsi="Cambria"/>
                <w:bCs/>
              </w:rPr>
            </w:pPr>
            <w:r>
              <w:rPr>
                <w:rFonts w:ascii="Cambria" w:hAnsi="Cambria"/>
                <w:bCs/>
              </w:rPr>
              <w:t>Debt Repayment and Management</w:t>
            </w:r>
          </w:p>
          <w:p w:rsidR="00514792" w:rsidRDefault="00514792" w:rsidP="00514792">
            <w:pPr>
              <w:pStyle w:val="ListParagraph"/>
              <w:numPr>
                <w:ilvl w:val="0"/>
                <w:numId w:val="29"/>
              </w:numPr>
              <w:spacing w:after="0" w:line="360" w:lineRule="auto"/>
              <w:rPr>
                <w:rFonts w:ascii="Cambria" w:hAnsi="Cambria"/>
                <w:bCs/>
              </w:rPr>
            </w:pPr>
            <w:r>
              <w:rPr>
                <w:rFonts w:ascii="Cambria" w:hAnsi="Cambria"/>
                <w:bCs/>
              </w:rPr>
              <w:t>Decision Making and Setting Goals</w:t>
            </w:r>
          </w:p>
          <w:p w:rsidR="00514792" w:rsidRDefault="00514792" w:rsidP="00514792">
            <w:pPr>
              <w:pStyle w:val="ListParagraph"/>
              <w:numPr>
                <w:ilvl w:val="0"/>
                <w:numId w:val="29"/>
              </w:numPr>
              <w:spacing w:after="0" w:line="360" w:lineRule="auto"/>
              <w:rPr>
                <w:rFonts w:ascii="Cambria" w:hAnsi="Cambria"/>
                <w:bCs/>
              </w:rPr>
            </w:pPr>
            <w:r>
              <w:rPr>
                <w:rFonts w:ascii="Cambria" w:hAnsi="Cambria"/>
                <w:bCs/>
              </w:rPr>
              <w:t>Understanding Credit and Underwriting</w:t>
            </w:r>
          </w:p>
          <w:p w:rsidR="00514792" w:rsidRDefault="00514792" w:rsidP="00485C6D">
            <w:pPr>
              <w:spacing w:after="0" w:line="240" w:lineRule="auto"/>
              <w:rPr>
                <w:rFonts w:ascii="Cambria" w:hAnsi="Cambria"/>
                <w:bCs/>
              </w:rPr>
            </w:pPr>
          </w:p>
          <w:p w:rsidR="00514792" w:rsidRDefault="00514792" w:rsidP="00514792">
            <w:pPr>
              <w:spacing w:after="0" w:line="360" w:lineRule="auto"/>
              <w:rPr>
                <w:rFonts w:ascii="Cambria" w:hAnsi="Cambria"/>
                <w:bCs/>
              </w:rPr>
            </w:pPr>
            <w:r>
              <w:rPr>
                <w:rFonts w:ascii="Cambria" w:hAnsi="Cambria"/>
                <w:bCs/>
              </w:rPr>
              <w:t>Monthly Financial Mentoring</w:t>
            </w:r>
          </w:p>
          <w:p w:rsidR="00514792" w:rsidRDefault="00514792" w:rsidP="00514792">
            <w:pPr>
              <w:spacing w:after="0" w:line="360" w:lineRule="auto"/>
              <w:rPr>
                <w:rFonts w:ascii="Cambria" w:hAnsi="Cambria"/>
                <w:bCs/>
              </w:rPr>
            </w:pPr>
            <w:r>
              <w:rPr>
                <w:rFonts w:ascii="Cambria" w:hAnsi="Cambria"/>
                <w:bCs/>
              </w:rPr>
              <w:t>1-on-1 Credit Counseling if required</w:t>
            </w:r>
          </w:p>
          <w:p w:rsidR="00514792" w:rsidRDefault="00514792" w:rsidP="00514792">
            <w:pPr>
              <w:spacing w:after="0" w:line="360" w:lineRule="auto"/>
              <w:rPr>
                <w:rFonts w:ascii="Cambria" w:hAnsi="Cambria"/>
                <w:bCs/>
              </w:rPr>
            </w:pPr>
            <w:r>
              <w:rPr>
                <w:rFonts w:ascii="Cambria" w:hAnsi="Cambria"/>
                <w:bCs/>
              </w:rPr>
              <w:t xml:space="preserve">$90 monthly </w:t>
            </w:r>
            <w:r w:rsidR="00527A59">
              <w:rPr>
                <w:rFonts w:ascii="Cambria" w:hAnsi="Cambria"/>
                <w:bCs/>
              </w:rPr>
              <w:t>homeowner</w:t>
            </w:r>
            <w:r>
              <w:rPr>
                <w:rFonts w:ascii="Cambria" w:hAnsi="Cambria"/>
                <w:bCs/>
              </w:rPr>
              <w:t xml:space="preserve"> contribution</w:t>
            </w:r>
          </w:p>
          <w:p w:rsidR="00514792" w:rsidRDefault="00514792" w:rsidP="00514792">
            <w:pPr>
              <w:spacing w:after="0" w:line="360" w:lineRule="auto"/>
              <w:rPr>
                <w:rFonts w:ascii="Cambria" w:hAnsi="Cambria"/>
                <w:bCs/>
              </w:rPr>
            </w:pPr>
            <w:r>
              <w:rPr>
                <w:rFonts w:ascii="Cambria" w:hAnsi="Cambria"/>
                <w:bCs/>
              </w:rPr>
              <w:t xml:space="preserve">Must complete </w:t>
            </w:r>
            <w:proofErr w:type="spellStart"/>
            <w:r>
              <w:rPr>
                <w:rFonts w:ascii="Cambria" w:hAnsi="Cambria"/>
                <w:bCs/>
              </w:rPr>
              <w:t>ReStore</w:t>
            </w:r>
            <w:proofErr w:type="spellEnd"/>
            <w:r>
              <w:rPr>
                <w:rFonts w:ascii="Cambria" w:hAnsi="Cambria"/>
                <w:bCs/>
              </w:rPr>
              <w:t xml:space="preserve"> hours</w:t>
            </w:r>
          </w:p>
          <w:p w:rsidR="00A107AF" w:rsidRDefault="00A107AF" w:rsidP="00514792">
            <w:pPr>
              <w:spacing w:after="0" w:line="360" w:lineRule="auto"/>
              <w:rPr>
                <w:rFonts w:ascii="Cambria" w:hAnsi="Cambria"/>
                <w:bCs/>
              </w:rPr>
            </w:pPr>
          </w:p>
          <w:p w:rsidR="00514792" w:rsidRPr="002C732D" w:rsidRDefault="00514792" w:rsidP="00514792">
            <w:pPr>
              <w:spacing w:after="0" w:line="360" w:lineRule="auto"/>
              <w:rPr>
                <w:rFonts w:ascii="Cambria" w:hAnsi="Cambria"/>
                <w:bCs/>
              </w:rPr>
            </w:pPr>
            <w:r>
              <w:rPr>
                <w:rFonts w:ascii="Cambria" w:hAnsi="Cambria"/>
                <w:bCs/>
              </w:rPr>
              <w:t>Must earn 1/3 o</w:t>
            </w:r>
            <w:r w:rsidR="00534EAF">
              <w:rPr>
                <w:rFonts w:ascii="Cambria" w:hAnsi="Cambria"/>
                <w:bCs/>
              </w:rPr>
              <w:t>f overall required sweat equity</w:t>
            </w:r>
          </w:p>
        </w:tc>
      </w:tr>
    </w:tbl>
    <w:p w:rsidR="00C81D40" w:rsidRDefault="009C4C70" w:rsidP="00A73475">
      <w:pPr>
        <w:spacing w:after="0" w:line="240" w:lineRule="auto"/>
        <w:rPr>
          <w:rFonts w:ascii="Cambria" w:hAnsi="Cambria"/>
          <w:b/>
          <w:bCs/>
          <w:color w:val="005697"/>
          <w:sz w:val="30"/>
          <w:szCs w:val="30"/>
          <w:u w:val="single"/>
        </w:rPr>
      </w:pPr>
      <w:r>
        <w:rPr>
          <w:rFonts w:ascii="Cambria" w:hAnsi="Cambria"/>
          <w:b/>
          <w:bCs/>
          <w:color w:val="005697"/>
          <w:sz w:val="30"/>
          <w:szCs w:val="30"/>
          <w:u w:val="single"/>
        </w:rPr>
        <w:lastRenderedPageBreak/>
        <w:t>Phase 2: Loan Pre-approval</w:t>
      </w:r>
      <w:r w:rsidR="00A36760">
        <w:rPr>
          <w:rFonts w:ascii="Cambria" w:hAnsi="Cambria"/>
          <w:b/>
          <w:bCs/>
          <w:color w:val="005697"/>
          <w:sz w:val="30"/>
          <w:szCs w:val="30"/>
          <w:u w:val="single"/>
        </w:rPr>
        <w:t xml:space="preserve"> </w:t>
      </w:r>
      <w:r w:rsidR="00A107AF">
        <w:rPr>
          <w:rFonts w:ascii="Cambria" w:hAnsi="Cambria"/>
          <w:b/>
          <w:bCs/>
          <w:color w:val="005697"/>
          <w:sz w:val="30"/>
          <w:szCs w:val="30"/>
          <w:u w:val="single"/>
        </w:rPr>
        <w:t>(approximately 2 months)</w:t>
      </w:r>
    </w:p>
    <w:p w:rsidR="0099454D" w:rsidRPr="0099454D" w:rsidRDefault="0099454D" w:rsidP="00A73475">
      <w:pPr>
        <w:spacing w:after="0" w:line="240" w:lineRule="auto"/>
        <w:rPr>
          <w:rFonts w:ascii="Cambria" w:hAnsi="Cambria"/>
          <w:b/>
          <w:bCs/>
          <w:color w:val="005697"/>
          <w:sz w:val="24"/>
          <w:szCs w:val="24"/>
          <w:u w:val="single"/>
        </w:rPr>
      </w:pPr>
    </w:p>
    <w:p w:rsidR="00A107AF" w:rsidRPr="0099454D" w:rsidRDefault="005D234C" w:rsidP="00C81D40">
      <w:pPr>
        <w:widowControl w:val="0"/>
        <w:spacing w:after="0" w:line="240" w:lineRule="auto"/>
        <w:jc w:val="both"/>
        <w:rPr>
          <w:rFonts w:ascii="Cambria" w:hAnsi="Cambria"/>
          <w:bCs/>
        </w:rPr>
      </w:pPr>
      <w:r w:rsidRPr="0099454D">
        <w:rPr>
          <w:rFonts w:ascii="Cambria" w:hAnsi="Cambria"/>
          <w:bCs/>
        </w:rPr>
        <w:t xml:space="preserve">Families </w:t>
      </w:r>
      <w:r w:rsidR="00BA3876" w:rsidRPr="0099454D">
        <w:rPr>
          <w:rFonts w:ascii="Cambria" w:hAnsi="Cambria"/>
          <w:bCs/>
        </w:rPr>
        <w:t xml:space="preserve">must </w:t>
      </w:r>
      <w:r w:rsidR="009C4C70" w:rsidRPr="0099454D">
        <w:rPr>
          <w:rFonts w:ascii="Cambria" w:hAnsi="Cambria"/>
          <w:bCs/>
        </w:rPr>
        <w:t xml:space="preserve">be ready to submit a loan </w:t>
      </w:r>
      <w:r w:rsidR="00A107AF" w:rsidRPr="0099454D">
        <w:rPr>
          <w:rFonts w:ascii="Cambria" w:hAnsi="Cambria"/>
          <w:bCs/>
        </w:rPr>
        <w:t xml:space="preserve">application </w:t>
      </w:r>
      <w:r w:rsidR="00A107AF" w:rsidRPr="0099454D">
        <w:rPr>
          <w:rFonts w:ascii="Cambria" w:hAnsi="Cambria"/>
          <w:b/>
          <w:bCs/>
        </w:rPr>
        <w:t>within</w:t>
      </w:r>
      <w:r w:rsidR="00BA3876" w:rsidRPr="0099454D">
        <w:rPr>
          <w:rFonts w:ascii="Cambria" w:hAnsi="Cambria"/>
          <w:b/>
          <w:bCs/>
        </w:rPr>
        <w:t xml:space="preserve"> </w:t>
      </w:r>
      <w:r w:rsidR="009C4C70" w:rsidRPr="0099454D">
        <w:rPr>
          <w:rFonts w:ascii="Cambria" w:hAnsi="Cambria"/>
          <w:bCs/>
        </w:rPr>
        <w:t>6 months</w:t>
      </w:r>
      <w:r w:rsidR="009C4C70" w:rsidRPr="0099454D" w:rsidDel="009B5D69">
        <w:rPr>
          <w:rFonts w:ascii="Cambria" w:hAnsi="Cambria"/>
          <w:b/>
          <w:bCs/>
        </w:rPr>
        <w:t xml:space="preserve"> </w:t>
      </w:r>
      <w:r w:rsidR="00BA3876" w:rsidRPr="0099454D">
        <w:rPr>
          <w:rFonts w:ascii="Cambria" w:hAnsi="Cambria"/>
          <w:b/>
          <w:bCs/>
        </w:rPr>
        <w:t>of signing the Partnership Agreement</w:t>
      </w:r>
      <w:r w:rsidR="0088503C" w:rsidRPr="0099454D">
        <w:rPr>
          <w:rFonts w:ascii="Cambria" w:hAnsi="Cambria"/>
          <w:b/>
          <w:bCs/>
        </w:rPr>
        <w:t xml:space="preserve"> </w:t>
      </w:r>
      <w:r w:rsidR="0088503C" w:rsidRPr="0099454D">
        <w:rPr>
          <w:rFonts w:ascii="Cambria" w:hAnsi="Cambria"/>
          <w:bCs/>
        </w:rPr>
        <w:t>or may be removed from the program</w:t>
      </w:r>
      <w:r w:rsidR="007E0D4A" w:rsidRPr="0099454D">
        <w:rPr>
          <w:rFonts w:ascii="Cambria" w:hAnsi="Cambria"/>
          <w:bCs/>
        </w:rPr>
        <w:t xml:space="preserve"> </w:t>
      </w:r>
      <w:r w:rsidR="00A107AF" w:rsidRPr="0099454D">
        <w:rPr>
          <w:rFonts w:ascii="Cambria" w:hAnsi="Cambria"/>
          <w:bCs/>
        </w:rPr>
        <w:t xml:space="preserve">(exceptions </w:t>
      </w:r>
      <w:r w:rsidR="007E0D4A" w:rsidRPr="0099454D">
        <w:rPr>
          <w:rFonts w:ascii="Cambria" w:hAnsi="Cambria"/>
          <w:bCs/>
        </w:rPr>
        <w:t xml:space="preserve">made at the sole discretion of </w:t>
      </w:r>
      <w:proofErr w:type="spellStart"/>
      <w:r w:rsidR="00E70349">
        <w:rPr>
          <w:rFonts w:ascii="Cambria" w:hAnsi="Cambria"/>
          <w:bCs/>
        </w:rPr>
        <w:t>BCHfH</w:t>
      </w:r>
      <w:proofErr w:type="spellEnd"/>
      <w:r w:rsidR="007E0D4A" w:rsidRPr="0099454D">
        <w:rPr>
          <w:rFonts w:ascii="Cambria" w:hAnsi="Cambria"/>
          <w:bCs/>
        </w:rPr>
        <w:t>)</w:t>
      </w:r>
      <w:r w:rsidR="00BA3876" w:rsidRPr="0099454D">
        <w:rPr>
          <w:rFonts w:ascii="Cambria" w:hAnsi="Cambria"/>
          <w:b/>
          <w:bCs/>
        </w:rPr>
        <w:t>.</w:t>
      </w:r>
      <w:r w:rsidR="007E0D4A" w:rsidRPr="0099454D">
        <w:rPr>
          <w:rFonts w:ascii="Cambria" w:hAnsi="Cambria"/>
          <w:b/>
          <w:bCs/>
        </w:rPr>
        <w:t xml:space="preserve"> </w:t>
      </w:r>
      <w:r w:rsidR="00A36760" w:rsidRPr="0099454D">
        <w:rPr>
          <w:rFonts w:ascii="Cambria" w:hAnsi="Cambria"/>
          <w:bCs/>
        </w:rPr>
        <w:t>A full mortgage readiness assessment is completed</w:t>
      </w:r>
      <w:r w:rsidR="00A107AF" w:rsidRPr="0099454D">
        <w:rPr>
          <w:rFonts w:ascii="Cambria" w:hAnsi="Cambria"/>
          <w:bCs/>
        </w:rPr>
        <w:t xml:space="preserve"> again</w:t>
      </w:r>
      <w:r w:rsidR="00A36760" w:rsidRPr="0099454D">
        <w:rPr>
          <w:rFonts w:ascii="Cambria" w:hAnsi="Cambria"/>
          <w:bCs/>
        </w:rPr>
        <w:t xml:space="preserve"> during this time as well as a review of the </w:t>
      </w:r>
      <w:r w:rsidR="00527A59">
        <w:rPr>
          <w:rFonts w:ascii="Cambria" w:hAnsi="Cambria"/>
          <w:bCs/>
        </w:rPr>
        <w:t>homeowner</w:t>
      </w:r>
      <w:r w:rsidR="00A36760" w:rsidRPr="0099454D">
        <w:rPr>
          <w:rFonts w:ascii="Cambria" w:hAnsi="Cambria"/>
          <w:bCs/>
        </w:rPr>
        <w:t xml:space="preserve">’s performance </w:t>
      </w:r>
      <w:r w:rsidR="00A107AF" w:rsidRPr="0099454D">
        <w:rPr>
          <w:rFonts w:ascii="Cambria" w:hAnsi="Cambria"/>
          <w:bCs/>
        </w:rPr>
        <w:t>in the</w:t>
      </w:r>
      <w:r w:rsidR="00A36760" w:rsidRPr="0099454D">
        <w:rPr>
          <w:rFonts w:ascii="Cambria" w:hAnsi="Cambria"/>
          <w:bCs/>
        </w:rPr>
        <w:t xml:space="preserve"> program. </w:t>
      </w:r>
      <w:r w:rsidR="00A107AF" w:rsidRPr="0099454D">
        <w:rPr>
          <w:rFonts w:ascii="Cambria" w:hAnsi="Cambria"/>
          <w:bCs/>
        </w:rPr>
        <w:t xml:space="preserve">This is completed through a series of formal meetings with the </w:t>
      </w:r>
      <w:r w:rsidR="00782078">
        <w:rPr>
          <w:rFonts w:ascii="Cambria" w:hAnsi="Cambria"/>
          <w:bCs/>
        </w:rPr>
        <w:t>Director of Programs</w:t>
      </w:r>
      <w:r w:rsidR="00A107AF" w:rsidRPr="0099454D">
        <w:rPr>
          <w:rFonts w:ascii="Cambria" w:hAnsi="Cambria"/>
          <w:bCs/>
        </w:rPr>
        <w:t xml:space="preserve"> and submission of the loan application to the lender institution.  </w:t>
      </w:r>
      <w:r w:rsidR="001D4986">
        <w:rPr>
          <w:rFonts w:ascii="Cambria" w:hAnsi="Cambria"/>
          <w:bCs/>
        </w:rPr>
        <w:t xml:space="preserve">The work the </w:t>
      </w:r>
      <w:r w:rsidR="00527A59">
        <w:rPr>
          <w:rFonts w:ascii="Cambria" w:hAnsi="Cambria"/>
          <w:bCs/>
        </w:rPr>
        <w:t>homeowner</w:t>
      </w:r>
      <w:r w:rsidR="001D4986">
        <w:rPr>
          <w:rFonts w:ascii="Cambria" w:hAnsi="Cambria"/>
          <w:bCs/>
        </w:rPr>
        <w:t xml:space="preserve"> and the </w:t>
      </w:r>
      <w:r w:rsidR="00782078">
        <w:rPr>
          <w:rFonts w:ascii="Cambria" w:hAnsi="Cambria"/>
          <w:bCs/>
        </w:rPr>
        <w:t>Director of Programs</w:t>
      </w:r>
      <w:r w:rsidR="001D4986">
        <w:rPr>
          <w:rFonts w:ascii="Cambria" w:hAnsi="Cambria"/>
          <w:bCs/>
        </w:rPr>
        <w:t xml:space="preserve"> will do together has an expiration date. This may require paperwork be completed multiple times and supporting documents renewed.</w:t>
      </w:r>
    </w:p>
    <w:p w:rsidR="00A107AF" w:rsidRPr="0099454D" w:rsidRDefault="00A107AF" w:rsidP="00C81D40">
      <w:pPr>
        <w:widowControl w:val="0"/>
        <w:spacing w:after="0" w:line="240" w:lineRule="auto"/>
        <w:jc w:val="both"/>
        <w:rPr>
          <w:rFonts w:ascii="Cambria" w:hAnsi="Cambria"/>
          <w:bCs/>
        </w:rPr>
      </w:pPr>
    </w:p>
    <w:p w:rsidR="00A107AF" w:rsidRPr="0099454D" w:rsidRDefault="00964979" w:rsidP="00C81D40">
      <w:pPr>
        <w:widowControl w:val="0"/>
        <w:spacing w:after="0" w:line="240" w:lineRule="auto"/>
        <w:jc w:val="both"/>
        <w:rPr>
          <w:rFonts w:ascii="Cambria" w:hAnsi="Cambria"/>
          <w:b/>
          <w:bCs/>
        </w:rPr>
      </w:pPr>
      <w:r w:rsidRPr="0099454D">
        <w:rPr>
          <w:rFonts w:ascii="Cambria" w:hAnsi="Cambria"/>
          <w:bCs/>
        </w:rPr>
        <w:t xml:space="preserve">This meeting is very important </w:t>
      </w:r>
      <w:r w:rsidR="00572711" w:rsidRPr="0099454D">
        <w:rPr>
          <w:rFonts w:ascii="Cambria" w:hAnsi="Cambria"/>
          <w:bCs/>
        </w:rPr>
        <w:t>because a</w:t>
      </w:r>
      <w:r w:rsidRPr="0099454D">
        <w:rPr>
          <w:rFonts w:ascii="Cambria" w:hAnsi="Cambria"/>
          <w:bCs/>
        </w:rPr>
        <w:t xml:space="preserve"> </w:t>
      </w:r>
      <w:r w:rsidR="00527A59">
        <w:rPr>
          <w:rFonts w:ascii="Cambria" w:hAnsi="Cambria"/>
          <w:bCs/>
        </w:rPr>
        <w:t>homeowner</w:t>
      </w:r>
      <w:r w:rsidR="001B5CF1" w:rsidRPr="0099454D">
        <w:rPr>
          <w:rFonts w:ascii="Cambria" w:hAnsi="Cambria"/>
          <w:bCs/>
        </w:rPr>
        <w:t xml:space="preserve"> </w:t>
      </w:r>
      <w:r w:rsidR="00572711" w:rsidRPr="0099454D">
        <w:rPr>
          <w:rFonts w:ascii="Cambria" w:hAnsi="Cambria"/>
          <w:bCs/>
        </w:rPr>
        <w:t>can</w:t>
      </w:r>
      <w:r w:rsidR="005D234C" w:rsidRPr="0099454D">
        <w:rPr>
          <w:rFonts w:ascii="Cambria" w:hAnsi="Cambria"/>
          <w:bCs/>
        </w:rPr>
        <w:t>not move into</w:t>
      </w:r>
      <w:r w:rsidR="001B5CF1" w:rsidRPr="0099454D">
        <w:rPr>
          <w:rFonts w:ascii="Cambria" w:hAnsi="Cambria"/>
          <w:bCs/>
        </w:rPr>
        <w:t xml:space="preserve"> </w:t>
      </w:r>
      <w:r w:rsidR="00A107AF" w:rsidRPr="0099454D">
        <w:rPr>
          <w:rFonts w:ascii="Cambria" w:hAnsi="Cambria"/>
          <w:bCs/>
        </w:rPr>
        <w:t>Phase 3 (Construction to</w:t>
      </w:r>
      <w:r w:rsidR="00A36760" w:rsidRPr="0099454D">
        <w:rPr>
          <w:rFonts w:ascii="Cambria" w:hAnsi="Cambria"/>
          <w:bCs/>
        </w:rPr>
        <w:t xml:space="preserve"> Closing)</w:t>
      </w:r>
      <w:r w:rsidR="001B5CF1" w:rsidRPr="0099454D">
        <w:rPr>
          <w:rFonts w:ascii="Cambria" w:hAnsi="Cambria"/>
          <w:bCs/>
        </w:rPr>
        <w:t xml:space="preserve"> until</w:t>
      </w:r>
      <w:r w:rsidR="005D234C" w:rsidRPr="0099454D">
        <w:rPr>
          <w:rFonts w:ascii="Cambria" w:hAnsi="Cambria"/>
          <w:bCs/>
        </w:rPr>
        <w:t xml:space="preserve"> </w:t>
      </w:r>
      <w:r w:rsidR="00A107AF" w:rsidRPr="0099454D">
        <w:rPr>
          <w:rFonts w:ascii="Cambria" w:hAnsi="Cambria"/>
          <w:bCs/>
        </w:rPr>
        <w:t>this happens. This is know</w:t>
      </w:r>
      <w:r w:rsidR="00E70349">
        <w:rPr>
          <w:rFonts w:ascii="Cambria" w:hAnsi="Cambria"/>
          <w:bCs/>
        </w:rPr>
        <w:t>n</w:t>
      </w:r>
      <w:r w:rsidR="00A107AF" w:rsidRPr="0099454D">
        <w:rPr>
          <w:rFonts w:ascii="Cambria" w:hAnsi="Cambria"/>
          <w:bCs/>
        </w:rPr>
        <w:t xml:space="preserve"> as being </w:t>
      </w:r>
      <w:r w:rsidR="00A107AF" w:rsidRPr="0099454D">
        <w:rPr>
          <w:rFonts w:ascii="Cambria" w:hAnsi="Cambria"/>
          <w:b/>
          <w:bCs/>
        </w:rPr>
        <w:t>Certified Ready to Build</w:t>
      </w:r>
      <w:r w:rsidR="00A107AF" w:rsidRPr="0099454D">
        <w:rPr>
          <w:rFonts w:ascii="Cambria" w:hAnsi="Cambria"/>
          <w:bCs/>
        </w:rPr>
        <w:t xml:space="preserve"> (CRTB)</w:t>
      </w:r>
      <w:r w:rsidR="005D234C" w:rsidRPr="0099454D">
        <w:rPr>
          <w:rFonts w:ascii="Cambria" w:hAnsi="Cambria"/>
          <w:bCs/>
        </w:rPr>
        <w:t xml:space="preserve"> by the </w:t>
      </w:r>
      <w:r w:rsidR="00782078">
        <w:rPr>
          <w:rFonts w:ascii="Cambria" w:hAnsi="Cambria"/>
          <w:bCs/>
        </w:rPr>
        <w:t>Director of Programs</w:t>
      </w:r>
      <w:r w:rsidR="005D234C" w:rsidRPr="0099454D">
        <w:rPr>
          <w:rFonts w:ascii="Cambria" w:hAnsi="Cambria"/>
          <w:bCs/>
        </w:rPr>
        <w:t xml:space="preserve">. </w:t>
      </w:r>
      <w:r w:rsidR="007E0D4A" w:rsidRPr="00527A59">
        <w:rPr>
          <w:rFonts w:ascii="Cambria" w:hAnsi="Cambria"/>
          <w:bCs/>
        </w:rPr>
        <w:t xml:space="preserve">Once the </w:t>
      </w:r>
      <w:r w:rsidR="00527A59" w:rsidRPr="00527A59">
        <w:rPr>
          <w:rFonts w:ascii="Cambria" w:hAnsi="Cambria"/>
          <w:bCs/>
        </w:rPr>
        <w:t>homeowner</w:t>
      </w:r>
      <w:r w:rsidR="007E0D4A" w:rsidRPr="00527A59">
        <w:rPr>
          <w:rFonts w:ascii="Cambria" w:hAnsi="Cambria"/>
          <w:bCs/>
        </w:rPr>
        <w:t xml:space="preserve"> is CRTB, they will</w:t>
      </w:r>
      <w:r w:rsidR="007E0D4A" w:rsidRPr="0099454D">
        <w:rPr>
          <w:rFonts w:ascii="Cambria" w:hAnsi="Cambria"/>
          <w:b/>
          <w:bCs/>
        </w:rPr>
        <w:t xml:space="preserve"> choose from properties </w:t>
      </w:r>
      <w:r w:rsidR="00122BD5" w:rsidRPr="0099454D">
        <w:rPr>
          <w:rFonts w:ascii="Cambria" w:hAnsi="Cambria"/>
          <w:b/>
          <w:bCs/>
        </w:rPr>
        <w:t xml:space="preserve">they are eligible for </w:t>
      </w:r>
      <w:r w:rsidR="007E0D4A" w:rsidRPr="0099454D">
        <w:rPr>
          <w:rFonts w:ascii="Cambria" w:hAnsi="Cambria"/>
          <w:b/>
          <w:bCs/>
        </w:rPr>
        <w:t xml:space="preserve">based on </w:t>
      </w:r>
      <w:r w:rsidR="00527A59">
        <w:rPr>
          <w:rFonts w:ascii="Cambria" w:hAnsi="Cambria"/>
          <w:b/>
          <w:bCs/>
          <w:u w:val="single"/>
        </w:rPr>
        <w:t>homeowner</w:t>
      </w:r>
      <w:r w:rsidR="00A36760" w:rsidRPr="00E70349">
        <w:rPr>
          <w:rFonts w:ascii="Cambria" w:hAnsi="Cambria"/>
          <w:b/>
          <w:bCs/>
          <w:u w:val="single"/>
        </w:rPr>
        <w:t xml:space="preserve"> affordability</w:t>
      </w:r>
      <w:r w:rsidR="00A36760" w:rsidRPr="0099454D">
        <w:rPr>
          <w:rFonts w:ascii="Cambria" w:hAnsi="Cambria"/>
          <w:b/>
          <w:bCs/>
        </w:rPr>
        <w:t>,</w:t>
      </w:r>
      <w:r w:rsidR="00A107AF" w:rsidRPr="0099454D">
        <w:rPr>
          <w:rFonts w:ascii="Cambria" w:hAnsi="Cambria"/>
          <w:b/>
          <w:bCs/>
        </w:rPr>
        <w:t xml:space="preserve"> </w:t>
      </w:r>
      <w:r w:rsidR="00A107AF" w:rsidRPr="00E70349">
        <w:rPr>
          <w:rFonts w:ascii="Cambria" w:hAnsi="Cambria"/>
          <w:b/>
          <w:bCs/>
          <w:u w:val="single"/>
        </w:rPr>
        <w:t>build schedule</w:t>
      </w:r>
      <w:r w:rsidR="00A36760" w:rsidRPr="0099454D">
        <w:rPr>
          <w:rFonts w:ascii="Cambria" w:hAnsi="Cambria"/>
          <w:b/>
          <w:bCs/>
        </w:rPr>
        <w:t xml:space="preserve"> and </w:t>
      </w:r>
      <w:r w:rsidR="007E0D4A" w:rsidRPr="00E70349">
        <w:rPr>
          <w:rFonts w:ascii="Cambria" w:hAnsi="Cambria"/>
          <w:b/>
          <w:bCs/>
          <w:u w:val="single"/>
        </w:rPr>
        <w:t>property investor</w:t>
      </w:r>
      <w:r w:rsidR="00DA6006" w:rsidRPr="00E70349">
        <w:rPr>
          <w:rFonts w:ascii="Cambria" w:hAnsi="Cambria"/>
          <w:b/>
          <w:bCs/>
          <w:u w:val="single"/>
        </w:rPr>
        <w:t xml:space="preserve"> and</w:t>
      </w:r>
      <w:r w:rsidR="00A36760" w:rsidRPr="00E70349">
        <w:rPr>
          <w:rFonts w:ascii="Cambria" w:hAnsi="Cambria"/>
          <w:b/>
          <w:bCs/>
          <w:u w:val="single"/>
        </w:rPr>
        <w:t>/or</w:t>
      </w:r>
      <w:r w:rsidR="00DA6006" w:rsidRPr="00E70349">
        <w:rPr>
          <w:rFonts w:ascii="Cambria" w:hAnsi="Cambria"/>
          <w:b/>
          <w:bCs/>
          <w:u w:val="single"/>
        </w:rPr>
        <w:t xml:space="preserve"> grant</w:t>
      </w:r>
      <w:r w:rsidR="007E0D4A" w:rsidRPr="00E70349">
        <w:rPr>
          <w:rFonts w:ascii="Cambria" w:hAnsi="Cambria"/>
          <w:b/>
          <w:bCs/>
          <w:u w:val="single"/>
        </w:rPr>
        <w:t xml:space="preserve"> funding requirements</w:t>
      </w:r>
      <w:r w:rsidR="007E0D4A" w:rsidRPr="0099454D">
        <w:rPr>
          <w:rFonts w:ascii="Cambria" w:hAnsi="Cambria"/>
          <w:b/>
          <w:bCs/>
        </w:rPr>
        <w:t xml:space="preserve">. </w:t>
      </w:r>
    </w:p>
    <w:p w:rsidR="00A107AF" w:rsidRPr="0099454D" w:rsidRDefault="00A107AF" w:rsidP="00C81D40">
      <w:pPr>
        <w:widowControl w:val="0"/>
        <w:spacing w:after="0" w:line="240" w:lineRule="auto"/>
        <w:jc w:val="both"/>
        <w:rPr>
          <w:rFonts w:ascii="Cambria" w:hAnsi="Cambria"/>
          <w:b/>
          <w:bCs/>
        </w:rPr>
      </w:pPr>
    </w:p>
    <w:p w:rsidR="005D234C" w:rsidRPr="0099454D" w:rsidRDefault="00C362FD" w:rsidP="00C81D40">
      <w:pPr>
        <w:widowControl w:val="0"/>
        <w:spacing w:after="0" w:line="240" w:lineRule="auto"/>
        <w:jc w:val="both"/>
        <w:rPr>
          <w:rFonts w:ascii="Cambria" w:hAnsi="Cambria"/>
          <w:bCs/>
        </w:rPr>
      </w:pPr>
      <w:r w:rsidRPr="0099454D">
        <w:rPr>
          <w:rFonts w:ascii="Cambria" w:hAnsi="Cambria"/>
          <w:bCs/>
        </w:rPr>
        <w:t xml:space="preserve">If a </w:t>
      </w:r>
      <w:r w:rsidR="00527A59">
        <w:rPr>
          <w:rFonts w:ascii="Cambria" w:hAnsi="Cambria"/>
          <w:bCs/>
        </w:rPr>
        <w:t>homeowner</w:t>
      </w:r>
      <w:r w:rsidRPr="0099454D">
        <w:rPr>
          <w:rFonts w:ascii="Cambria" w:hAnsi="Cambria"/>
          <w:bCs/>
        </w:rPr>
        <w:t xml:space="preserve"> “passes” on the available build sites, they move to the bottom of the CRTB eligible list. </w:t>
      </w:r>
      <w:r w:rsidR="00527A59">
        <w:rPr>
          <w:rFonts w:ascii="Cambria" w:hAnsi="Cambria"/>
          <w:bCs/>
        </w:rPr>
        <w:t>Homeowner</w:t>
      </w:r>
      <w:r w:rsidR="00A36760" w:rsidRPr="0099454D">
        <w:rPr>
          <w:rFonts w:ascii="Cambria" w:hAnsi="Cambria"/>
          <w:bCs/>
        </w:rPr>
        <w:t xml:space="preserve">s </w:t>
      </w:r>
      <w:proofErr w:type="gramStart"/>
      <w:r w:rsidRPr="0099454D">
        <w:rPr>
          <w:rFonts w:ascii="Cambria" w:hAnsi="Cambria"/>
          <w:bCs/>
        </w:rPr>
        <w:t>are allowed to</w:t>
      </w:r>
      <w:proofErr w:type="gramEnd"/>
      <w:r w:rsidRPr="0099454D">
        <w:rPr>
          <w:rFonts w:ascii="Cambria" w:hAnsi="Cambria"/>
          <w:bCs/>
        </w:rPr>
        <w:t xml:space="preserve"> pass twice before being removed from the program. </w:t>
      </w:r>
    </w:p>
    <w:p w:rsidR="00A107AF" w:rsidRPr="0099454D" w:rsidRDefault="00A107AF" w:rsidP="00C81D40">
      <w:pPr>
        <w:widowControl w:val="0"/>
        <w:spacing w:after="0" w:line="240" w:lineRule="auto"/>
        <w:jc w:val="both"/>
        <w:rPr>
          <w:rFonts w:ascii="Cambria" w:hAnsi="Cambria"/>
          <w:bCs/>
        </w:rPr>
      </w:pPr>
    </w:p>
    <w:p w:rsidR="00A107AF" w:rsidRDefault="00A107AF" w:rsidP="00C81D40">
      <w:pPr>
        <w:widowControl w:val="0"/>
        <w:spacing w:after="0" w:line="240" w:lineRule="auto"/>
        <w:jc w:val="both"/>
        <w:rPr>
          <w:rFonts w:ascii="Cambria" w:hAnsi="Cambria"/>
          <w:bCs/>
        </w:rPr>
      </w:pPr>
      <w:r w:rsidRPr="0099454D">
        <w:rPr>
          <w:rFonts w:ascii="Cambria" w:hAnsi="Cambria"/>
          <w:bCs/>
        </w:rPr>
        <w:t xml:space="preserve">Once the </w:t>
      </w:r>
      <w:r w:rsidR="00527A59">
        <w:rPr>
          <w:rFonts w:ascii="Cambria" w:hAnsi="Cambria"/>
          <w:bCs/>
        </w:rPr>
        <w:t>homeowner</w:t>
      </w:r>
      <w:r w:rsidRPr="0099454D">
        <w:rPr>
          <w:rFonts w:ascii="Cambria" w:hAnsi="Cambria"/>
          <w:bCs/>
        </w:rPr>
        <w:t xml:space="preserve"> has been pre-approved for the 1</w:t>
      </w:r>
      <w:r w:rsidRPr="0099454D">
        <w:rPr>
          <w:rFonts w:ascii="Cambria" w:hAnsi="Cambria"/>
          <w:bCs/>
          <w:vertAlign w:val="superscript"/>
        </w:rPr>
        <w:t>st</w:t>
      </w:r>
      <w:r w:rsidRPr="0099454D">
        <w:rPr>
          <w:rFonts w:ascii="Cambria" w:hAnsi="Cambria"/>
          <w:bCs/>
        </w:rPr>
        <w:t xml:space="preserve"> mortgage, then </w:t>
      </w:r>
      <w:proofErr w:type="spellStart"/>
      <w:r w:rsidRPr="0099454D">
        <w:rPr>
          <w:rFonts w:ascii="Cambria" w:hAnsi="Cambria"/>
          <w:bCs/>
        </w:rPr>
        <w:t>BCHfH</w:t>
      </w:r>
      <w:proofErr w:type="spellEnd"/>
      <w:r w:rsidRPr="0099454D">
        <w:rPr>
          <w:rFonts w:ascii="Cambria" w:hAnsi="Cambria"/>
          <w:bCs/>
        </w:rPr>
        <w:t xml:space="preserve"> will draft and </w:t>
      </w:r>
      <w:r w:rsidR="00E70349">
        <w:rPr>
          <w:rFonts w:ascii="Cambria" w:hAnsi="Cambria"/>
          <w:bCs/>
        </w:rPr>
        <w:t>execute</w:t>
      </w:r>
      <w:r w:rsidRPr="0099454D">
        <w:rPr>
          <w:rFonts w:ascii="Cambria" w:hAnsi="Cambria"/>
          <w:bCs/>
        </w:rPr>
        <w:t xml:space="preserve"> a purchase agreement with the </w:t>
      </w:r>
      <w:r w:rsidR="00527A59">
        <w:rPr>
          <w:rFonts w:ascii="Cambria" w:hAnsi="Cambria"/>
          <w:bCs/>
        </w:rPr>
        <w:t>homeowner</w:t>
      </w:r>
      <w:r w:rsidRPr="0099454D">
        <w:rPr>
          <w:rFonts w:ascii="Cambria" w:hAnsi="Cambria"/>
          <w:bCs/>
        </w:rPr>
        <w:t>. This will include the estimated 1</w:t>
      </w:r>
      <w:r w:rsidRPr="0099454D">
        <w:rPr>
          <w:rFonts w:ascii="Cambria" w:hAnsi="Cambria"/>
          <w:bCs/>
          <w:vertAlign w:val="superscript"/>
        </w:rPr>
        <w:t>st</w:t>
      </w:r>
      <w:r w:rsidRPr="0099454D">
        <w:rPr>
          <w:rFonts w:ascii="Cambria" w:hAnsi="Cambria"/>
          <w:bCs/>
        </w:rPr>
        <w:t xml:space="preserve"> loan, estimated grant award (if available and eligible) and estimated 3</w:t>
      </w:r>
      <w:r w:rsidRPr="0099454D">
        <w:rPr>
          <w:rFonts w:ascii="Cambria" w:hAnsi="Cambria"/>
          <w:bCs/>
          <w:vertAlign w:val="superscript"/>
        </w:rPr>
        <w:t>rd</w:t>
      </w:r>
      <w:r w:rsidRPr="0099454D">
        <w:rPr>
          <w:rFonts w:ascii="Cambria" w:hAnsi="Cambria"/>
          <w:bCs/>
        </w:rPr>
        <w:t xml:space="preserve"> silent forgivable mortgage from </w:t>
      </w:r>
      <w:proofErr w:type="spellStart"/>
      <w:r w:rsidRPr="0099454D">
        <w:rPr>
          <w:rFonts w:ascii="Cambria" w:hAnsi="Cambria"/>
          <w:bCs/>
        </w:rPr>
        <w:t>BCHfH</w:t>
      </w:r>
      <w:proofErr w:type="spellEnd"/>
      <w:r w:rsidRPr="0099454D">
        <w:rPr>
          <w:rFonts w:ascii="Cambria" w:hAnsi="Cambria"/>
          <w:bCs/>
        </w:rPr>
        <w:t>.</w:t>
      </w:r>
    </w:p>
    <w:p w:rsidR="0099454D" w:rsidRPr="0099454D" w:rsidRDefault="0099454D" w:rsidP="00C81D40">
      <w:pPr>
        <w:widowControl w:val="0"/>
        <w:spacing w:after="0" w:line="240" w:lineRule="auto"/>
        <w:jc w:val="both"/>
        <w:rPr>
          <w:rFonts w:ascii="Cambria" w:hAnsi="Cambria"/>
          <w:bCs/>
        </w:rPr>
      </w:pPr>
    </w:p>
    <w:tbl>
      <w:tblPr>
        <w:tblStyle w:val="TableGrid2"/>
        <w:tblpPr w:leftFromText="180" w:rightFromText="180" w:vertAnchor="text" w:horzAnchor="margin" w:tblpY="74"/>
        <w:tblW w:w="5113" w:type="pct"/>
        <w:tblLook w:val="04A0" w:firstRow="1" w:lastRow="0" w:firstColumn="1" w:lastColumn="0" w:noHBand="0" w:noVBand="1"/>
      </w:tblPr>
      <w:tblGrid>
        <w:gridCol w:w="10739"/>
      </w:tblGrid>
      <w:tr w:rsidR="009C4C70" w:rsidRPr="007F3E30" w:rsidTr="00797BAA">
        <w:tc>
          <w:tcPr>
            <w:tcW w:w="1630" w:type="pct"/>
            <w:vAlign w:val="center"/>
          </w:tcPr>
          <w:p w:rsidR="009C4C70" w:rsidRPr="00514792" w:rsidRDefault="009C4C70" w:rsidP="00514792">
            <w:pPr>
              <w:pStyle w:val="BodyText"/>
              <w:spacing w:after="0"/>
              <w:rPr>
                <w:rFonts w:asciiTheme="majorHAnsi" w:hAnsiTheme="majorHAnsi" w:cs="Arial"/>
                <w:b/>
                <w:color w:val="4F81BD" w:themeColor="accent1"/>
                <w:sz w:val="26"/>
                <w:szCs w:val="26"/>
                <w:u w:val="single"/>
              </w:rPr>
            </w:pPr>
            <w:r w:rsidRPr="00514792">
              <w:rPr>
                <w:rFonts w:asciiTheme="majorHAnsi" w:hAnsiTheme="majorHAnsi" w:cs="Arial"/>
                <w:b/>
                <w:color w:val="4F81BD" w:themeColor="accent1"/>
                <w:sz w:val="26"/>
                <w:szCs w:val="26"/>
                <w:u w:val="single"/>
              </w:rPr>
              <w:t>Phase 2</w:t>
            </w:r>
            <w:r w:rsidR="00514792">
              <w:rPr>
                <w:rFonts w:asciiTheme="majorHAnsi" w:hAnsiTheme="majorHAnsi" w:cs="Arial"/>
                <w:b/>
                <w:color w:val="4F81BD" w:themeColor="accent1"/>
                <w:sz w:val="26"/>
                <w:szCs w:val="26"/>
                <w:u w:val="single"/>
              </w:rPr>
              <w:t xml:space="preserve">: </w:t>
            </w:r>
            <w:r w:rsidRPr="00514792">
              <w:rPr>
                <w:rFonts w:asciiTheme="majorHAnsi" w:hAnsiTheme="majorHAnsi" w:cs="Arial"/>
                <w:b/>
                <w:color w:val="4F81BD" w:themeColor="accent1"/>
                <w:sz w:val="26"/>
                <w:szCs w:val="26"/>
                <w:u w:val="single"/>
              </w:rPr>
              <w:t>Loan Pre-</w:t>
            </w:r>
            <w:r w:rsidRPr="00A107AF">
              <w:rPr>
                <w:rFonts w:asciiTheme="majorHAnsi" w:hAnsiTheme="majorHAnsi" w:cs="Arial"/>
                <w:b/>
                <w:color w:val="4F81BD" w:themeColor="accent1"/>
                <w:sz w:val="26"/>
                <w:szCs w:val="26"/>
                <w:u w:val="single"/>
              </w:rPr>
              <w:t>approval</w:t>
            </w:r>
            <w:r w:rsidR="00A107AF" w:rsidRPr="00A107AF">
              <w:rPr>
                <w:rFonts w:ascii="Arial" w:hAnsi="Arial" w:cs="Arial"/>
                <w:b/>
                <w:color w:val="4F81BD" w:themeColor="accent1"/>
                <w:sz w:val="28"/>
                <w:szCs w:val="28"/>
                <w:u w:val="single"/>
              </w:rPr>
              <w:t xml:space="preserve"> (approximately 2 months)</w:t>
            </w:r>
          </w:p>
        </w:tc>
      </w:tr>
      <w:tr w:rsidR="009C4C70" w:rsidRPr="007F3E30" w:rsidTr="00A107AF">
        <w:trPr>
          <w:trHeight w:val="3617"/>
        </w:trPr>
        <w:tc>
          <w:tcPr>
            <w:tcW w:w="1630" w:type="pct"/>
            <w:vAlign w:val="center"/>
          </w:tcPr>
          <w:p w:rsidR="00A107AF" w:rsidRDefault="00A107AF" w:rsidP="00A107AF">
            <w:pPr>
              <w:spacing w:after="0" w:line="360" w:lineRule="auto"/>
              <w:rPr>
                <w:rFonts w:ascii="Cambria" w:hAnsi="Cambria"/>
                <w:bCs/>
              </w:rPr>
            </w:pPr>
            <w:r>
              <w:rPr>
                <w:rFonts w:ascii="Cambria" w:hAnsi="Cambria"/>
                <w:bCs/>
              </w:rPr>
              <w:t xml:space="preserve">Courses Required in Phase 2: </w:t>
            </w:r>
          </w:p>
          <w:p w:rsidR="00A107AF" w:rsidRDefault="00527A59" w:rsidP="00A107AF">
            <w:pPr>
              <w:pStyle w:val="ListParagraph"/>
              <w:numPr>
                <w:ilvl w:val="0"/>
                <w:numId w:val="30"/>
              </w:numPr>
              <w:spacing w:after="0" w:line="360" w:lineRule="auto"/>
              <w:rPr>
                <w:rFonts w:ascii="Cambria" w:hAnsi="Cambria"/>
                <w:bCs/>
              </w:rPr>
            </w:pPr>
            <w:r>
              <w:rPr>
                <w:rFonts w:ascii="Cambria" w:hAnsi="Cambria"/>
                <w:bCs/>
              </w:rPr>
              <w:t>Homeowner</w:t>
            </w:r>
            <w:r w:rsidR="00A107AF">
              <w:rPr>
                <w:rFonts w:ascii="Cambria" w:hAnsi="Cambria"/>
                <w:bCs/>
              </w:rPr>
              <w:t xml:space="preserve"> Education Seminar</w:t>
            </w:r>
          </w:p>
          <w:p w:rsidR="00A107AF" w:rsidRDefault="00A107AF" w:rsidP="00A107AF">
            <w:pPr>
              <w:pStyle w:val="ListParagraph"/>
              <w:numPr>
                <w:ilvl w:val="0"/>
                <w:numId w:val="30"/>
              </w:numPr>
              <w:spacing w:after="0" w:line="360" w:lineRule="auto"/>
              <w:rPr>
                <w:rFonts w:ascii="Cambria" w:hAnsi="Cambria"/>
                <w:bCs/>
              </w:rPr>
            </w:pPr>
            <w:r>
              <w:rPr>
                <w:rFonts w:ascii="Cambria" w:hAnsi="Cambria"/>
                <w:bCs/>
              </w:rPr>
              <w:t>Closing on a Home</w:t>
            </w:r>
          </w:p>
          <w:p w:rsidR="00A107AF" w:rsidRPr="00A107AF" w:rsidRDefault="00A107AF" w:rsidP="00A107AF">
            <w:pPr>
              <w:pStyle w:val="ListParagraph"/>
              <w:numPr>
                <w:ilvl w:val="0"/>
                <w:numId w:val="30"/>
              </w:numPr>
              <w:spacing w:after="0" w:line="360" w:lineRule="auto"/>
              <w:rPr>
                <w:rFonts w:ascii="Cambria" w:hAnsi="Cambria"/>
                <w:bCs/>
              </w:rPr>
            </w:pPr>
            <w:r>
              <w:rPr>
                <w:rFonts w:ascii="Cambria" w:hAnsi="Cambria"/>
                <w:bCs/>
              </w:rPr>
              <w:t>Homeowners’ Insurance</w:t>
            </w:r>
          </w:p>
          <w:p w:rsidR="00A107AF" w:rsidRDefault="00A107AF" w:rsidP="00A107AF">
            <w:pPr>
              <w:spacing w:after="0" w:line="240" w:lineRule="auto"/>
              <w:rPr>
                <w:rFonts w:ascii="Cambria" w:hAnsi="Cambria"/>
                <w:bCs/>
              </w:rPr>
            </w:pPr>
          </w:p>
          <w:p w:rsidR="00A107AF" w:rsidRDefault="00A107AF" w:rsidP="00A107AF">
            <w:pPr>
              <w:spacing w:after="0" w:line="360" w:lineRule="auto"/>
              <w:rPr>
                <w:rFonts w:ascii="Cambria" w:hAnsi="Cambria"/>
                <w:bCs/>
              </w:rPr>
            </w:pPr>
            <w:r>
              <w:rPr>
                <w:rFonts w:ascii="Cambria" w:hAnsi="Cambria"/>
                <w:bCs/>
              </w:rPr>
              <w:t>Monthly Financial Mentoring</w:t>
            </w:r>
          </w:p>
          <w:p w:rsidR="00A107AF" w:rsidRDefault="00A107AF" w:rsidP="00A107AF">
            <w:pPr>
              <w:spacing w:after="0" w:line="360" w:lineRule="auto"/>
              <w:rPr>
                <w:rFonts w:ascii="Cambria" w:hAnsi="Cambria"/>
                <w:bCs/>
              </w:rPr>
            </w:pPr>
            <w:r>
              <w:rPr>
                <w:rFonts w:ascii="Cambria" w:hAnsi="Cambria"/>
                <w:bCs/>
              </w:rPr>
              <w:t>Construction sweat equity on other homes</w:t>
            </w:r>
          </w:p>
          <w:p w:rsidR="00A107AF" w:rsidRDefault="00A107AF" w:rsidP="00A107AF">
            <w:pPr>
              <w:spacing w:after="0" w:line="360" w:lineRule="auto"/>
              <w:rPr>
                <w:rFonts w:ascii="Cambria" w:hAnsi="Cambria"/>
                <w:bCs/>
              </w:rPr>
            </w:pPr>
            <w:r>
              <w:rPr>
                <w:rFonts w:ascii="Cambria" w:hAnsi="Cambria"/>
                <w:bCs/>
              </w:rPr>
              <w:t xml:space="preserve">Continue saving $90 monthly </w:t>
            </w:r>
            <w:r w:rsidR="00527A59">
              <w:rPr>
                <w:rFonts w:ascii="Cambria" w:hAnsi="Cambria"/>
                <w:bCs/>
              </w:rPr>
              <w:t>homeowner</w:t>
            </w:r>
            <w:r>
              <w:rPr>
                <w:rFonts w:ascii="Cambria" w:hAnsi="Cambria"/>
                <w:bCs/>
              </w:rPr>
              <w:t xml:space="preserve"> contribution</w:t>
            </w:r>
          </w:p>
          <w:p w:rsidR="00A107AF" w:rsidRDefault="00A107AF" w:rsidP="00A107AF">
            <w:pPr>
              <w:spacing w:after="0" w:line="240" w:lineRule="auto"/>
              <w:rPr>
                <w:rFonts w:ascii="Cambria" w:hAnsi="Cambria"/>
                <w:bCs/>
              </w:rPr>
            </w:pPr>
          </w:p>
          <w:p w:rsidR="00A36760" w:rsidRPr="00A107AF" w:rsidRDefault="00A107AF" w:rsidP="00A107AF">
            <w:pPr>
              <w:spacing w:after="0" w:line="240" w:lineRule="auto"/>
              <w:rPr>
                <w:rFonts w:ascii="Cambria" w:hAnsi="Cambria"/>
                <w:bCs/>
              </w:rPr>
            </w:pPr>
            <w:r>
              <w:rPr>
                <w:rFonts w:ascii="Cambria" w:hAnsi="Cambria"/>
                <w:bCs/>
              </w:rPr>
              <w:t>Must earn 1/3 o</w:t>
            </w:r>
            <w:r w:rsidR="00534EAF">
              <w:rPr>
                <w:rFonts w:ascii="Cambria" w:hAnsi="Cambria"/>
                <w:bCs/>
              </w:rPr>
              <w:t>f overall required sweat equity</w:t>
            </w:r>
          </w:p>
        </w:tc>
      </w:tr>
    </w:tbl>
    <w:p w:rsidR="001E67C0" w:rsidRDefault="001E67C0" w:rsidP="00696A4C">
      <w:pPr>
        <w:spacing w:after="0" w:line="240" w:lineRule="auto"/>
        <w:rPr>
          <w:rFonts w:ascii="Cambria" w:hAnsi="Cambria"/>
          <w:bCs/>
          <w:color w:val="005697"/>
        </w:rPr>
      </w:pPr>
    </w:p>
    <w:p w:rsidR="00BC17A4" w:rsidRPr="00C362FD" w:rsidRDefault="00BE479F" w:rsidP="00696A4C">
      <w:pPr>
        <w:spacing w:after="0" w:line="240" w:lineRule="auto"/>
        <w:rPr>
          <w:rFonts w:ascii="Cambria" w:hAnsi="Cambria"/>
          <w:b/>
          <w:bCs/>
          <w:color w:val="005697"/>
          <w:sz w:val="24"/>
          <w:szCs w:val="24"/>
          <w:u w:val="single"/>
        </w:rPr>
      </w:pPr>
      <w:r>
        <w:rPr>
          <w:rFonts w:ascii="Cambria" w:hAnsi="Cambria"/>
          <w:b/>
          <w:bCs/>
          <w:sz w:val="24"/>
          <w:szCs w:val="24"/>
        </w:rPr>
        <w:t>F</w:t>
      </w:r>
      <w:r w:rsidR="003B0F46" w:rsidRPr="003B0F46">
        <w:rPr>
          <w:rFonts w:ascii="Cambria" w:hAnsi="Cambria"/>
          <w:b/>
          <w:bCs/>
          <w:sz w:val="24"/>
          <w:szCs w:val="24"/>
        </w:rPr>
        <w:t xml:space="preserve">amilies do not necessarily build in order of </w:t>
      </w:r>
      <w:r w:rsidR="0099454D">
        <w:rPr>
          <w:rFonts w:ascii="Cambria" w:hAnsi="Cambria"/>
          <w:b/>
          <w:bCs/>
          <w:sz w:val="24"/>
          <w:szCs w:val="24"/>
        </w:rPr>
        <w:t>program pre-approval</w:t>
      </w:r>
      <w:r w:rsidR="003B0F46" w:rsidRPr="003B0F46">
        <w:rPr>
          <w:rFonts w:ascii="Cambria" w:hAnsi="Cambria"/>
          <w:b/>
          <w:bCs/>
          <w:sz w:val="24"/>
          <w:szCs w:val="24"/>
        </w:rPr>
        <w:t xml:space="preserve">. A </w:t>
      </w:r>
      <w:r w:rsidR="00527A59">
        <w:rPr>
          <w:rFonts w:ascii="Cambria" w:hAnsi="Cambria"/>
          <w:b/>
          <w:bCs/>
          <w:sz w:val="24"/>
          <w:szCs w:val="24"/>
        </w:rPr>
        <w:t>homeowner</w:t>
      </w:r>
      <w:r w:rsidR="003B0F46" w:rsidRPr="003B0F46">
        <w:rPr>
          <w:rFonts w:ascii="Cambria" w:hAnsi="Cambria"/>
          <w:b/>
          <w:bCs/>
          <w:sz w:val="24"/>
          <w:szCs w:val="24"/>
        </w:rPr>
        <w:t>’s build sched</w:t>
      </w:r>
      <w:r>
        <w:rPr>
          <w:rFonts w:ascii="Cambria" w:hAnsi="Cambria"/>
          <w:b/>
          <w:bCs/>
          <w:sz w:val="24"/>
          <w:szCs w:val="24"/>
        </w:rPr>
        <w:t xml:space="preserve">ule is based on how quickly </w:t>
      </w:r>
      <w:r w:rsidR="003B0F46" w:rsidRPr="003B0F46">
        <w:rPr>
          <w:rFonts w:ascii="Cambria" w:hAnsi="Cambria"/>
          <w:b/>
          <w:bCs/>
          <w:sz w:val="24"/>
          <w:szCs w:val="24"/>
        </w:rPr>
        <w:t xml:space="preserve">the </w:t>
      </w:r>
      <w:r>
        <w:rPr>
          <w:rFonts w:ascii="Cambria" w:hAnsi="Cambria"/>
          <w:b/>
          <w:bCs/>
          <w:sz w:val="24"/>
          <w:szCs w:val="24"/>
        </w:rPr>
        <w:t>CRTB</w:t>
      </w:r>
      <w:r w:rsidR="003B0F46" w:rsidRPr="003B0F46">
        <w:rPr>
          <w:rFonts w:ascii="Cambria" w:hAnsi="Cambria"/>
          <w:b/>
          <w:bCs/>
          <w:sz w:val="24"/>
          <w:szCs w:val="24"/>
        </w:rPr>
        <w:t xml:space="preserve"> requirements</w:t>
      </w:r>
      <w:r w:rsidR="003B0F46">
        <w:rPr>
          <w:rFonts w:ascii="Cambria" w:hAnsi="Cambria"/>
          <w:b/>
          <w:bCs/>
          <w:sz w:val="24"/>
          <w:szCs w:val="24"/>
        </w:rPr>
        <w:t xml:space="preserve"> </w:t>
      </w:r>
      <w:r>
        <w:rPr>
          <w:rFonts w:ascii="Cambria" w:hAnsi="Cambria"/>
          <w:b/>
          <w:bCs/>
          <w:sz w:val="24"/>
          <w:szCs w:val="24"/>
        </w:rPr>
        <w:t xml:space="preserve">are completed </w:t>
      </w:r>
      <w:r w:rsidR="003B0F46">
        <w:rPr>
          <w:rFonts w:ascii="Cambria" w:hAnsi="Cambria"/>
          <w:b/>
          <w:bCs/>
          <w:sz w:val="24"/>
          <w:szCs w:val="24"/>
        </w:rPr>
        <w:t>and the</w:t>
      </w:r>
      <w:r w:rsidR="00DA6006">
        <w:rPr>
          <w:rFonts w:ascii="Cambria" w:hAnsi="Cambria"/>
          <w:b/>
          <w:bCs/>
          <w:sz w:val="24"/>
          <w:szCs w:val="24"/>
        </w:rPr>
        <w:t>ir</w:t>
      </w:r>
      <w:r w:rsidR="003B0F46">
        <w:rPr>
          <w:rFonts w:ascii="Cambria" w:hAnsi="Cambria"/>
          <w:b/>
          <w:bCs/>
          <w:sz w:val="24"/>
          <w:szCs w:val="24"/>
        </w:rPr>
        <w:t xml:space="preserve"> property </w:t>
      </w:r>
      <w:r w:rsidR="00DA6006">
        <w:rPr>
          <w:rFonts w:ascii="Cambria" w:hAnsi="Cambria"/>
          <w:b/>
          <w:bCs/>
          <w:sz w:val="24"/>
          <w:szCs w:val="24"/>
        </w:rPr>
        <w:t>eligibility.</w:t>
      </w:r>
    </w:p>
    <w:p w:rsidR="0099454D" w:rsidRDefault="0099454D" w:rsidP="00A81D7F">
      <w:pPr>
        <w:spacing w:after="0" w:line="240" w:lineRule="auto"/>
        <w:rPr>
          <w:rFonts w:ascii="Cambria" w:hAnsi="Cambria"/>
          <w:b/>
          <w:bCs/>
          <w:color w:val="005697"/>
          <w:sz w:val="30"/>
          <w:szCs w:val="30"/>
          <w:u w:val="single"/>
        </w:rPr>
      </w:pPr>
    </w:p>
    <w:p w:rsidR="0099454D" w:rsidRDefault="0099454D" w:rsidP="00A81D7F">
      <w:pPr>
        <w:spacing w:after="0" w:line="240" w:lineRule="auto"/>
        <w:rPr>
          <w:rFonts w:ascii="Cambria" w:hAnsi="Cambria"/>
          <w:b/>
          <w:bCs/>
          <w:color w:val="005697"/>
          <w:sz w:val="30"/>
          <w:szCs w:val="30"/>
          <w:u w:val="single"/>
        </w:rPr>
      </w:pPr>
    </w:p>
    <w:p w:rsidR="0099454D" w:rsidRDefault="0099454D" w:rsidP="00A81D7F">
      <w:pPr>
        <w:spacing w:after="0" w:line="240" w:lineRule="auto"/>
        <w:rPr>
          <w:rFonts w:ascii="Cambria" w:hAnsi="Cambria"/>
          <w:b/>
          <w:bCs/>
          <w:color w:val="005697"/>
          <w:sz w:val="30"/>
          <w:szCs w:val="30"/>
          <w:u w:val="single"/>
        </w:rPr>
      </w:pPr>
    </w:p>
    <w:p w:rsidR="0099454D" w:rsidRDefault="0099454D" w:rsidP="00A81D7F">
      <w:pPr>
        <w:spacing w:after="0" w:line="240" w:lineRule="auto"/>
        <w:rPr>
          <w:rFonts w:ascii="Cambria" w:hAnsi="Cambria"/>
          <w:b/>
          <w:bCs/>
          <w:color w:val="005697"/>
          <w:sz w:val="30"/>
          <w:szCs w:val="30"/>
          <w:u w:val="single"/>
        </w:rPr>
      </w:pPr>
    </w:p>
    <w:p w:rsidR="0099454D" w:rsidRDefault="0099454D" w:rsidP="00A81D7F">
      <w:pPr>
        <w:spacing w:after="0" w:line="240" w:lineRule="auto"/>
        <w:rPr>
          <w:rFonts w:ascii="Cambria" w:hAnsi="Cambria"/>
          <w:b/>
          <w:bCs/>
          <w:color w:val="005697"/>
          <w:sz w:val="30"/>
          <w:szCs w:val="30"/>
          <w:u w:val="single"/>
        </w:rPr>
      </w:pPr>
    </w:p>
    <w:p w:rsidR="0099454D" w:rsidRDefault="0099454D" w:rsidP="00A81D7F">
      <w:pPr>
        <w:spacing w:after="0" w:line="240" w:lineRule="auto"/>
        <w:rPr>
          <w:rFonts w:ascii="Cambria" w:hAnsi="Cambria"/>
          <w:b/>
          <w:bCs/>
          <w:color w:val="005697"/>
          <w:sz w:val="30"/>
          <w:szCs w:val="30"/>
          <w:u w:val="single"/>
        </w:rPr>
      </w:pPr>
    </w:p>
    <w:p w:rsidR="00874458" w:rsidRPr="00874458" w:rsidRDefault="00874458" w:rsidP="00A81D7F">
      <w:pPr>
        <w:spacing w:after="0" w:line="240" w:lineRule="auto"/>
        <w:rPr>
          <w:rFonts w:ascii="Cambria" w:hAnsi="Cambria"/>
          <w:b/>
          <w:bCs/>
          <w:color w:val="005697"/>
          <w:sz w:val="24"/>
          <w:szCs w:val="24"/>
          <w:u w:val="single"/>
        </w:rPr>
      </w:pPr>
    </w:p>
    <w:p w:rsidR="00A81D7F" w:rsidRDefault="007E7814" w:rsidP="00A81D7F">
      <w:pPr>
        <w:spacing w:after="0" w:line="240" w:lineRule="auto"/>
        <w:rPr>
          <w:rFonts w:ascii="Cambria" w:hAnsi="Cambria"/>
          <w:b/>
          <w:bCs/>
          <w:color w:val="005697"/>
          <w:sz w:val="30"/>
          <w:szCs w:val="30"/>
          <w:u w:val="single"/>
        </w:rPr>
      </w:pPr>
      <w:r>
        <w:rPr>
          <w:rFonts w:ascii="Cambria" w:hAnsi="Cambria"/>
          <w:b/>
          <w:bCs/>
          <w:color w:val="005697"/>
          <w:sz w:val="30"/>
          <w:szCs w:val="30"/>
          <w:u w:val="single"/>
        </w:rPr>
        <w:lastRenderedPageBreak/>
        <w:t xml:space="preserve">Phase </w:t>
      </w:r>
      <w:r w:rsidR="00A81D7F">
        <w:rPr>
          <w:rFonts w:ascii="Cambria" w:hAnsi="Cambria"/>
          <w:b/>
          <w:bCs/>
          <w:color w:val="005697"/>
          <w:sz w:val="30"/>
          <w:szCs w:val="30"/>
          <w:u w:val="single"/>
        </w:rPr>
        <w:t>3: Construction</w:t>
      </w:r>
      <w:r>
        <w:rPr>
          <w:rFonts w:ascii="Cambria" w:hAnsi="Cambria"/>
          <w:b/>
          <w:bCs/>
          <w:color w:val="005697"/>
          <w:sz w:val="30"/>
          <w:szCs w:val="30"/>
          <w:u w:val="single"/>
        </w:rPr>
        <w:t xml:space="preserve"> </w:t>
      </w:r>
      <w:r w:rsidR="0099454D">
        <w:rPr>
          <w:rFonts w:ascii="Cambria" w:hAnsi="Cambria"/>
          <w:b/>
          <w:bCs/>
          <w:color w:val="005697"/>
          <w:sz w:val="30"/>
          <w:szCs w:val="30"/>
          <w:u w:val="single"/>
        </w:rPr>
        <w:t>to</w:t>
      </w:r>
      <w:r>
        <w:rPr>
          <w:rFonts w:ascii="Cambria" w:hAnsi="Cambria"/>
          <w:b/>
          <w:bCs/>
          <w:color w:val="005697"/>
          <w:sz w:val="30"/>
          <w:szCs w:val="30"/>
          <w:u w:val="single"/>
        </w:rPr>
        <w:t xml:space="preserve"> Closing</w:t>
      </w:r>
    </w:p>
    <w:p w:rsidR="0099454D" w:rsidRPr="0099454D" w:rsidRDefault="0099454D" w:rsidP="00A81D7F">
      <w:pPr>
        <w:spacing w:after="0" w:line="240" w:lineRule="auto"/>
        <w:rPr>
          <w:rFonts w:ascii="Cambria" w:hAnsi="Cambria"/>
          <w:b/>
          <w:bCs/>
          <w:color w:val="005697"/>
          <w:sz w:val="24"/>
          <w:szCs w:val="24"/>
          <w:u w:val="single"/>
        </w:rPr>
      </w:pPr>
    </w:p>
    <w:p w:rsidR="00A81D7F" w:rsidRPr="0099454D" w:rsidRDefault="0099454D" w:rsidP="00A81D7F">
      <w:pPr>
        <w:spacing w:after="0" w:line="240" w:lineRule="auto"/>
        <w:rPr>
          <w:rFonts w:ascii="Cambria" w:hAnsi="Cambria"/>
          <w:bCs/>
        </w:rPr>
      </w:pPr>
      <w:r w:rsidRPr="0099454D">
        <w:rPr>
          <w:rFonts w:ascii="Cambria" w:hAnsi="Cambria"/>
          <w:bCs/>
        </w:rPr>
        <w:t xml:space="preserve">A lot happens in Phase 3. Remember to take a deep breath and we will get through it! </w:t>
      </w:r>
      <w:r w:rsidR="00A81D7F" w:rsidRPr="0099454D">
        <w:rPr>
          <w:rFonts w:ascii="Cambria" w:hAnsi="Cambria"/>
          <w:bCs/>
        </w:rPr>
        <w:t xml:space="preserve">Now a </w:t>
      </w:r>
      <w:r w:rsidR="00527A59">
        <w:rPr>
          <w:rFonts w:ascii="Cambria" w:hAnsi="Cambria"/>
          <w:bCs/>
        </w:rPr>
        <w:t>homeowner</w:t>
      </w:r>
      <w:r w:rsidR="00A81D7F" w:rsidRPr="0099454D">
        <w:rPr>
          <w:rFonts w:ascii="Cambria" w:hAnsi="Cambria"/>
          <w:bCs/>
        </w:rPr>
        <w:t xml:space="preserve"> is</w:t>
      </w:r>
      <w:r w:rsidRPr="0099454D">
        <w:rPr>
          <w:rFonts w:ascii="Cambria" w:hAnsi="Cambria"/>
          <w:bCs/>
        </w:rPr>
        <w:t xml:space="preserve"> pre-approved for the loan and</w:t>
      </w:r>
      <w:r w:rsidR="00A81D7F" w:rsidRPr="0099454D">
        <w:rPr>
          <w:rFonts w:ascii="Cambria" w:hAnsi="Cambria"/>
          <w:bCs/>
        </w:rPr>
        <w:t xml:space="preserve"> </w:t>
      </w:r>
      <w:r w:rsidR="00A81D7F" w:rsidRPr="0099454D">
        <w:rPr>
          <w:rFonts w:ascii="Cambria" w:hAnsi="Cambria"/>
          <w:b/>
          <w:bCs/>
        </w:rPr>
        <w:t>Certified Ready to Build</w:t>
      </w:r>
      <w:r w:rsidR="00A81D7F" w:rsidRPr="0099454D">
        <w:rPr>
          <w:rFonts w:ascii="Cambria" w:hAnsi="Cambria"/>
          <w:bCs/>
        </w:rPr>
        <w:t xml:space="preserve">, has selected the home’s location and is eligible to be on the build schedule. </w:t>
      </w:r>
      <w:r w:rsidR="00527A59">
        <w:rPr>
          <w:rFonts w:ascii="Cambria" w:hAnsi="Cambria"/>
          <w:bCs/>
        </w:rPr>
        <w:t>Homeowner</w:t>
      </w:r>
      <w:r w:rsidRPr="0099454D">
        <w:rPr>
          <w:rFonts w:ascii="Cambria" w:hAnsi="Cambria"/>
          <w:bCs/>
        </w:rPr>
        <w:t>s</w:t>
      </w:r>
      <w:r w:rsidR="00A81D7F" w:rsidRPr="0099454D">
        <w:rPr>
          <w:rFonts w:ascii="Cambria" w:hAnsi="Cambria"/>
          <w:bCs/>
        </w:rPr>
        <w:t xml:space="preserve"> will continue to earn weekly sweat equity at their construction site and see their home take shape. </w:t>
      </w:r>
    </w:p>
    <w:p w:rsidR="0099454D" w:rsidRDefault="0099454D" w:rsidP="00A81D7F">
      <w:pPr>
        <w:spacing w:after="0" w:line="240" w:lineRule="auto"/>
        <w:rPr>
          <w:rFonts w:ascii="Cambria" w:hAnsi="Cambria"/>
          <w:bCs/>
          <w:sz w:val="24"/>
          <w:szCs w:val="24"/>
        </w:rPr>
      </w:pPr>
    </w:p>
    <w:tbl>
      <w:tblPr>
        <w:tblStyle w:val="TableGrid2"/>
        <w:tblpPr w:leftFromText="180" w:rightFromText="180" w:vertAnchor="text" w:horzAnchor="margin" w:tblpY="74"/>
        <w:tblW w:w="5113" w:type="pct"/>
        <w:tblLook w:val="04A0" w:firstRow="1" w:lastRow="0" w:firstColumn="1" w:lastColumn="0" w:noHBand="0" w:noVBand="1"/>
      </w:tblPr>
      <w:tblGrid>
        <w:gridCol w:w="10739"/>
      </w:tblGrid>
      <w:tr w:rsidR="002475E9" w:rsidRPr="007F3E30" w:rsidTr="00A25F99">
        <w:tc>
          <w:tcPr>
            <w:tcW w:w="1630" w:type="pct"/>
            <w:vAlign w:val="center"/>
          </w:tcPr>
          <w:p w:rsidR="002475E9" w:rsidRPr="00514792" w:rsidRDefault="002475E9" w:rsidP="002475E9">
            <w:pPr>
              <w:pStyle w:val="BodyText"/>
              <w:spacing w:after="0"/>
              <w:rPr>
                <w:rFonts w:asciiTheme="majorHAnsi" w:hAnsiTheme="majorHAnsi" w:cs="Arial"/>
                <w:b/>
                <w:color w:val="4F81BD" w:themeColor="accent1"/>
                <w:sz w:val="26"/>
                <w:szCs w:val="26"/>
                <w:u w:val="single"/>
              </w:rPr>
            </w:pPr>
            <w:r>
              <w:rPr>
                <w:rFonts w:asciiTheme="majorHAnsi" w:hAnsiTheme="majorHAnsi" w:cs="Arial"/>
                <w:b/>
                <w:color w:val="4F81BD" w:themeColor="accent1"/>
                <w:sz w:val="26"/>
                <w:szCs w:val="26"/>
                <w:u w:val="single"/>
              </w:rPr>
              <w:t>Phase 3: Construction to Closing</w:t>
            </w:r>
            <w:r>
              <w:rPr>
                <w:rFonts w:ascii="Arial" w:hAnsi="Arial" w:cs="Arial"/>
                <w:b/>
                <w:color w:val="4F81BD" w:themeColor="accent1"/>
                <w:sz w:val="28"/>
                <w:szCs w:val="28"/>
                <w:u w:val="single"/>
              </w:rPr>
              <w:t xml:space="preserve"> (8</w:t>
            </w:r>
            <w:r w:rsidRPr="00A107AF">
              <w:rPr>
                <w:rFonts w:ascii="Arial" w:hAnsi="Arial" w:cs="Arial"/>
                <w:b/>
                <w:color w:val="4F81BD" w:themeColor="accent1"/>
                <w:sz w:val="28"/>
                <w:szCs w:val="28"/>
                <w:u w:val="single"/>
              </w:rPr>
              <w:t xml:space="preserve"> months)</w:t>
            </w:r>
          </w:p>
        </w:tc>
      </w:tr>
      <w:tr w:rsidR="002475E9" w:rsidRPr="007F3E30" w:rsidTr="00A25F99">
        <w:trPr>
          <w:trHeight w:val="3617"/>
        </w:trPr>
        <w:tc>
          <w:tcPr>
            <w:tcW w:w="1630" w:type="pct"/>
            <w:vAlign w:val="center"/>
          </w:tcPr>
          <w:p w:rsidR="002475E9" w:rsidRDefault="002475E9" w:rsidP="002475E9">
            <w:pPr>
              <w:spacing w:after="0" w:line="360" w:lineRule="auto"/>
              <w:rPr>
                <w:rFonts w:ascii="Cambria" w:hAnsi="Cambria"/>
                <w:bCs/>
              </w:rPr>
            </w:pPr>
            <w:r>
              <w:rPr>
                <w:rFonts w:ascii="Cambria" w:hAnsi="Cambria"/>
                <w:bCs/>
              </w:rPr>
              <w:t xml:space="preserve">Courses Required in Phase 3: </w:t>
            </w:r>
          </w:p>
          <w:p w:rsidR="002475E9" w:rsidRPr="002475E9" w:rsidRDefault="002475E9" w:rsidP="002475E9">
            <w:pPr>
              <w:pStyle w:val="ListParagraph"/>
              <w:numPr>
                <w:ilvl w:val="0"/>
                <w:numId w:val="35"/>
              </w:numPr>
              <w:spacing w:after="0" w:line="360" w:lineRule="auto"/>
              <w:rPr>
                <w:rFonts w:ascii="Cambria" w:hAnsi="Cambria"/>
                <w:bCs/>
              </w:rPr>
            </w:pPr>
            <w:r w:rsidRPr="002475E9">
              <w:rPr>
                <w:rFonts w:ascii="Cambria" w:hAnsi="Cambria"/>
                <w:bCs/>
              </w:rPr>
              <w:t>Repairs, Maintenance and Common Issues</w:t>
            </w:r>
          </w:p>
          <w:p w:rsidR="002475E9" w:rsidRDefault="002475E9" w:rsidP="002475E9">
            <w:pPr>
              <w:pStyle w:val="ListParagraph"/>
              <w:numPr>
                <w:ilvl w:val="0"/>
                <w:numId w:val="35"/>
              </w:numPr>
              <w:spacing w:after="0" w:line="360" w:lineRule="auto"/>
              <w:rPr>
                <w:rFonts w:ascii="Cambria" w:hAnsi="Cambria"/>
                <w:bCs/>
              </w:rPr>
            </w:pPr>
            <w:r>
              <w:rPr>
                <w:rFonts w:ascii="Cambria" w:hAnsi="Cambria"/>
                <w:bCs/>
              </w:rPr>
              <w:t>Yard Care</w:t>
            </w:r>
          </w:p>
          <w:p w:rsidR="002475E9" w:rsidRDefault="002475E9" w:rsidP="002475E9">
            <w:pPr>
              <w:pStyle w:val="ListParagraph"/>
              <w:numPr>
                <w:ilvl w:val="0"/>
                <w:numId w:val="35"/>
              </w:numPr>
              <w:spacing w:after="0" w:line="360" w:lineRule="auto"/>
              <w:rPr>
                <w:rFonts w:ascii="Cambria" w:hAnsi="Cambria"/>
                <w:bCs/>
              </w:rPr>
            </w:pPr>
            <w:r>
              <w:rPr>
                <w:rFonts w:ascii="Cambria" w:hAnsi="Cambria"/>
                <w:bCs/>
              </w:rPr>
              <w:t>Coping with Hardships and Cost Cutting</w:t>
            </w:r>
          </w:p>
          <w:p w:rsidR="002475E9" w:rsidRDefault="002475E9" w:rsidP="002475E9">
            <w:pPr>
              <w:pStyle w:val="ListParagraph"/>
              <w:numPr>
                <w:ilvl w:val="0"/>
                <w:numId w:val="35"/>
              </w:numPr>
              <w:spacing w:after="0" w:line="360" w:lineRule="auto"/>
              <w:rPr>
                <w:rFonts w:ascii="Cambria" w:hAnsi="Cambria"/>
                <w:bCs/>
              </w:rPr>
            </w:pPr>
            <w:r>
              <w:rPr>
                <w:rFonts w:ascii="Cambria" w:hAnsi="Cambria"/>
                <w:bCs/>
              </w:rPr>
              <w:t>Selling Your Home</w:t>
            </w:r>
          </w:p>
          <w:p w:rsidR="002475E9" w:rsidRPr="002475E9" w:rsidRDefault="002475E9" w:rsidP="002475E9">
            <w:pPr>
              <w:pStyle w:val="ListParagraph"/>
              <w:spacing w:after="0" w:line="360" w:lineRule="auto"/>
              <w:rPr>
                <w:rFonts w:ascii="Cambria" w:hAnsi="Cambria"/>
                <w:bCs/>
              </w:rPr>
            </w:pPr>
          </w:p>
          <w:p w:rsidR="002475E9" w:rsidRDefault="002475E9" w:rsidP="002475E9">
            <w:pPr>
              <w:spacing w:after="0" w:line="360" w:lineRule="auto"/>
              <w:rPr>
                <w:rFonts w:ascii="Cambria" w:hAnsi="Cambria"/>
                <w:bCs/>
              </w:rPr>
            </w:pPr>
            <w:r>
              <w:rPr>
                <w:rFonts w:ascii="Cambria" w:hAnsi="Cambria"/>
                <w:bCs/>
              </w:rPr>
              <w:t>Complete Financial Mentoring</w:t>
            </w:r>
          </w:p>
          <w:p w:rsidR="002475E9" w:rsidRDefault="002475E9" w:rsidP="002475E9">
            <w:pPr>
              <w:spacing w:after="0" w:line="360" w:lineRule="auto"/>
              <w:rPr>
                <w:rFonts w:ascii="Cambria" w:hAnsi="Cambria"/>
                <w:bCs/>
              </w:rPr>
            </w:pPr>
            <w:r>
              <w:rPr>
                <w:rFonts w:ascii="Cambria" w:hAnsi="Cambria"/>
                <w:bCs/>
              </w:rPr>
              <w:t>Weekly construction sweat equity on own home</w:t>
            </w:r>
          </w:p>
          <w:p w:rsidR="002475E9" w:rsidRDefault="00534EAF" w:rsidP="002475E9">
            <w:pPr>
              <w:spacing w:after="0" w:line="360" w:lineRule="auto"/>
              <w:rPr>
                <w:rFonts w:ascii="Cambria" w:hAnsi="Cambria"/>
                <w:bCs/>
              </w:rPr>
            </w:pPr>
            <w:r>
              <w:rPr>
                <w:rFonts w:ascii="Cambria" w:hAnsi="Cambria"/>
                <w:bCs/>
              </w:rPr>
              <w:t xml:space="preserve">Complete $90 </w:t>
            </w:r>
            <w:r w:rsidR="00527A59">
              <w:rPr>
                <w:rFonts w:ascii="Cambria" w:hAnsi="Cambria"/>
                <w:bCs/>
              </w:rPr>
              <w:t>homeowner</w:t>
            </w:r>
            <w:r>
              <w:rPr>
                <w:rFonts w:ascii="Cambria" w:hAnsi="Cambria"/>
                <w:bCs/>
              </w:rPr>
              <w:t xml:space="preserve"> contribution</w:t>
            </w:r>
          </w:p>
          <w:p w:rsidR="00534EAF" w:rsidRDefault="00E77D0D" w:rsidP="002475E9">
            <w:pPr>
              <w:spacing w:after="0" w:line="360" w:lineRule="auto"/>
              <w:rPr>
                <w:rFonts w:ascii="Cambria" w:hAnsi="Cambria"/>
                <w:bCs/>
              </w:rPr>
            </w:pPr>
            <w:r>
              <w:rPr>
                <w:rFonts w:ascii="Cambria" w:hAnsi="Cambria"/>
                <w:bCs/>
              </w:rPr>
              <w:t>Make design and appliance c</w:t>
            </w:r>
            <w:r w:rsidR="00534EAF">
              <w:rPr>
                <w:rFonts w:ascii="Cambria" w:hAnsi="Cambria"/>
                <w:bCs/>
              </w:rPr>
              <w:t>hoices</w:t>
            </w:r>
          </w:p>
          <w:p w:rsidR="00534EAF" w:rsidRDefault="00534EAF" w:rsidP="002475E9">
            <w:pPr>
              <w:spacing w:after="0" w:line="360" w:lineRule="auto"/>
              <w:rPr>
                <w:rFonts w:ascii="Cambria" w:hAnsi="Cambria"/>
                <w:bCs/>
              </w:rPr>
            </w:pPr>
          </w:p>
          <w:p w:rsidR="002475E9" w:rsidRPr="00A107AF" w:rsidRDefault="002475E9" w:rsidP="00534EAF">
            <w:pPr>
              <w:spacing w:after="0" w:line="360" w:lineRule="auto"/>
              <w:rPr>
                <w:rFonts w:ascii="Cambria" w:hAnsi="Cambria"/>
                <w:bCs/>
              </w:rPr>
            </w:pPr>
            <w:r>
              <w:rPr>
                <w:rFonts w:ascii="Cambria" w:hAnsi="Cambria"/>
                <w:bCs/>
              </w:rPr>
              <w:t>Must earn final 1/3 o</w:t>
            </w:r>
            <w:r w:rsidR="00534EAF">
              <w:rPr>
                <w:rFonts w:ascii="Cambria" w:hAnsi="Cambria"/>
                <w:bCs/>
              </w:rPr>
              <w:t>f overall required sweat equity</w:t>
            </w:r>
          </w:p>
        </w:tc>
      </w:tr>
    </w:tbl>
    <w:p w:rsidR="00534EAF" w:rsidRDefault="00534EAF" w:rsidP="00A81D7F">
      <w:pPr>
        <w:spacing w:after="0" w:line="240" w:lineRule="auto"/>
        <w:rPr>
          <w:rFonts w:ascii="Cambria" w:hAnsi="Cambria"/>
          <w:b/>
          <w:bCs/>
          <w:color w:val="005697"/>
          <w:sz w:val="30"/>
          <w:szCs w:val="30"/>
          <w:u w:val="single"/>
        </w:rPr>
      </w:pPr>
    </w:p>
    <w:p w:rsidR="00534EAF" w:rsidRDefault="00534EAF">
      <w:pPr>
        <w:spacing w:after="0" w:line="240" w:lineRule="auto"/>
        <w:rPr>
          <w:rFonts w:ascii="Cambria" w:hAnsi="Cambria"/>
          <w:b/>
          <w:bCs/>
          <w:color w:val="005697"/>
          <w:sz w:val="30"/>
          <w:szCs w:val="30"/>
          <w:u w:val="single"/>
        </w:rPr>
      </w:pPr>
      <w:r>
        <w:rPr>
          <w:rFonts w:ascii="Cambria" w:hAnsi="Cambria"/>
          <w:b/>
          <w:bCs/>
          <w:color w:val="005697"/>
          <w:sz w:val="30"/>
          <w:szCs w:val="30"/>
          <w:u w:val="single"/>
        </w:rPr>
        <w:br w:type="page"/>
      </w:r>
    </w:p>
    <w:p w:rsidR="0099454D" w:rsidRPr="0099454D" w:rsidRDefault="0099454D" w:rsidP="00A81D7F">
      <w:pPr>
        <w:spacing w:after="0" w:line="240" w:lineRule="auto"/>
        <w:rPr>
          <w:rFonts w:ascii="Cambria" w:hAnsi="Cambria"/>
          <w:b/>
          <w:bCs/>
          <w:color w:val="005697"/>
          <w:sz w:val="30"/>
          <w:szCs w:val="30"/>
          <w:u w:val="single"/>
        </w:rPr>
      </w:pPr>
      <w:r>
        <w:rPr>
          <w:rFonts w:ascii="Cambria" w:hAnsi="Cambria"/>
          <w:b/>
          <w:bCs/>
          <w:color w:val="005697"/>
          <w:sz w:val="30"/>
          <w:szCs w:val="30"/>
          <w:u w:val="single"/>
        </w:rPr>
        <w:lastRenderedPageBreak/>
        <w:t>Home Design</w:t>
      </w:r>
    </w:p>
    <w:p w:rsidR="002475E9" w:rsidRDefault="002475E9" w:rsidP="002475E9">
      <w:pPr>
        <w:spacing w:after="0" w:line="240" w:lineRule="auto"/>
        <w:rPr>
          <w:rFonts w:ascii="Cambria" w:hAnsi="Cambria"/>
          <w:bCs/>
        </w:rPr>
      </w:pPr>
    </w:p>
    <w:p w:rsidR="002475E9" w:rsidRPr="0099454D" w:rsidRDefault="002475E9" w:rsidP="002475E9">
      <w:pPr>
        <w:spacing w:after="0" w:line="240" w:lineRule="auto"/>
        <w:rPr>
          <w:rFonts w:ascii="Cambria" w:hAnsi="Cambria"/>
          <w:bCs/>
        </w:rPr>
      </w:pPr>
      <w:r w:rsidRPr="0099454D">
        <w:rPr>
          <w:rFonts w:ascii="Cambria" w:hAnsi="Cambria"/>
          <w:bCs/>
        </w:rPr>
        <w:t>Before construction begins</w:t>
      </w:r>
      <w:r>
        <w:rPr>
          <w:rFonts w:ascii="Cambria" w:hAnsi="Cambria"/>
          <w:bCs/>
        </w:rPr>
        <w:t xml:space="preserve"> the </w:t>
      </w:r>
      <w:r w:rsidR="00527A59">
        <w:rPr>
          <w:rFonts w:ascii="Cambria" w:hAnsi="Cambria"/>
          <w:bCs/>
        </w:rPr>
        <w:t>homeowner</w:t>
      </w:r>
      <w:r>
        <w:rPr>
          <w:rFonts w:ascii="Cambria" w:hAnsi="Cambria"/>
          <w:bCs/>
        </w:rPr>
        <w:t xml:space="preserve"> </w:t>
      </w:r>
      <w:proofErr w:type="gramStart"/>
      <w:r>
        <w:rPr>
          <w:rFonts w:ascii="Cambria" w:hAnsi="Cambria"/>
          <w:bCs/>
        </w:rPr>
        <w:t>is able to</w:t>
      </w:r>
      <w:proofErr w:type="gramEnd"/>
      <w:r>
        <w:rPr>
          <w:rFonts w:ascii="Cambria" w:hAnsi="Cambria"/>
          <w:bCs/>
        </w:rPr>
        <w:t xml:space="preserve"> make some decisions about the home design. Please remember, not all Habitat for Humanity homes are the same. We build the best house we can while keeping the </w:t>
      </w:r>
      <w:r w:rsidR="00527A59">
        <w:rPr>
          <w:rFonts w:ascii="Cambria" w:hAnsi="Cambria"/>
          <w:bCs/>
        </w:rPr>
        <w:t>homeowner</w:t>
      </w:r>
      <w:r>
        <w:rPr>
          <w:rFonts w:ascii="Cambria" w:hAnsi="Cambria"/>
          <w:bCs/>
        </w:rPr>
        <w:t xml:space="preserve">’s needs in mind. Often the home design is determined by characteristics of the lot and the community where it is located. </w:t>
      </w:r>
      <w:r w:rsidR="00527A59">
        <w:rPr>
          <w:rFonts w:ascii="Cambria" w:hAnsi="Cambria"/>
          <w:bCs/>
        </w:rPr>
        <w:t>Homeowner</w:t>
      </w:r>
      <w:r>
        <w:rPr>
          <w:rFonts w:ascii="Cambria" w:hAnsi="Cambria"/>
          <w:bCs/>
        </w:rPr>
        <w:t xml:space="preserve">s will be made aware of these issues as they arise. </w:t>
      </w:r>
    </w:p>
    <w:p w:rsidR="0099454D" w:rsidRDefault="0099454D" w:rsidP="00A81D7F">
      <w:pPr>
        <w:spacing w:after="0" w:line="240" w:lineRule="auto"/>
        <w:rPr>
          <w:rFonts w:ascii="Cambria" w:hAnsi="Cambria"/>
          <w:bCs/>
          <w:sz w:val="24"/>
          <w:szCs w:val="24"/>
        </w:rPr>
      </w:pPr>
    </w:p>
    <w:p w:rsidR="00A81D7F" w:rsidRPr="001B2649" w:rsidRDefault="00A81D7F" w:rsidP="00A81D7F">
      <w:pPr>
        <w:spacing w:after="0" w:line="240" w:lineRule="auto"/>
        <w:rPr>
          <w:rFonts w:ascii="Cambria" w:hAnsi="Cambria"/>
          <w:b/>
          <w:bCs/>
        </w:rPr>
      </w:pPr>
      <w:r w:rsidRPr="001B2649">
        <w:rPr>
          <w:rFonts w:ascii="Cambria" w:hAnsi="Cambria"/>
          <w:b/>
          <w:bCs/>
        </w:rPr>
        <w:t xml:space="preserve">Each </w:t>
      </w:r>
      <w:r w:rsidR="00527A59">
        <w:rPr>
          <w:rFonts w:ascii="Cambria" w:hAnsi="Cambria"/>
          <w:b/>
          <w:bCs/>
        </w:rPr>
        <w:t>homeowner</w:t>
      </w:r>
      <w:r w:rsidRPr="001B2649">
        <w:rPr>
          <w:rFonts w:ascii="Cambria" w:hAnsi="Cambria"/>
          <w:b/>
          <w:bCs/>
        </w:rPr>
        <w:t xml:space="preserve"> will choose for their own home (from a limited selection):</w:t>
      </w:r>
    </w:p>
    <w:p w:rsidR="00A81D7F" w:rsidRPr="001B2649" w:rsidRDefault="00A81D7F" w:rsidP="00A81D7F">
      <w:pPr>
        <w:pStyle w:val="ListParagraph"/>
        <w:numPr>
          <w:ilvl w:val="0"/>
          <w:numId w:val="18"/>
        </w:numPr>
        <w:spacing w:after="0" w:line="240" w:lineRule="auto"/>
        <w:rPr>
          <w:rFonts w:ascii="Cambria" w:hAnsi="Cambria"/>
          <w:bCs/>
        </w:rPr>
        <w:sectPr w:rsidR="00A81D7F" w:rsidRPr="001B2649" w:rsidSect="002C732D">
          <w:type w:val="continuous"/>
          <w:pgSz w:w="12240" w:h="15840"/>
          <w:pgMar w:top="1008" w:right="864" w:bottom="1008" w:left="864" w:header="720" w:footer="432" w:gutter="0"/>
          <w:cols w:space="720"/>
          <w:titlePg/>
          <w:docGrid w:linePitch="360"/>
        </w:sectPr>
      </w:pPr>
    </w:p>
    <w:p w:rsidR="00A81D7F" w:rsidRPr="001B2649" w:rsidRDefault="00A81D7F" w:rsidP="00A81D7F">
      <w:pPr>
        <w:pStyle w:val="ListParagraph"/>
        <w:numPr>
          <w:ilvl w:val="0"/>
          <w:numId w:val="18"/>
        </w:numPr>
        <w:spacing w:after="0" w:line="240" w:lineRule="auto"/>
        <w:rPr>
          <w:rFonts w:ascii="Cambria" w:hAnsi="Cambria"/>
          <w:bCs/>
        </w:rPr>
      </w:pPr>
      <w:r w:rsidRPr="001B2649">
        <w:rPr>
          <w:rFonts w:ascii="Cambria" w:hAnsi="Cambria"/>
          <w:bCs/>
        </w:rPr>
        <w:t>Vinyl Flooring (1 for bathroom and kitchen; 1 for remainder of home)</w:t>
      </w:r>
    </w:p>
    <w:p w:rsidR="00A81D7F" w:rsidRPr="001B2649" w:rsidRDefault="00A81D7F" w:rsidP="00A81D7F">
      <w:pPr>
        <w:pStyle w:val="ListParagraph"/>
        <w:numPr>
          <w:ilvl w:val="0"/>
          <w:numId w:val="18"/>
        </w:numPr>
        <w:spacing w:after="0" w:line="240" w:lineRule="auto"/>
        <w:rPr>
          <w:rFonts w:ascii="Cambria" w:hAnsi="Cambria"/>
          <w:bCs/>
        </w:rPr>
      </w:pPr>
      <w:r w:rsidRPr="001B2649">
        <w:rPr>
          <w:rFonts w:ascii="Cambria" w:hAnsi="Cambria"/>
          <w:bCs/>
        </w:rPr>
        <w:t>Siding Color</w:t>
      </w:r>
    </w:p>
    <w:p w:rsidR="00A81D7F" w:rsidRPr="001B2649" w:rsidRDefault="00A81D7F" w:rsidP="00A81D7F">
      <w:pPr>
        <w:pStyle w:val="ListParagraph"/>
        <w:numPr>
          <w:ilvl w:val="0"/>
          <w:numId w:val="18"/>
        </w:numPr>
        <w:spacing w:after="0" w:line="240" w:lineRule="auto"/>
        <w:rPr>
          <w:rFonts w:ascii="Cambria" w:hAnsi="Cambria"/>
          <w:bCs/>
        </w:rPr>
      </w:pPr>
      <w:r w:rsidRPr="001B2649">
        <w:rPr>
          <w:rFonts w:ascii="Cambria" w:hAnsi="Cambria"/>
          <w:bCs/>
        </w:rPr>
        <w:t>Shutter Color</w:t>
      </w:r>
    </w:p>
    <w:p w:rsidR="00A81D7F" w:rsidRPr="001B2649" w:rsidRDefault="00A81D7F" w:rsidP="00A81D7F">
      <w:pPr>
        <w:pStyle w:val="ListParagraph"/>
        <w:numPr>
          <w:ilvl w:val="0"/>
          <w:numId w:val="18"/>
        </w:numPr>
        <w:spacing w:after="0" w:line="240" w:lineRule="auto"/>
        <w:rPr>
          <w:rFonts w:ascii="Cambria" w:hAnsi="Cambria"/>
          <w:bCs/>
        </w:rPr>
      </w:pPr>
      <w:r w:rsidRPr="001B2649">
        <w:rPr>
          <w:rFonts w:ascii="Cambria" w:hAnsi="Cambria"/>
          <w:bCs/>
        </w:rPr>
        <w:t>Countertop Color</w:t>
      </w:r>
    </w:p>
    <w:p w:rsidR="00A81D7F" w:rsidRPr="001B2649" w:rsidRDefault="00A81D7F" w:rsidP="00A81D7F">
      <w:pPr>
        <w:spacing w:after="0" w:line="240" w:lineRule="auto"/>
        <w:ind w:left="360"/>
        <w:rPr>
          <w:rFonts w:ascii="Cambria" w:hAnsi="Cambria"/>
          <w:bCs/>
        </w:rPr>
        <w:sectPr w:rsidR="00A81D7F" w:rsidRPr="001B2649" w:rsidSect="00A93D32">
          <w:type w:val="continuous"/>
          <w:pgSz w:w="12240" w:h="15840"/>
          <w:pgMar w:top="1008" w:right="1008" w:bottom="1008" w:left="1008" w:header="720" w:footer="720" w:gutter="0"/>
          <w:cols w:num="2" w:space="720"/>
          <w:titlePg/>
          <w:docGrid w:linePitch="360"/>
        </w:sectPr>
      </w:pPr>
    </w:p>
    <w:p w:rsidR="00A81D7F" w:rsidRPr="001B2649" w:rsidRDefault="00A81D7F" w:rsidP="00A81D7F">
      <w:pPr>
        <w:spacing w:after="0" w:line="240" w:lineRule="auto"/>
        <w:ind w:left="360"/>
        <w:rPr>
          <w:rFonts w:ascii="Cambria" w:hAnsi="Cambria"/>
          <w:bCs/>
        </w:rPr>
      </w:pPr>
    </w:p>
    <w:p w:rsidR="00A81D7F" w:rsidRPr="001B2649" w:rsidRDefault="00A81D7F" w:rsidP="00A81D7F">
      <w:pPr>
        <w:widowControl w:val="0"/>
        <w:spacing w:after="0" w:line="240" w:lineRule="auto"/>
        <w:rPr>
          <w:rFonts w:ascii="Cambria" w:hAnsi="Cambria" w:cs="Arial"/>
          <w:b/>
        </w:rPr>
      </w:pPr>
      <w:r w:rsidRPr="001B2649">
        <w:rPr>
          <w:rFonts w:ascii="Cambria" w:hAnsi="Cambria" w:cs="Arial"/>
          <w:b/>
        </w:rPr>
        <w:t xml:space="preserve">The basic </w:t>
      </w:r>
      <w:proofErr w:type="spellStart"/>
      <w:r w:rsidRPr="001B2649">
        <w:rPr>
          <w:rFonts w:ascii="Cambria" w:hAnsi="Cambria" w:cs="Arial"/>
          <w:b/>
        </w:rPr>
        <w:t>BCHfH</w:t>
      </w:r>
      <w:proofErr w:type="spellEnd"/>
      <w:r w:rsidRPr="001B2649">
        <w:rPr>
          <w:rFonts w:ascii="Cambria" w:hAnsi="Cambria" w:cs="Arial"/>
          <w:b/>
        </w:rPr>
        <w:t xml:space="preserve"> home generally includes*:</w:t>
      </w:r>
    </w:p>
    <w:p w:rsidR="00A81D7F" w:rsidRPr="001B2649" w:rsidRDefault="00A81D7F" w:rsidP="00A81D7F">
      <w:pPr>
        <w:widowControl w:val="0"/>
        <w:numPr>
          <w:ilvl w:val="1"/>
          <w:numId w:val="2"/>
        </w:numPr>
        <w:spacing w:after="0" w:line="240" w:lineRule="auto"/>
        <w:rPr>
          <w:rFonts w:ascii="Cambria" w:hAnsi="Cambria" w:cs="Arial"/>
        </w:rPr>
        <w:sectPr w:rsidR="00A81D7F" w:rsidRPr="001B2649" w:rsidSect="0014009A">
          <w:type w:val="continuous"/>
          <w:pgSz w:w="12240" w:h="15840"/>
          <w:pgMar w:top="1008" w:right="1008" w:bottom="1008" w:left="1008" w:header="720" w:footer="720" w:gutter="0"/>
          <w:cols w:space="720"/>
          <w:titlePg/>
          <w:docGrid w:linePitch="360"/>
        </w:sectPr>
      </w:pPr>
    </w:p>
    <w:p w:rsidR="00A81D7F" w:rsidRPr="001B2649" w:rsidRDefault="00A81D7F" w:rsidP="00A81D7F">
      <w:pPr>
        <w:widowControl w:val="0"/>
        <w:numPr>
          <w:ilvl w:val="0"/>
          <w:numId w:val="2"/>
        </w:numPr>
        <w:spacing w:after="0" w:line="240" w:lineRule="auto"/>
        <w:rPr>
          <w:rFonts w:ascii="Cambria" w:hAnsi="Cambria" w:cs="Arial"/>
        </w:rPr>
      </w:pPr>
      <w:r w:rsidRPr="001B2649">
        <w:rPr>
          <w:rFonts w:ascii="Cambria" w:hAnsi="Cambria" w:cs="Arial"/>
        </w:rPr>
        <w:t>Approximately 900 square feet for a 2 BR house, 1,070 square feet for a 3 BR house; 1,230 square feet for a 4 BR house</w:t>
      </w:r>
    </w:p>
    <w:p w:rsidR="00A81D7F" w:rsidRPr="001B2649" w:rsidRDefault="00A81D7F" w:rsidP="00A81D7F">
      <w:pPr>
        <w:widowControl w:val="0"/>
        <w:numPr>
          <w:ilvl w:val="0"/>
          <w:numId w:val="2"/>
        </w:numPr>
        <w:spacing w:after="0" w:line="240" w:lineRule="auto"/>
        <w:rPr>
          <w:rFonts w:ascii="Cambria" w:hAnsi="Cambria" w:cs="Arial"/>
        </w:rPr>
      </w:pPr>
      <w:r w:rsidRPr="001B2649">
        <w:rPr>
          <w:rFonts w:ascii="Cambria" w:hAnsi="Cambria" w:cs="Arial"/>
        </w:rPr>
        <w:t>Steps at all entrances</w:t>
      </w:r>
      <w:r w:rsidR="00534EAF">
        <w:rPr>
          <w:rFonts w:ascii="Cambria" w:hAnsi="Cambria" w:cs="Arial"/>
        </w:rPr>
        <w:t>- unless modifications are required by owner</w:t>
      </w:r>
    </w:p>
    <w:p w:rsidR="00A81D7F" w:rsidRPr="001B2649" w:rsidRDefault="00E77D0D" w:rsidP="00A81D7F">
      <w:pPr>
        <w:widowControl w:val="0"/>
        <w:numPr>
          <w:ilvl w:val="0"/>
          <w:numId w:val="2"/>
        </w:numPr>
        <w:spacing w:after="0" w:line="240" w:lineRule="auto"/>
        <w:rPr>
          <w:rFonts w:ascii="Cambria" w:hAnsi="Cambria" w:cs="Arial"/>
        </w:rPr>
      </w:pPr>
      <w:r>
        <w:rPr>
          <w:rFonts w:ascii="Cambria" w:hAnsi="Cambria" w:cs="Arial"/>
        </w:rPr>
        <w:t>Front p</w:t>
      </w:r>
      <w:r w:rsidR="00A81D7F" w:rsidRPr="001B2649">
        <w:rPr>
          <w:rFonts w:ascii="Cambria" w:hAnsi="Cambria" w:cs="Arial"/>
        </w:rPr>
        <w:t>orch</w:t>
      </w:r>
    </w:p>
    <w:p w:rsidR="00A81D7F" w:rsidRPr="001B2649" w:rsidRDefault="00A81D7F" w:rsidP="00A81D7F">
      <w:pPr>
        <w:widowControl w:val="0"/>
        <w:numPr>
          <w:ilvl w:val="0"/>
          <w:numId w:val="2"/>
        </w:numPr>
        <w:spacing w:after="0" w:line="240" w:lineRule="auto"/>
        <w:rPr>
          <w:rFonts w:ascii="Cambria" w:hAnsi="Cambria" w:cs="Arial"/>
        </w:rPr>
      </w:pPr>
      <w:r w:rsidRPr="001B2649">
        <w:rPr>
          <w:rFonts w:ascii="Cambria" w:hAnsi="Cambria" w:cs="Arial"/>
        </w:rPr>
        <w:t>Concrete steps and retaining wall when necessary</w:t>
      </w:r>
    </w:p>
    <w:p w:rsidR="00A81D7F" w:rsidRPr="001B2649" w:rsidRDefault="0099454D" w:rsidP="00A81D7F">
      <w:pPr>
        <w:widowControl w:val="0"/>
        <w:numPr>
          <w:ilvl w:val="0"/>
          <w:numId w:val="2"/>
        </w:numPr>
        <w:spacing w:after="0" w:line="240" w:lineRule="auto"/>
        <w:rPr>
          <w:rFonts w:ascii="Cambria" w:hAnsi="Cambria" w:cs="Arial"/>
        </w:rPr>
      </w:pPr>
      <w:r w:rsidRPr="001B2649">
        <w:rPr>
          <w:rFonts w:ascii="Cambria" w:hAnsi="Cambria" w:cs="Arial"/>
        </w:rPr>
        <w:t>Lawn graded and seeded</w:t>
      </w:r>
    </w:p>
    <w:p w:rsidR="00A81D7F" w:rsidRPr="001B2649" w:rsidRDefault="00A81D7F" w:rsidP="00A81D7F">
      <w:pPr>
        <w:widowControl w:val="0"/>
        <w:numPr>
          <w:ilvl w:val="0"/>
          <w:numId w:val="2"/>
        </w:numPr>
        <w:spacing w:after="0" w:line="240" w:lineRule="auto"/>
        <w:rPr>
          <w:rFonts w:ascii="Cambria" w:hAnsi="Cambria" w:cs="Arial"/>
        </w:rPr>
      </w:pPr>
      <w:r w:rsidRPr="001B2649">
        <w:rPr>
          <w:rFonts w:ascii="Cambria" w:hAnsi="Cambria" w:cs="Arial"/>
        </w:rPr>
        <w:t>Uniform semi-gloss enamel paint</w:t>
      </w:r>
    </w:p>
    <w:p w:rsidR="00A81D7F" w:rsidRPr="001B2649" w:rsidRDefault="00A81D7F" w:rsidP="00A81D7F">
      <w:pPr>
        <w:widowControl w:val="0"/>
        <w:numPr>
          <w:ilvl w:val="0"/>
          <w:numId w:val="2"/>
        </w:numPr>
        <w:spacing w:after="0" w:line="240" w:lineRule="auto"/>
        <w:rPr>
          <w:rFonts w:ascii="Cambria" w:hAnsi="Cambria" w:cs="Arial"/>
        </w:rPr>
      </w:pPr>
      <w:r w:rsidRPr="001B2649">
        <w:rPr>
          <w:rFonts w:ascii="Cambria" w:hAnsi="Cambria" w:cs="Arial"/>
        </w:rPr>
        <w:t>Water heater and furnace</w:t>
      </w:r>
    </w:p>
    <w:p w:rsidR="00A81D7F" w:rsidRPr="001B2649" w:rsidRDefault="00A81D7F" w:rsidP="00A81D7F">
      <w:pPr>
        <w:widowControl w:val="0"/>
        <w:numPr>
          <w:ilvl w:val="0"/>
          <w:numId w:val="2"/>
        </w:numPr>
        <w:spacing w:after="0" w:line="240" w:lineRule="auto"/>
        <w:rPr>
          <w:rFonts w:ascii="Cambria" w:hAnsi="Cambria" w:cs="Arial"/>
        </w:rPr>
      </w:pPr>
      <w:r w:rsidRPr="001B2649">
        <w:rPr>
          <w:rFonts w:ascii="Cambria" w:hAnsi="Cambria" w:cs="Arial"/>
        </w:rPr>
        <w:t>Low-maintenance exterior siding</w:t>
      </w:r>
    </w:p>
    <w:p w:rsidR="00A81D7F" w:rsidRPr="001B2649" w:rsidRDefault="00A81D7F" w:rsidP="00A81D7F">
      <w:pPr>
        <w:widowControl w:val="0"/>
        <w:numPr>
          <w:ilvl w:val="0"/>
          <w:numId w:val="2"/>
        </w:numPr>
        <w:spacing w:after="0" w:line="240" w:lineRule="auto"/>
        <w:rPr>
          <w:rFonts w:ascii="Cambria" w:hAnsi="Cambria" w:cs="Arial"/>
        </w:rPr>
      </w:pPr>
      <w:r w:rsidRPr="001B2649">
        <w:rPr>
          <w:rFonts w:ascii="Cambria" w:hAnsi="Cambria" w:cs="Arial"/>
        </w:rPr>
        <w:t>Insulated windows with screens</w:t>
      </w:r>
    </w:p>
    <w:p w:rsidR="00A81D7F" w:rsidRPr="001B2649" w:rsidRDefault="00E77D0D" w:rsidP="00A81D7F">
      <w:pPr>
        <w:widowControl w:val="0"/>
        <w:numPr>
          <w:ilvl w:val="0"/>
          <w:numId w:val="2"/>
        </w:numPr>
        <w:spacing w:after="0" w:line="240" w:lineRule="auto"/>
        <w:rPr>
          <w:rFonts w:ascii="Cambria" w:hAnsi="Cambria" w:cs="Arial"/>
        </w:rPr>
      </w:pPr>
      <w:r>
        <w:rPr>
          <w:rFonts w:ascii="Cambria" w:hAnsi="Cambria" w:cs="Arial"/>
        </w:rPr>
        <w:t>Rear storm d</w:t>
      </w:r>
      <w:r w:rsidR="00A81D7F" w:rsidRPr="001B2649">
        <w:rPr>
          <w:rFonts w:ascii="Cambria" w:hAnsi="Cambria" w:cs="Arial"/>
        </w:rPr>
        <w:t>oor</w:t>
      </w:r>
    </w:p>
    <w:p w:rsidR="00A81D7F" w:rsidRPr="001B2649" w:rsidRDefault="00A81D7F" w:rsidP="00A81D7F">
      <w:pPr>
        <w:widowControl w:val="0"/>
        <w:numPr>
          <w:ilvl w:val="0"/>
          <w:numId w:val="2"/>
        </w:numPr>
        <w:spacing w:after="0" w:line="240" w:lineRule="auto"/>
        <w:rPr>
          <w:rFonts w:ascii="Cambria" w:hAnsi="Cambria" w:cs="Arial"/>
        </w:rPr>
      </w:pPr>
      <w:r w:rsidRPr="001B2649">
        <w:rPr>
          <w:rFonts w:ascii="Cambria" w:hAnsi="Cambria" w:cs="Arial"/>
        </w:rPr>
        <w:t>Stove- white</w:t>
      </w:r>
    </w:p>
    <w:p w:rsidR="00A81D7F" w:rsidRPr="001B2649" w:rsidRDefault="00A81D7F" w:rsidP="00A81D7F">
      <w:pPr>
        <w:widowControl w:val="0"/>
        <w:numPr>
          <w:ilvl w:val="0"/>
          <w:numId w:val="2"/>
        </w:numPr>
        <w:spacing w:after="0" w:line="240" w:lineRule="auto"/>
        <w:rPr>
          <w:rFonts w:ascii="Cambria" w:hAnsi="Cambria" w:cs="Arial"/>
        </w:rPr>
      </w:pPr>
      <w:r w:rsidRPr="001B2649">
        <w:rPr>
          <w:rFonts w:ascii="Cambria" w:hAnsi="Cambria" w:cs="Arial"/>
        </w:rPr>
        <w:t>Refrigerator- white</w:t>
      </w:r>
    </w:p>
    <w:p w:rsidR="00A81D7F" w:rsidRPr="001B2649" w:rsidRDefault="00A81D7F" w:rsidP="00A81D7F">
      <w:pPr>
        <w:widowControl w:val="0"/>
        <w:numPr>
          <w:ilvl w:val="0"/>
          <w:numId w:val="2"/>
        </w:numPr>
        <w:spacing w:after="0" w:line="240" w:lineRule="auto"/>
        <w:rPr>
          <w:rFonts w:ascii="Cambria" w:hAnsi="Cambria" w:cs="Arial"/>
        </w:rPr>
      </w:pPr>
      <w:r w:rsidRPr="001B2649">
        <w:rPr>
          <w:rFonts w:ascii="Cambria" w:hAnsi="Cambria" w:cs="Arial"/>
        </w:rPr>
        <w:t>Microwave Range- white</w:t>
      </w:r>
    </w:p>
    <w:p w:rsidR="00A81D7F" w:rsidRPr="001B2649" w:rsidRDefault="00A81D7F" w:rsidP="00A81D7F">
      <w:pPr>
        <w:widowControl w:val="0"/>
        <w:numPr>
          <w:ilvl w:val="0"/>
          <w:numId w:val="2"/>
        </w:numPr>
        <w:spacing w:after="0" w:line="240" w:lineRule="auto"/>
        <w:rPr>
          <w:rFonts w:ascii="Cambria" w:hAnsi="Cambria" w:cs="Arial"/>
        </w:rPr>
        <w:sectPr w:rsidR="00A81D7F" w:rsidRPr="001B2649" w:rsidSect="00D256CA">
          <w:type w:val="continuous"/>
          <w:pgSz w:w="12240" w:h="15840"/>
          <w:pgMar w:top="1008" w:right="1008" w:bottom="1008" w:left="1008" w:header="720" w:footer="720" w:gutter="0"/>
          <w:cols w:num="2" w:space="720"/>
          <w:docGrid w:linePitch="360"/>
        </w:sectPr>
      </w:pPr>
      <w:r w:rsidRPr="001B2649">
        <w:rPr>
          <w:rFonts w:ascii="Cambria" w:hAnsi="Cambria" w:cs="Arial"/>
        </w:rPr>
        <w:t>One full bathroom</w:t>
      </w:r>
    </w:p>
    <w:p w:rsidR="00A81D7F" w:rsidRPr="001B2649" w:rsidRDefault="00A81D7F" w:rsidP="00A81D7F">
      <w:pPr>
        <w:widowControl w:val="0"/>
        <w:spacing w:after="0" w:line="240" w:lineRule="auto"/>
        <w:rPr>
          <w:rFonts w:ascii="Cambria" w:hAnsi="Cambria" w:cs="Arial"/>
        </w:rPr>
      </w:pPr>
    </w:p>
    <w:p w:rsidR="00A81D7F" w:rsidRPr="001B2649" w:rsidRDefault="00A81D7F" w:rsidP="00A81D7F">
      <w:pPr>
        <w:widowControl w:val="0"/>
        <w:spacing w:after="0" w:line="240" w:lineRule="auto"/>
        <w:rPr>
          <w:rFonts w:ascii="Cambria" w:hAnsi="Cambria" w:cs="Arial"/>
          <w:b/>
        </w:rPr>
      </w:pPr>
      <w:r w:rsidRPr="001B2649">
        <w:rPr>
          <w:rFonts w:ascii="Cambria" w:hAnsi="Cambria" w:cs="Arial"/>
          <w:b/>
        </w:rPr>
        <w:t xml:space="preserve">The basic </w:t>
      </w:r>
      <w:proofErr w:type="spellStart"/>
      <w:r w:rsidRPr="001B2649">
        <w:rPr>
          <w:rFonts w:ascii="Cambria" w:hAnsi="Cambria" w:cs="Arial"/>
          <w:b/>
        </w:rPr>
        <w:t>BCHfH</w:t>
      </w:r>
      <w:proofErr w:type="spellEnd"/>
      <w:r w:rsidRPr="001B2649">
        <w:rPr>
          <w:rFonts w:ascii="Cambria" w:hAnsi="Cambria" w:cs="Arial"/>
          <w:b/>
        </w:rPr>
        <w:t xml:space="preserve"> home </w:t>
      </w:r>
      <w:r w:rsidRPr="001B2649">
        <w:rPr>
          <w:rFonts w:ascii="Cambria" w:hAnsi="Cambria" w:cs="Arial"/>
          <w:b/>
          <w:bCs/>
        </w:rPr>
        <w:t xml:space="preserve">does not </w:t>
      </w:r>
      <w:r w:rsidRPr="001B2649">
        <w:rPr>
          <w:rFonts w:ascii="Cambria" w:hAnsi="Cambria" w:cs="Arial"/>
          <w:b/>
        </w:rPr>
        <w:t>include:</w:t>
      </w:r>
    </w:p>
    <w:p w:rsidR="00A81D7F" w:rsidRPr="001B2649" w:rsidRDefault="00A81D7F" w:rsidP="00A81D7F">
      <w:pPr>
        <w:widowControl w:val="0"/>
        <w:numPr>
          <w:ilvl w:val="1"/>
          <w:numId w:val="3"/>
        </w:numPr>
        <w:spacing w:after="0" w:line="240" w:lineRule="auto"/>
        <w:rPr>
          <w:rFonts w:ascii="Cambria" w:hAnsi="Cambria" w:cs="Arial"/>
        </w:rPr>
        <w:sectPr w:rsidR="00A81D7F" w:rsidRPr="001B2649" w:rsidSect="00D256CA">
          <w:type w:val="continuous"/>
          <w:pgSz w:w="12240" w:h="15840"/>
          <w:pgMar w:top="1008" w:right="1008" w:bottom="1008" w:left="1008" w:header="720" w:footer="720" w:gutter="0"/>
          <w:cols w:space="720"/>
          <w:docGrid w:linePitch="360"/>
        </w:sectPr>
      </w:pPr>
    </w:p>
    <w:p w:rsidR="00A81D7F" w:rsidRPr="001B2649" w:rsidRDefault="00A81D7F" w:rsidP="00A81D7F">
      <w:pPr>
        <w:widowControl w:val="0"/>
        <w:numPr>
          <w:ilvl w:val="1"/>
          <w:numId w:val="3"/>
        </w:numPr>
        <w:spacing w:after="0" w:line="240" w:lineRule="auto"/>
        <w:ind w:left="720"/>
        <w:rPr>
          <w:rFonts w:ascii="Cambria" w:hAnsi="Cambria" w:cs="Arial"/>
        </w:rPr>
      </w:pPr>
      <w:r w:rsidRPr="001B2649">
        <w:rPr>
          <w:rFonts w:ascii="Cambria" w:hAnsi="Cambria" w:cs="Arial"/>
        </w:rPr>
        <w:t>Garbage disposal</w:t>
      </w:r>
    </w:p>
    <w:p w:rsidR="00A81D7F" w:rsidRPr="001B2649" w:rsidRDefault="00A81D7F" w:rsidP="00A81D7F">
      <w:pPr>
        <w:widowControl w:val="0"/>
        <w:numPr>
          <w:ilvl w:val="1"/>
          <w:numId w:val="3"/>
        </w:numPr>
        <w:spacing w:after="0" w:line="240" w:lineRule="auto"/>
        <w:ind w:left="720"/>
        <w:jc w:val="both"/>
        <w:rPr>
          <w:rFonts w:ascii="Cambria" w:hAnsi="Cambria" w:cs="Arial"/>
        </w:rPr>
      </w:pPr>
      <w:r w:rsidRPr="001B2649">
        <w:rPr>
          <w:rFonts w:ascii="Cambria" w:hAnsi="Cambria" w:cs="Arial"/>
        </w:rPr>
        <w:t>Dishwasher</w:t>
      </w:r>
      <w:r w:rsidRPr="001B2649">
        <w:rPr>
          <w:rFonts w:ascii="Cambria" w:hAnsi="Cambria" w:cs="Arial"/>
          <w:b/>
        </w:rPr>
        <w:t>**</w:t>
      </w:r>
    </w:p>
    <w:p w:rsidR="00A81D7F" w:rsidRPr="001B2649" w:rsidRDefault="00A81D7F" w:rsidP="00A81D7F">
      <w:pPr>
        <w:widowControl w:val="0"/>
        <w:numPr>
          <w:ilvl w:val="1"/>
          <w:numId w:val="3"/>
        </w:numPr>
        <w:spacing w:after="0" w:line="240" w:lineRule="auto"/>
        <w:ind w:left="720"/>
        <w:jc w:val="both"/>
        <w:rPr>
          <w:rFonts w:ascii="Cambria" w:hAnsi="Cambria" w:cs="Arial"/>
        </w:rPr>
      </w:pPr>
      <w:r w:rsidRPr="001B2649">
        <w:rPr>
          <w:rFonts w:ascii="Cambria" w:hAnsi="Cambria" w:cs="Arial"/>
        </w:rPr>
        <w:t>Special doors or trim work</w:t>
      </w:r>
    </w:p>
    <w:p w:rsidR="00A81D7F" w:rsidRPr="001B2649" w:rsidRDefault="00A81D7F" w:rsidP="00A81D7F">
      <w:pPr>
        <w:widowControl w:val="0"/>
        <w:numPr>
          <w:ilvl w:val="1"/>
          <w:numId w:val="3"/>
        </w:numPr>
        <w:spacing w:after="0" w:line="240" w:lineRule="auto"/>
        <w:ind w:left="720"/>
        <w:jc w:val="both"/>
        <w:rPr>
          <w:rFonts w:ascii="Cambria" w:hAnsi="Cambria" w:cs="Arial"/>
        </w:rPr>
      </w:pPr>
      <w:r w:rsidRPr="001B2649">
        <w:rPr>
          <w:rFonts w:ascii="Cambria" w:hAnsi="Cambria" w:cs="Arial"/>
        </w:rPr>
        <w:t>Ceiling fans</w:t>
      </w:r>
    </w:p>
    <w:p w:rsidR="00A81D7F" w:rsidRPr="001B2649" w:rsidRDefault="00A81D7F" w:rsidP="00A81D7F">
      <w:pPr>
        <w:widowControl w:val="0"/>
        <w:numPr>
          <w:ilvl w:val="1"/>
          <w:numId w:val="3"/>
        </w:numPr>
        <w:spacing w:after="0" w:line="240" w:lineRule="auto"/>
        <w:ind w:left="720"/>
        <w:jc w:val="both"/>
        <w:rPr>
          <w:rFonts w:ascii="Cambria" w:hAnsi="Cambria" w:cs="Arial"/>
        </w:rPr>
      </w:pPr>
      <w:r w:rsidRPr="001B2649">
        <w:rPr>
          <w:rFonts w:ascii="Cambria" w:hAnsi="Cambria" w:cs="Arial"/>
        </w:rPr>
        <w:t>Garage or carport</w:t>
      </w:r>
    </w:p>
    <w:p w:rsidR="00A81D7F" w:rsidRPr="001B2649" w:rsidRDefault="00A81D7F" w:rsidP="00A81D7F">
      <w:pPr>
        <w:widowControl w:val="0"/>
        <w:numPr>
          <w:ilvl w:val="1"/>
          <w:numId w:val="3"/>
        </w:numPr>
        <w:spacing w:after="0" w:line="240" w:lineRule="auto"/>
        <w:ind w:left="720"/>
        <w:rPr>
          <w:rFonts w:ascii="Cambria" w:hAnsi="Cambria" w:cs="Arial"/>
        </w:rPr>
      </w:pPr>
      <w:r w:rsidRPr="001B2649">
        <w:rPr>
          <w:rFonts w:ascii="Cambria" w:hAnsi="Cambria" w:cs="Arial"/>
        </w:rPr>
        <w:t>Icemaker</w:t>
      </w:r>
      <w:r w:rsidRPr="001B2649">
        <w:rPr>
          <w:rFonts w:ascii="Cambria" w:hAnsi="Cambria" w:cs="Arial"/>
          <w:b/>
        </w:rPr>
        <w:t>**</w:t>
      </w:r>
    </w:p>
    <w:p w:rsidR="00A81D7F" w:rsidRPr="001B2649" w:rsidRDefault="00A81D7F" w:rsidP="00A81D7F">
      <w:pPr>
        <w:widowControl w:val="0"/>
        <w:numPr>
          <w:ilvl w:val="0"/>
          <w:numId w:val="3"/>
        </w:numPr>
        <w:spacing w:after="0" w:line="240" w:lineRule="auto"/>
        <w:jc w:val="both"/>
        <w:rPr>
          <w:rFonts w:ascii="Cambria" w:hAnsi="Cambria" w:cs="Arial"/>
        </w:rPr>
      </w:pPr>
      <w:r w:rsidRPr="001B2649">
        <w:rPr>
          <w:rFonts w:ascii="Cambria" w:hAnsi="Cambria" w:cs="Arial"/>
        </w:rPr>
        <w:t>Fences</w:t>
      </w:r>
    </w:p>
    <w:p w:rsidR="00A81D7F" w:rsidRPr="001B2649" w:rsidRDefault="00A81D7F" w:rsidP="00A81D7F">
      <w:pPr>
        <w:widowControl w:val="0"/>
        <w:numPr>
          <w:ilvl w:val="0"/>
          <w:numId w:val="3"/>
        </w:numPr>
        <w:spacing w:after="0" w:line="240" w:lineRule="auto"/>
        <w:jc w:val="both"/>
        <w:rPr>
          <w:rFonts w:ascii="Cambria" w:hAnsi="Cambria" w:cs="Arial"/>
        </w:rPr>
      </w:pPr>
      <w:r w:rsidRPr="001B2649">
        <w:rPr>
          <w:rFonts w:ascii="Cambria" w:hAnsi="Cambria" w:cs="Arial"/>
        </w:rPr>
        <w:t>Washer/Dryer</w:t>
      </w:r>
      <w:r w:rsidRPr="001B2649">
        <w:rPr>
          <w:rFonts w:ascii="Cambria" w:hAnsi="Cambria" w:cs="Arial"/>
          <w:b/>
        </w:rPr>
        <w:t>**</w:t>
      </w:r>
    </w:p>
    <w:p w:rsidR="00A81D7F" w:rsidRPr="001B2649" w:rsidRDefault="00A81D7F" w:rsidP="00A81D7F">
      <w:pPr>
        <w:widowControl w:val="0"/>
        <w:spacing w:after="0" w:line="240" w:lineRule="auto"/>
        <w:rPr>
          <w:rFonts w:ascii="Cambria" w:hAnsi="Cambria"/>
        </w:rPr>
        <w:sectPr w:rsidR="00A81D7F" w:rsidRPr="001B2649" w:rsidSect="00DE1D7C">
          <w:headerReference w:type="default" r:id="rId21"/>
          <w:footerReference w:type="default" r:id="rId22"/>
          <w:type w:val="continuous"/>
          <w:pgSz w:w="12240" w:h="15840"/>
          <w:pgMar w:top="1008" w:right="1008" w:bottom="1008" w:left="1008" w:header="720" w:footer="720" w:gutter="0"/>
          <w:cols w:num="2" w:space="720"/>
          <w:titlePg/>
          <w:docGrid w:linePitch="360"/>
        </w:sectPr>
      </w:pPr>
    </w:p>
    <w:p w:rsidR="00A81D7F" w:rsidRPr="001B2649" w:rsidRDefault="00A81D7F" w:rsidP="00A81D7F">
      <w:pPr>
        <w:widowControl w:val="0"/>
        <w:spacing w:after="0" w:line="240" w:lineRule="auto"/>
        <w:rPr>
          <w:rFonts w:ascii="Cambria" w:hAnsi="Cambria"/>
        </w:rPr>
      </w:pPr>
    </w:p>
    <w:p w:rsidR="00A81D7F" w:rsidRPr="001B2649" w:rsidRDefault="00A81D7F" w:rsidP="00A81D7F">
      <w:pPr>
        <w:spacing w:after="0" w:line="240" w:lineRule="auto"/>
        <w:rPr>
          <w:rFonts w:ascii="Cambria" w:hAnsi="Cambria"/>
          <w:bCs/>
        </w:rPr>
      </w:pPr>
      <w:r w:rsidRPr="001B2649">
        <w:rPr>
          <w:rFonts w:ascii="Cambria" w:hAnsi="Cambria"/>
          <w:bCs/>
        </w:rPr>
        <w:t xml:space="preserve">Once the home is complete, the </w:t>
      </w:r>
      <w:r w:rsidR="00527A59">
        <w:rPr>
          <w:rFonts w:ascii="Cambria" w:hAnsi="Cambria"/>
          <w:bCs/>
        </w:rPr>
        <w:t>homeowner</w:t>
      </w:r>
      <w:r w:rsidRPr="001B2649">
        <w:rPr>
          <w:rFonts w:ascii="Cambria" w:hAnsi="Cambria"/>
          <w:bCs/>
        </w:rPr>
        <w:t xml:space="preserve"> will be ready </w:t>
      </w:r>
      <w:r w:rsidR="0099454D" w:rsidRPr="001B2649">
        <w:rPr>
          <w:rFonts w:ascii="Cambria" w:hAnsi="Cambria"/>
          <w:bCs/>
        </w:rPr>
        <w:t xml:space="preserve">to </w:t>
      </w:r>
      <w:r w:rsidR="00534EAF">
        <w:rPr>
          <w:rFonts w:ascii="Cambria" w:hAnsi="Cambria"/>
          <w:bCs/>
        </w:rPr>
        <w:t>begin the closing process</w:t>
      </w:r>
      <w:r w:rsidRPr="001B2649">
        <w:rPr>
          <w:rFonts w:ascii="Cambria" w:hAnsi="Cambria"/>
          <w:bCs/>
        </w:rPr>
        <w:t xml:space="preserve">. </w:t>
      </w:r>
    </w:p>
    <w:p w:rsidR="00A81D7F" w:rsidRDefault="00A81D7F" w:rsidP="00A81D7F">
      <w:pPr>
        <w:spacing w:after="0" w:line="240" w:lineRule="auto"/>
        <w:rPr>
          <w:rFonts w:ascii="Cambria" w:hAnsi="Cambria"/>
          <w:bCs/>
          <w:sz w:val="24"/>
          <w:szCs w:val="24"/>
        </w:rPr>
      </w:pPr>
    </w:p>
    <w:p w:rsidR="00A81D7F" w:rsidRDefault="00A81D7F" w:rsidP="00A81D7F">
      <w:pPr>
        <w:spacing w:after="0" w:line="240" w:lineRule="auto"/>
        <w:rPr>
          <w:rFonts w:ascii="Cambria" w:hAnsi="Cambria"/>
          <w:bCs/>
          <w:sz w:val="24"/>
          <w:szCs w:val="24"/>
        </w:rPr>
      </w:pPr>
    </w:p>
    <w:p w:rsidR="00A81D7F" w:rsidRPr="00327829" w:rsidRDefault="00A81D7F" w:rsidP="00A81D7F">
      <w:pPr>
        <w:spacing w:after="0" w:line="240" w:lineRule="auto"/>
        <w:rPr>
          <w:rFonts w:ascii="Cambria" w:hAnsi="Cambria"/>
          <w:bCs/>
          <w:sz w:val="20"/>
          <w:szCs w:val="20"/>
        </w:rPr>
      </w:pPr>
      <w:r>
        <w:rPr>
          <w:rFonts w:ascii="Cambria" w:hAnsi="Cambria"/>
          <w:bCs/>
          <w:sz w:val="24"/>
          <w:szCs w:val="24"/>
        </w:rPr>
        <w:t>*</w:t>
      </w:r>
      <w:r>
        <w:rPr>
          <w:rFonts w:ascii="Cambria" w:hAnsi="Cambria"/>
          <w:bCs/>
          <w:sz w:val="20"/>
          <w:szCs w:val="20"/>
        </w:rPr>
        <w:t>House Design can change as necessary to conform to the neighborhood standards.</w:t>
      </w:r>
    </w:p>
    <w:p w:rsidR="0091530A" w:rsidRDefault="00A81D7F" w:rsidP="00A81D7F">
      <w:pPr>
        <w:spacing w:after="0" w:line="240" w:lineRule="auto"/>
        <w:rPr>
          <w:rFonts w:ascii="Cambria" w:hAnsi="Cambria"/>
          <w:sz w:val="20"/>
          <w:szCs w:val="20"/>
        </w:rPr>
      </w:pPr>
      <w:r>
        <w:rPr>
          <w:rFonts w:ascii="Cambria" w:hAnsi="Cambria"/>
          <w:b/>
          <w:sz w:val="24"/>
          <w:szCs w:val="24"/>
        </w:rPr>
        <w:t xml:space="preserve">** </w:t>
      </w:r>
      <w:r w:rsidRPr="00DA6006">
        <w:rPr>
          <w:rFonts w:ascii="Cambria" w:hAnsi="Cambria"/>
          <w:sz w:val="20"/>
          <w:szCs w:val="20"/>
        </w:rPr>
        <w:t xml:space="preserve">May be purchased by the </w:t>
      </w:r>
      <w:r w:rsidR="00527A59">
        <w:rPr>
          <w:rFonts w:ascii="Cambria" w:hAnsi="Cambria"/>
          <w:sz w:val="20"/>
          <w:szCs w:val="20"/>
        </w:rPr>
        <w:t>homeowner</w:t>
      </w:r>
      <w:r w:rsidRPr="00DA6006">
        <w:rPr>
          <w:rFonts w:ascii="Cambria" w:hAnsi="Cambria"/>
          <w:sz w:val="20"/>
          <w:szCs w:val="20"/>
        </w:rPr>
        <w:t>. Refer to the Certified Ready to Build responsibilities chart.</w:t>
      </w:r>
    </w:p>
    <w:p w:rsidR="0099454D" w:rsidRDefault="0099454D" w:rsidP="00A81D7F">
      <w:pPr>
        <w:spacing w:after="0" w:line="240" w:lineRule="auto"/>
        <w:rPr>
          <w:rFonts w:ascii="Cambria" w:hAnsi="Cambria"/>
          <w:bCs/>
          <w:sz w:val="24"/>
          <w:szCs w:val="24"/>
        </w:rPr>
      </w:pPr>
    </w:p>
    <w:p w:rsidR="0099454D" w:rsidRDefault="0099454D" w:rsidP="0091530A">
      <w:pPr>
        <w:spacing w:after="0" w:line="240" w:lineRule="auto"/>
        <w:rPr>
          <w:rFonts w:ascii="Cambria" w:hAnsi="Cambria"/>
          <w:b/>
          <w:bCs/>
          <w:color w:val="005697"/>
          <w:sz w:val="30"/>
          <w:szCs w:val="30"/>
          <w:u w:val="single"/>
        </w:rPr>
      </w:pPr>
    </w:p>
    <w:p w:rsidR="0099454D" w:rsidRDefault="0099454D" w:rsidP="0091530A">
      <w:pPr>
        <w:spacing w:after="0" w:line="240" w:lineRule="auto"/>
        <w:rPr>
          <w:rFonts w:ascii="Cambria" w:hAnsi="Cambria"/>
          <w:b/>
          <w:bCs/>
          <w:color w:val="005697"/>
          <w:sz w:val="30"/>
          <w:szCs w:val="30"/>
          <w:u w:val="single"/>
        </w:rPr>
      </w:pPr>
    </w:p>
    <w:p w:rsidR="001B2649" w:rsidRDefault="001B2649" w:rsidP="0091530A">
      <w:pPr>
        <w:spacing w:after="0" w:line="240" w:lineRule="auto"/>
        <w:rPr>
          <w:rFonts w:ascii="Cambria" w:hAnsi="Cambria"/>
          <w:b/>
          <w:bCs/>
          <w:color w:val="005697"/>
          <w:sz w:val="30"/>
          <w:szCs w:val="30"/>
          <w:u w:val="single"/>
        </w:rPr>
      </w:pPr>
    </w:p>
    <w:p w:rsidR="001B2649" w:rsidRDefault="001B2649" w:rsidP="0091530A">
      <w:pPr>
        <w:spacing w:after="0" w:line="240" w:lineRule="auto"/>
        <w:rPr>
          <w:rFonts w:ascii="Cambria" w:hAnsi="Cambria"/>
          <w:b/>
          <w:bCs/>
          <w:color w:val="005697"/>
          <w:sz w:val="30"/>
          <w:szCs w:val="30"/>
          <w:u w:val="single"/>
        </w:rPr>
      </w:pPr>
    </w:p>
    <w:p w:rsidR="001B2649" w:rsidRDefault="001B2649" w:rsidP="0091530A">
      <w:pPr>
        <w:spacing w:after="0" w:line="240" w:lineRule="auto"/>
        <w:rPr>
          <w:rFonts w:ascii="Cambria" w:hAnsi="Cambria"/>
          <w:b/>
          <w:bCs/>
          <w:color w:val="005697"/>
          <w:sz w:val="30"/>
          <w:szCs w:val="30"/>
          <w:u w:val="single"/>
        </w:rPr>
      </w:pPr>
    </w:p>
    <w:p w:rsidR="00534EAF" w:rsidRDefault="00534EAF" w:rsidP="0091530A">
      <w:pPr>
        <w:spacing w:after="0" w:line="240" w:lineRule="auto"/>
        <w:rPr>
          <w:rFonts w:ascii="Cambria" w:hAnsi="Cambria"/>
          <w:b/>
          <w:bCs/>
          <w:color w:val="005697"/>
          <w:sz w:val="30"/>
          <w:szCs w:val="30"/>
          <w:u w:val="single"/>
        </w:rPr>
      </w:pPr>
    </w:p>
    <w:p w:rsidR="00534EAF" w:rsidRDefault="00534EAF" w:rsidP="0091530A">
      <w:pPr>
        <w:spacing w:after="0" w:line="240" w:lineRule="auto"/>
        <w:rPr>
          <w:rFonts w:ascii="Cambria" w:hAnsi="Cambria"/>
          <w:b/>
          <w:bCs/>
          <w:color w:val="005697"/>
          <w:sz w:val="30"/>
          <w:szCs w:val="30"/>
          <w:u w:val="single"/>
        </w:rPr>
      </w:pPr>
    </w:p>
    <w:p w:rsidR="00534EAF" w:rsidRDefault="00534EAF" w:rsidP="0091530A">
      <w:pPr>
        <w:spacing w:after="0" w:line="240" w:lineRule="auto"/>
        <w:rPr>
          <w:rFonts w:ascii="Cambria" w:hAnsi="Cambria"/>
          <w:b/>
          <w:bCs/>
          <w:color w:val="005697"/>
          <w:sz w:val="30"/>
          <w:szCs w:val="30"/>
          <w:u w:val="single"/>
        </w:rPr>
      </w:pPr>
    </w:p>
    <w:p w:rsidR="00534EAF" w:rsidRDefault="00534EAF" w:rsidP="0091530A">
      <w:pPr>
        <w:spacing w:after="0" w:line="240" w:lineRule="auto"/>
        <w:rPr>
          <w:rFonts w:ascii="Cambria" w:hAnsi="Cambria"/>
          <w:b/>
          <w:bCs/>
          <w:color w:val="005697"/>
          <w:sz w:val="30"/>
          <w:szCs w:val="30"/>
          <w:u w:val="single"/>
        </w:rPr>
      </w:pPr>
    </w:p>
    <w:p w:rsidR="00534EAF" w:rsidRDefault="00534EAF" w:rsidP="0091530A">
      <w:pPr>
        <w:spacing w:after="0" w:line="240" w:lineRule="auto"/>
        <w:rPr>
          <w:rFonts w:ascii="Cambria" w:hAnsi="Cambria"/>
          <w:b/>
          <w:bCs/>
          <w:color w:val="005697"/>
          <w:sz w:val="30"/>
          <w:szCs w:val="30"/>
          <w:u w:val="single"/>
        </w:rPr>
      </w:pPr>
    </w:p>
    <w:p w:rsidR="00874458" w:rsidRPr="00874458" w:rsidRDefault="00874458" w:rsidP="0091530A">
      <w:pPr>
        <w:spacing w:after="0" w:line="240" w:lineRule="auto"/>
        <w:rPr>
          <w:rFonts w:ascii="Cambria" w:hAnsi="Cambria"/>
          <w:b/>
          <w:bCs/>
          <w:color w:val="005697"/>
          <w:sz w:val="24"/>
          <w:szCs w:val="24"/>
          <w:u w:val="single"/>
        </w:rPr>
      </w:pPr>
    </w:p>
    <w:p w:rsidR="0099454D" w:rsidRDefault="0099454D" w:rsidP="0091530A">
      <w:pPr>
        <w:spacing w:after="0" w:line="240" w:lineRule="auto"/>
        <w:rPr>
          <w:rFonts w:ascii="Cambria" w:hAnsi="Cambria"/>
          <w:b/>
          <w:bCs/>
          <w:color w:val="005697"/>
          <w:sz w:val="30"/>
          <w:szCs w:val="30"/>
          <w:u w:val="single"/>
        </w:rPr>
      </w:pPr>
      <w:r>
        <w:rPr>
          <w:rFonts w:ascii="Cambria" w:hAnsi="Cambria"/>
          <w:b/>
          <w:bCs/>
          <w:color w:val="005697"/>
          <w:sz w:val="30"/>
          <w:szCs w:val="30"/>
          <w:u w:val="single"/>
        </w:rPr>
        <w:lastRenderedPageBreak/>
        <w:t xml:space="preserve">Construction </w:t>
      </w:r>
    </w:p>
    <w:p w:rsidR="0099454D" w:rsidRPr="0099454D" w:rsidRDefault="0099454D" w:rsidP="0091530A">
      <w:pPr>
        <w:spacing w:after="0" w:line="240" w:lineRule="auto"/>
        <w:rPr>
          <w:rFonts w:ascii="Cambria" w:hAnsi="Cambria"/>
          <w:b/>
          <w:bCs/>
          <w:color w:val="005697"/>
          <w:sz w:val="24"/>
          <w:szCs w:val="24"/>
          <w:u w:val="single"/>
        </w:rPr>
      </w:pPr>
    </w:p>
    <w:p w:rsidR="00DC71D7" w:rsidRDefault="00DC71D7" w:rsidP="0099454D">
      <w:pPr>
        <w:spacing w:after="0" w:line="240" w:lineRule="auto"/>
        <w:rPr>
          <w:rFonts w:ascii="Cambria" w:hAnsi="Cambria"/>
          <w:bCs/>
        </w:rPr>
      </w:pPr>
      <w:r>
        <w:rPr>
          <w:rFonts w:ascii="Cambria" w:hAnsi="Cambria"/>
          <w:bCs/>
        </w:rPr>
        <w:t xml:space="preserve">The construction site is open 3 times each week, depending on weather and holidays. </w:t>
      </w:r>
      <w:r w:rsidR="00527A59">
        <w:rPr>
          <w:rFonts w:ascii="Cambria" w:hAnsi="Cambria"/>
          <w:bCs/>
        </w:rPr>
        <w:t>Homeowner</w:t>
      </w:r>
      <w:r>
        <w:rPr>
          <w:rFonts w:ascii="Cambria" w:hAnsi="Cambria"/>
          <w:bCs/>
        </w:rPr>
        <w:t>s must work at the construction site at least 1 day per week while their house is being built.</w:t>
      </w:r>
    </w:p>
    <w:p w:rsidR="00DC71D7" w:rsidRDefault="00DC71D7" w:rsidP="0099454D">
      <w:pPr>
        <w:spacing w:after="0" w:line="240" w:lineRule="auto"/>
        <w:rPr>
          <w:rFonts w:ascii="Cambria" w:hAnsi="Cambria"/>
          <w:bCs/>
        </w:rPr>
      </w:pPr>
    </w:p>
    <w:p w:rsidR="00DC71D7" w:rsidRDefault="00DC71D7" w:rsidP="0099454D">
      <w:pPr>
        <w:spacing w:after="0" w:line="240" w:lineRule="auto"/>
        <w:rPr>
          <w:rFonts w:ascii="Cambria" w:hAnsi="Cambria"/>
          <w:bCs/>
        </w:rPr>
      </w:pPr>
      <w:r>
        <w:rPr>
          <w:rFonts w:ascii="Cambria" w:hAnsi="Cambria"/>
          <w:bCs/>
        </w:rPr>
        <w:t xml:space="preserve">All </w:t>
      </w:r>
      <w:r w:rsidR="00527A59">
        <w:rPr>
          <w:rFonts w:ascii="Cambria" w:hAnsi="Cambria"/>
          <w:bCs/>
        </w:rPr>
        <w:t>homeowner</w:t>
      </w:r>
      <w:r>
        <w:rPr>
          <w:rFonts w:ascii="Cambria" w:hAnsi="Cambria"/>
          <w:bCs/>
        </w:rPr>
        <w:t xml:space="preserve">s must call the Construction Manager in advance to schedule a construction shift. The </w:t>
      </w:r>
      <w:r w:rsidR="00527A59">
        <w:rPr>
          <w:rFonts w:ascii="Cambria" w:hAnsi="Cambria"/>
          <w:bCs/>
        </w:rPr>
        <w:t>homeowner</w:t>
      </w:r>
      <w:r>
        <w:rPr>
          <w:rFonts w:ascii="Cambria" w:hAnsi="Cambria"/>
          <w:bCs/>
        </w:rPr>
        <w:t xml:space="preserve"> must also call the Construction Manager if they need to cancel. If a </w:t>
      </w:r>
      <w:r w:rsidR="00527A59">
        <w:rPr>
          <w:rFonts w:ascii="Cambria" w:hAnsi="Cambria"/>
          <w:bCs/>
        </w:rPr>
        <w:t>homeowner</w:t>
      </w:r>
      <w:r>
        <w:rPr>
          <w:rFonts w:ascii="Cambria" w:hAnsi="Cambria"/>
          <w:bCs/>
        </w:rPr>
        <w:t xml:space="preserve"> schedules a shift, does not call to cancel and does not show up, then </w:t>
      </w:r>
      <w:r w:rsidR="00F56FCD">
        <w:rPr>
          <w:rFonts w:ascii="Cambria" w:hAnsi="Cambria"/>
          <w:bCs/>
        </w:rPr>
        <w:t>the sweat equity equivalent may</w:t>
      </w:r>
      <w:r>
        <w:rPr>
          <w:rFonts w:ascii="Cambria" w:hAnsi="Cambria"/>
          <w:bCs/>
        </w:rPr>
        <w:t xml:space="preserve"> be deducted from their total. </w:t>
      </w:r>
    </w:p>
    <w:p w:rsidR="0099454D" w:rsidRDefault="0099454D" w:rsidP="0091530A">
      <w:pPr>
        <w:spacing w:after="0" w:line="240" w:lineRule="auto"/>
        <w:rPr>
          <w:rFonts w:ascii="Cambria" w:hAnsi="Cambria"/>
          <w:b/>
          <w:bCs/>
          <w:color w:val="005697"/>
          <w:sz w:val="30"/>
          <w:szCs w:val="30"/>
          <w:u w:val="single"/>
        </w:rPr>
      </w:pPr>
    </w:p>
    <w:tbl>
      <w:tblPr>
        <w:tblStyle w:val="TableGrid1"/>
        <w:tblW w:w="0" w:type="auto"/>
        <w:tblLook w:val="04A0" w:firstRow="1" w:lastRow="0" w:firstColumn="1" w:lastColumn="0" w:noHBand="0" w:noVBand="1"/>
      </w:tblPr>
      <w:tblGrid>
        <w:gridCol w:w="2553"/>
        <w:gridCol w:w="2555"/>
        <w:gridCol w:w="2553"/>
        <w:gridCol w:w="2553"/>
      </w:tblGrid>
      <w:tr w:rsidR="0099454D" w:rsidRPr="001B2649" w:rsidTr="00485C6D">
        <w:tc>
          <w:tcPr>
            <w:tcW w:w="10440" w:type="dxa"/>
            <w:gridSpan w:val="4"/>
            <w:shd w:val="clear" w:color="auto" w:fill="EEECE1" w:themeFill="background2"/>
          </w:tcPr>
          <w:p w:rsidR="0099454D" w:rsidRPr="001B2649" w:rsidRDefault="0099454D" w:rsidP="00485C6D">
            <w:pPr>
              <w:spacing w:after="0" w:line="240" w:lineRule="auto"/>
              <w:rPr>
                <w:rFonts w:ascii="Cambria" w:hAnsi="Cambria"/>
                <w:sz w:val="24"/>
                <w:szCs w:val="24"/>
              </w:rPr>
            </w:pPr>
            <w:r w:rsidRPr="001B2649">
              <w:rPr>
                <w:rFonts w:ascii="Cambria" w:hAnsi="Cambria"/>
                <w:b/>
                <w:sz w:val="24"/>
                <w:szCs w:val="24"/>
              </w:rPr>
              <w:t xml:space="preserve">Construction Site Schedule  </w:t>
            </w:r>
            <w:r w:rsidRPr="001B2649">
              <w:rPr>
                <w:rFonts w:ascii="Cambria" w:hAnsi="Cambria"/>
                <w:sz w:val="24"/>
                <w:szCs w:val="24"/>
              </w:rPr>
              <w:t>(Subject to changes due to Holidays</w:t>
            </w:r>
            <w:r w:rsidR="00F56FCD">
              <w:rPr>
                <w:rFonts w:ascii="Cambria" w:hAnsi="Cambria"/>
                <w:sz w:val="24"/>
                <w:szCs w:val="24"/>
              </w:rPr>
              <w:t xml:space="preserve"> &amp; Weather</w:t>
            </w:r>
            <w:r w:rsidRPr="001B2649">
              <w:rPr>
                <w:rFonts w:ascii="Cambria" w:hAnsi="Cambria"/>
                <w:sz w:val="24"/>
                <w:szCs w:val="24"/>
              </w:rPr>
              <w:t>)</w:t>
            </w:r>
          </w:p>
        </w:tc>
      </w:tr>
      <w:tr w:rsidR="0099454D" w:rsidRPr="001B2649" w:rsidTr="00485C6D">
        <w:tc>
          <w:tcPr>
            <w:tcW w:w="2610" w:type="dxa"/>
          </w:tcPr>
          <w:p w:rsidR="0099454D" w:rsidRPr="001B2649" w:rsidRDefault="0099454D" w:rsidP="00485C6D">
            <w:pPr>
              <w:spacing w:after="0" w:line="240" w:lineRule="auto"/>
              <w:rPr>
                <w:rFonts w:ascii="Cambria" w:hAnsi="Cambria"/>
              </w:rPr>
            </w:pPr>
            <w:r w:rsidRPr="001B2649">
              <w:rPr>
                <w:rFonts w:ascii="Cambria" w:hAnsi="Cambria"/>
              </w:rPr>
              <w:t>Tuesday</w:t>
            </w:r>
          </w:p>
        </w:tc>
        <w:tc>
          <w:tcPr>
            <w:tcW w:w="2610" w:type="dxa"/>
          </w:tcPr>
          <w:p w:rsidR="0099454D" w:rsidRPr="001B2649" w:rsidRDefault="0099454D" w:rsidP="00485C6D">
            <w:pPr>
              <w:spacing w:after="0" w:line="240" w:lineRule="auto"/>
              <w:rPr>
                <w:rFonts w:ascii="Cambria" w:hAnsi="Cambria"/>
              </w:rPr>
            </w:pPr>
            <w:r w:rsidRPr="001B2649">
              <w:rPr>
                <w:rFonts w:ascii="Cambria" w:hAnsi="Cambria"/>
              </w:rPr>
              <w:t>Thursday</w:t>
            </w:r>
          </w:p>
        </w:tc>
        <w:tc>
          <w:tcPr>
            <w:tcW w:w="2610" w:type="dxa"/>
          </w:tcPr>
          <w:p w:rsidR="0099454D" w:rsidRPr="001B2649" w:rsidRDefault="0099454D" w:rsidP="00485C6D">
            <w:pPr>
              <w:spacing w:after="0" w:line="240" w:lineRule="auto"/>
              <w:rPr>
                <w:rFonts w:ascii="Cambria" w:hAnsi="Cambria"/>
              </w:rPr>
            </w:pPr>
            <w:r w:rsidRPr="001B2649">
              <w:rPr>
                <w:rFonts w:ascii="Cambria" w:hAnsi="Cambria"/>
              </w:rPr>
              <w:t>Saturday</w:t>
            </w:r>
          </w:p>
        </w:tc>
        <w:tc>
          <w:tcPr>
            <w:tcW w:w="2610" w:type="dxa"/>
          </w:tcPr>
          <w:p w:rsidR="0099454D" w:rsidRPr="001B2649" w:rsidRDefault="0099454D" w:rsidP="00485C6D">
            <w:pPr>
              <w:spacing w:after="0" w:line="240" w:lineRule="auto"/>
              <w:jc w:val="both"/>
              <w:rPr>
                <w:rFonts w:ascii="Cambria" w:hAnsi="Cambria"/>
              </w:rPr>
            </w:pPr>
            <w:r w:rsidRPr="001B2649">
              <w:rPr>
                <w:rFonts w:ascii="Cambria" w:hAnsi="Cambria"/>
              </w:rPr>
              <w:t>Call to Schedule</w:t>
            </w:r>
          </w:p>
        </w:tc>
      </w:tr>
      <w:tr w:rsidR="0099454D" w:rsidRPr="001B2649" w:rsidTr="00485C6D">
        <w:tc>
          <w:tcPr>
            <w:tcW w:w="2610" w:type="dxa"/>
            <w:shd w:val="clear" w:color="auto" w:fill="EEECE1" w:themeFill="background2"/>
          </w:tcPr>
          <w:p w:rsidR="0099454D" w:rsidRPr="001B2649" w:rsidRDefault="00E77D0D" w:rsidP="00485C6D">
            <w:pPr>
              <w:spacing w:after="0" w:line="240" w:lineRule="auto"/>
              <w:rPr>
                <w:rFonts w:ascii="Cambria" w:hAnsi="Cambria"/>
              </w:rPr>
            </w:pPr>
            <w:r>
              <w:rPr>
                <w:rFonts w:ascii="Cambria" w:hAnsi="Cambria"/>
              </w:rPr>
              <w:t>8:00 am until m</w:t>
            </w:r>
            <w:r w:rsidR="0099454D" w:rsidRPr="001B2649">
              <w:rPr>
                <w:rFonts w:ascii="Cambria" w:hAnsi="Cambria"/>
              </w:rPr>
              <w:t>idday</w:t>
            </w:r>
          </w:p>
        </w:tc>
        <w:tc>
          <w:tcPr>
            <w:tcW w:w="2610" w:type="dxa"/>
            <w:shd w:val="clear" w:color="auto" w:fill="EEECE1" w:themeFill="background2"/>
          </w:tcPr>
          <w:p w:rsidR="0099454D" w:rsidRPr="001B2649" w:rsidRDefault="00E77D0D" w:rsidP="00485C6D">
            <w:pPr>
              <w:spacing w:after="0" w:line="240" w:lineRule="auto"/>
              <w:rPr>
                <w:rFonts w:ascii="Cambria" w:hAnsi="Cambria"/>
              </w:rPr>
            </w:pPr>
            <w:r>
              <w:rPr>
                <w:rFonts w:ascii="Cambria" w:hAnsi="Cambria"/>
              </w:rPr>
              <w:t>8:00 am until m</w:t>
            </w:r>
            <w:r w:rsidR="0099454D" w:rsidRPr="001B2649">
              <w:rPr>
                <w:rFonts w:ascii="Cambria" w:hAnsi="Cambria"/>
              </w:rPr>
              <w:t>idday</w:t>
            </w:r>
          </w:p>
        </w:tc>
        <w:tc>
          <w:tcPr>
            <w:tcW w:w="2610" w:type="dxa"/>
            <w:shd w:val="clear" w:color="auto" w:fill="EEECE1" w:themeFill="background2"/>
          </w:tcPr>
          <w:p w:rsidR="0099454D" w:rsidRPr="001B2649" w:rsidRDefault="00E77D0D" w:rsidP="00485C6D">
            <w:pPr>
              <w:spacing w:after="0" w:line="240" w:lineRule="auto"/>
              <w:rPr>
                <w:rFonts w:ascii="Cambria" w:hAnsi="Cambria"/>
              </w:rPr>
            </w:pPr>
            <w:r>
              <w:rPr>
                <w:rFonts w:ascii="Cambria" w:hAnsi="Cambria"/>
              </w:rPr>
              <w:t>8:00 am until m</w:t>
            </w:r>
            <w:r w:rsidR="0099454D" w:rsidRPr="001B2649">
              <w:rPr>
                <w:rFonts w:ascii="Cambria" w:hAnsi="Cambria"/>
              </w:rPr>
              <w:t>idday</w:t>
            </w:r>
          </w:p>
        </w:tc>
        <w:tc>
          <w:tcPr>
            <w:tcW w:w="2610" w:type="dxa"/>
            <w:shd w:val="clear" w:color="auto" w:fill="EEECE1" w:themeFill="background2"/>
          </w:tcPr>
          <w:p w:rsidR="0099454D" w:rsidRPr="001B2649" w:rsidRDefault="0099454D" w:rsidP="00485C6D">
            <w:pPr>
              <w:spacing w:after="0" w:line="240" w:lineRule="auto"/>
              <w:rPr>
                <w:rFonts w:ascii="Cambria" w:hAnsi="Cambria"/>
              </w:rPr>
            </w:pPr>
            <w:r w:rsidRPr="001B2649">
              <w:rPr>
                <w:rFonts w:ascii="Cambria" w:hAnsi="Cambria"/>
              </w:rPr>
              <w:t>865-661-3626</w:t>
            </w:r>
          </w:p>
        </w:tc>
      </w:tr>
      <w:tr w:rsidR="0099454D" w:rsidRPr="001B2649" w:rsidTr="00485C6D">
        <w:tc>
          <w:tcPr>
            <w:tcW w:w="10440" w:type="dxa"/>
            <w:gridSpan w:val="4"/>
            <w:shd w:val="clear" w:color="auto" w:fill="auto"/>
          </w:tcPr>
          <w:p w:rsidR="0099454D" w:rsidRPr="001B2649" w:rsidRDefault="0099454D" w:rsidP="00485C6D">
            <w:pPr>
              <w:spacing w:after="0" w:line="240" w:lineRule="auto"/>
              <w:rPr>
                <w:rFonts w:ascii="Cambria" w:hAnsi="Cambria"/>
              </w:rPr>
            </w:pPr>
            <w:r w:rsidRPr="001B2649">
              <w:rPr>
                <w:rFonts w:ascii="Cambria" w:hAnsi="Cambria"/>
              </w:rPr>
              <w:t xml:space="preserve">A </w:t>
            </w:r>
            <w:r w:rsidR="00527A59">
              <w:rPr>
                <w:rFonts w:ascii="Cambria" w:hAnsi="Cambria"/>
              </w:rPr>
              <w:t>homeowner</w:t>
            </w:r>
            <w:r w:rsidRPr="001B2649">
              <w:rPr>
                <w:rFonts w:ascii="Cambria" w:hAnsi="Cambria"/>
              </w:rPr>
              <w:t xml:space="preserve"> must earn 40% of required sweat equity in construction.</w:t>
            </w:r>
          </w:p>
        </w:tc>
      </w:tr>
    </w:tbl>
    <w:p w:rsidR="0099454D" w:rsidRDefault="0099454D" w:rsidP="0091530A">
      <w:pPr>
        <w:spacing w:after="0" w:line="240" w:lineRule="auto"/>
        <w:rPr>
          <w:rFonts w:ascii="Cambria" w:hAnsi="Cambria"/>
          <w:b/>
          <w:bCs/>
          <w:color w:val="005697"/>
          <w:sz w:val="30"/>
          <w:szCs w:val="30"/>
          <w:u w:val="single"/>
        </w:rPr>
      </w:pPr>
    </w:p>
    <w:p w:rsidR="00DC71D7" w:rsidRPr="00DC71D7" w:rsidRDefault="00527A59" w:rsidP="00DC71D7">
      <w:pPr>
        <w:spacing w:after="0" w:line="240" w:lineRule="auto"/>
        <w:rPr>
          <w:rFonts w:ascii="Cambria" w:hAnsi="Cambria"/>
          <w:b/>
          <w:bCs/>
        </w:rPr>
      </w:pPr>
      <w:r>
        <w:rPr>
          <w:rFonts w:ascii="Cambria" w:hAnsi="Cambria"/>
          <w:bCs/>
        </w:rPr>
        <w:t>Homeowner</w:t>
      </w:r>
      <w:r w:rsidR="00DC71D7" w:rsidRPr="0099454D">
        <w:rPr>
          <w:rFonts w:ascii="Cambria" w:hAnsi="Cambria"/>
          <w:bCs/>
        </w:rPr>
        <w:t>s should remember that many things impact the building time</w:t>
      </w:r>
      <w:r w:rsidR="00DC71D7">
        <w:rPr>
          <w:rFonts w:ascii="Cambria" w:hAnsi="Cambria"/>
          <w:bCs/>
        </w:rPr>
        <w:t>line</w:t>
      </w:r>
      <w:r w:rsidR="00DC71D7" w:rsidRPr="0099454D">
        <w:rPr>
          <w:rFonts w:ascii="Cambria" w:hAnsi="Cambria"/>
          <w:bCs/>
        </w:rPr>
        <w:t xml:space="preserve">. Weather, volunteers, </w:t>
      </w:r>
      <w:r w:rsidR="00DC71D7">
        <w:rPr>
          <w:rFonts w:ascii="Cambria" w:hAnsi="Cambria"/>
          <w:bCs/>
        </w:rPr>
        <w:t xml:space="preserve">lender paperwork </w:t>
      </w:r>
      <w:r w:rsidR="00DC71D7" w:rsidRPr="0099454D">
        <w:rPr>
          <w:rFonts w:ascii="Cambria" w:hAnsi="Cambria"/>
          <w:bCs/>
        </w:rPr>
        <w:t xml:space="preserve">and grant funding are some of these things. </w:t>
      </w:r>
      <w:r w:rsidR="00DC71D7" w:rsidRPr="00DC71D7">
        <w:rPr>
          <w:rFonts w:ascii="Cambria" w:hAnsi="Cambria"/>
          <w:b/>
          <w:bCs/>
        </w:rPr>
        <w:t>It is important to remain patient even when there is a construction delay. This is a normal part of the building process.</w:t>
      </w:r>
    </w:p>
    <w:p w:rsidR="0099454D" w:rsidRDefault="0099454D" w:rsidP="0091530A">
      <w:pPr>
        <w:spacing w:after="0" w:line="240" w:lineRule="auto"/>
        <w:rPr>
          <w:rFonts w:ascii="Cambria" w:hAnsi="Cambria"/>
          <w:b/>
          <w:bCs/>
          <w:color w:val="005697"/>
          <w:sz w:val="30"/>
          <w:szCs w:val="30"/>
          <w:u w:val="single"/>
        </w:rPr>
      </w:pPr>
    </w:p>
    <w:p w:rsidR="0091530A" w:rsidRDefault="0091530A" w:rsidP="0091530A">
      <w:pPr>
        <w:spacing w:after="0" w:line="240" w:lineRule="auto"/>
        <w:rPr>
          <w:rFonts w:ascii="Cambria" w:hAnsi="Cambria"/>
          <w:b/>
          <w:bCs/>
          <w:color w:val="005697"/>
          <w:sz w:val="30"/>
          <w:szCs w:val="30"/>
          <w:u w:val="single"/>
        </w:rPr>
      </w:pPr>
      <w:r>
        <w:rPr>
          <w:rFonts w:ascii="Cambria" w:hAnsi="Cambria"/>
          <w:b/>
          <w:bCs/>
          <w:color w:val="005697"/>
          <w:sz w:val="30"/>
          <w:szCs w:val="30"/>
          <w:u w:val="single"/>
        </w:rPr>
        <w:t>Construction Safety Guidelines</w:t>
      </w:r>
    </w:p>
    <w:p w:rsidR="001B2649" w:rsidRPr="001B2649" w:rsidRDefault="001B2649" w:rsidP="0091530A">
      <w:pPr>
        <w:spacing w:after="0" w:line="240" w:lineRule="auto"/>
        <w:rPr>
          <w:rFonts w:ascii="Cambria" w:hAnsi="Cambria"/>
          <w:b/>
          <w:bCs/>
          <w:color w:val="005697"/>
          <w:sz w:val="24"/>
          <w:szCs w:val="24"/>
          <w:u w:val="single"/>
        </w:rPr>
      </w:pPr>
    </w:p>
    <w:p w:rsidR="0091530A" w:rsidRPr="001B2649" w:rsidRDefault="0091530A" w:rsidP="0091530A">
      <w:pPr>
        <w:spacing w:after="0" w:line="240" w:lineRule="auto"/>
        <w:rPr>
          <w:rFonts w:ascii="Cambria" w:hAnsi="Cambria"/>
          <w:bCs/>
        </w:rPr>
      </w:pPr>
      <w:r w:rsidRPr="001B2649">
        <w:rPr>
          <w:rFonts w:ascii="Cambria" w:hAnsi="Cambria"/>
          <w:bCs/>
        </w:rPr>
        <w:t xml:space="preserve">Families must follow all worksite rules set by the Construction Manager or Construction Supervisor. Every </w:t>
      </w:r>
      <w:r w:rsidR="00527A59">
        <w:rPr>
          <w:rFonts w:ascii="Cambria" w:hAnsi="Cambria"/>
          <w:bCs/>
        </w:rPr>
        <w:t>homeowner</w:t>
      </w:r>
      <w:r w:rsidRPr="001B2649">
        <w:rPr>
          <w:rFonts w:ascii="Cambria" w:hAnsi="Cambria"/>
          <w:bCs/>
        </w:rPr>
        <w:t xml:space="preserve"> must sign the Construction Volunteer Liability Waiver form before time on the construction site is allowed.  Families cannot work on site if they do not follow the rules.</w:t>
      </w:r>
    </w:p>
    <w:p w:rsidR="0091530A" w:rsidRDefault="0091530A" w:rsidP="0091530A">
      <w:pPr>
        <w:spacing w:after="0" w:line="240" w:lineRule="auto"/>
        <w:rPr>
          <w:rFonts w:ascii="Cambria" w:hAnsi="Cambria"/>
          <w:bCs/>
          <w:sz w:val="24"/>
          <w:szCs w:val="24"/>
        </w:rPr>
      </w:pPr>
    </w:p>
    <w:tbl>
      <w:tblPr>
        <w:tblStyle w:val="TableGrid"/>
        <w:tblW w:w="0" w:type="auto"/>
        <w:tblLook w:val="04A0" w:firstRow="1" w:lastRow="0" w:firstColumn="1" w:lastColumn="0" w:noHBand="0" w:noVBand="1"/>
      </w:tblPr>
      <w:tblGrid>
        <w:gridCol w:w="3418"/>
        <w:gridCol w:w="3398"/>
        <w:gridCol w:w="3398"/>
      </w:tblGrid>
      <w:tr w:rsidR="0091530A" w:rsidRPr="00F37299" w:rsidTr="00E55923">
        <w:tc>
          <w:tcPr>
            <w:tcW w:w="3480" w:type="dxa"/>
            <w:shd w:val="clear" w:color="auto" w:fill="EEECE1" w:themeFill="background2"/>
          </w:tcPr>
          <w:p w:rsidR="0091530A" w:rsidRPr="00F37299" w:rsidRDefault="0091530A" w:rsidP="00E55923">
            <w:pPr>
              <w:spacing w:after="0" w:line="240" w:lineRule="auto"/>
              <w:rPr>
                <w:rFonts w:ascii="Cambria" w:hAnsi="Cambria"/>
                <w:b/>
                <w:bCs/>
                <w:sz w:val="24"/>
                <w:szCs w:val="24"/>
              </w:rPr>
            </w:pPr>
            <w:r w:rsidRPr="00F37299">
              <w:rPr>
                <w:rFonts w:ascii="Cambria" w:hAnsi="Cambria"/>
                <w:b/>
                <w:bCs/>
                <w:sz w:val="24"/>
                <w:szCs w:val="24"/>
              </w:rPr>
              <w:t xml:space="preserve">Bring to the Worksite </w:t>
            </w:r>
            <w:r w:rsidRPr="00F37299">
              <w:rPr>
                <w:rFonts w:ascii="Cambria" w:hAnsi="Cambria"/>
                <w:bCs/>
                <w:sz w:val="20"/>
                <w:szCs w:val="20"/>
              </w:rPr>
              <w:t xml:space="preserve">(Provided in </w:t>
            </w:r>
            <w:r w:rsidR="00527A59">
              <w:rPr>
                <w:rFonts w:ascii="Cambria" w:hAnsi="Cambria"/>
                <w:bCs/>
                <w:sz w:val="20"/>
                <w:szCs w:val="20"/>
              </w:rPr>
              <w:t>Homeowner</w:t>
            </w:r>
            <w:r w:rsidRPr="00F37299">
              <w:rPr>
                <w:rFonts w:ascii="Cambria" w:hAnsi="Cambria"/>
                <w:bCs/>
                <w:sz w:val="20"/>
                <w:szCs w:val="20"/>
              </w:rPr>
              <w:t xml:space="preserve"> Education)</w:t>
            </w:r>
          </w:p>
        </w:tc>
        <w:tc>
          <w:tcPr>
            <w:tcW w:w="3480" w:type="dxa"/>
            <w:shd w:val="clear" w:color="auto" w:fill="EEECE1" w:themeFill="background2"/>
          </w:tcPr>
          <w:p w:rsidR="0091530A" w:rsidRPr="00F37299" w:rsidRDefault="0091530A" w:rsidP="00E55923">
            <w:pPr>
              <w:spacing w:after="0" w:line="240" w:lineRule="auto"/>
              <w:rPr>
                <w:rFonts w:ascii="Cambria" w:hAnsi="Cambria"/>
                <w:b/>
                <w:bCs/>
                <w:sz w:val="24"/>
                <w:szCs w:val="24"/>
              </w:rPr>
            </w:pPr>
            <w:r w:rsidRPr="00F37299">
              <w:rPr>
                <w:rFonts w:ascii="Cambria" w:hAnsi="Cambria"/>
                <w:b/>
                <w:bCs/>
                <w:sz w:val="24"/>
                <w:szCs w:val="24"/>
              </w:rPr>
              <w:t>Wear to the Worksite</w:t>
            </w:r>
          </w:p>
        </w:tc>
        <w:tc>
          <w:tcPr>
            <w:tcW w:w="3480" w:type="dxa"/>
            <w:shd w:val="clear" w:color="auto" w:fill="EEECE1" w:themeFill="background2"/>
          </w:tcPr>
          <w:p w:rsidR="0091530A" w:rsidRPr="00F37299" w:rsidRDefault="0091530A" w:rsidP="00E55923">
            <w:pPr>
              <w:spacing w:after="0" w:line="240" w:lineRule="auto"/>
              <w:rPr>
                <w:rFonts w:ascii="Cambria" w:hAnsi="Cambria"/>
                <w:b/>
                <w:bCs/>
                <w:sz w:val="24"/>
                <w:szCs w:val="24"/>
              </w:rPr>
            </w:pPr>
            <w:r w:rsidRPr="00F37299">
              <w:rPr>
                <w:rFonts w:ascii="Cambria" w:hAnsi="Cambria"/>
                <w:b/>
                <w:bCs/>
                <w:sz w:val="24"/>
                <w:szCs w:val="24"/>
              </w:rPr>
              <w:t>Do NOT Wear to the Worksite</w:t>
            </w:r>
          </w:p>
        </w:tc>
      </w:tr>
      <w:tr w:rsidR="0091530A" w:rsidTr="00E55923">
        <w:trPr>
          <w:trHeight w:val="432"/>
        </w:trPr>
        <w:tc>
          <w:tcPr>
            <w:tcW w:w="3480" w:type="dxa"/>
            <w:vAlign w:val="center"/>
          </w:tcPr>
          <w:p w:rsidR="0091530A" w:rsidRPr="001B2649" w:rsidRDefault="0091530A" w:rsidP="00E55923">
            <w:pPr>
              <w:spacing w:after="0" w:line="240" w:lineRule="auto"/>
              <w:rPr>
                <w:rFonts w:ascii="Cambria" w:hAnsi="Cambria"/>
                <w:bCs/>
              </w:rPr>
            </w:pPr>
            <w:r w:rsidRPr="001B2649">
              <w:rPr>
                <w:rFonts w:ascii="Cambria" w:hAnsi="Cambria"/>
                <w:bCs/>
              </w:rPr>
              <w:t>Hammer</w:t>
            </w:r>
          </w:p>
        </w:tc>
        <w:tc>
          <w:tcPr>
            <w:tcW w:w="3480" w:type="dxa"/>
            <w:vAlign w:val="center"/>
          </w:tcPr>
          <w:p w:rsidR="0091530A" w:rsidRPr="001B2649" w:rsidRDefault="0091530A" w:rsidP="00E55923">
            <w:pPr>
              <w:spacing w:after="0" w:line="240" w:lineRule="auto"/>
              <w:rPr>
                <w:rFonts w:ascii="Cambria" w:hAnsi="Cambria"/>
                <w:bCs/>
              </w:rPr>
            </w:pPr>
            <w:r w:rsidRPr="001B2649">
              <w:rPr>
                <w:rFonts w:ascii="Cambria" w:hAnsi="Cambria"/>
                <w:bCs/>
              </w:rPr>
              <w:t>Sturdy shoes or boots</w:t>
            </w:r>
          </w:p>
        </w:tc>
        <w:tc>
          <w:tcPr>
            <w:tcW w:w="3480" w:type="dxa"/>
            <w:vAlign w:val="center"/>
          </w:tcPr>
          <w:p w:rsidR="0091530A" w:rsidRPr="001B2649" w:rsidRDefault="0091530A" w:rsidP="00E55923">
            <w:pPr>
              <w:spacing w:after="0" w:line="240" w:lineRule="auto"/>
              <w:rPr>
                <w:rFonts w:ascii="Cambria" w:hAnsi="Cambria"/>
                <w:bCs/>
              </w:rPr>
            </w:pPr>
            <w:r w:rsidRPr="001B2649">
              <w:rPr>
                <w:rFonts w:ascii="Cambria" w:hAnsi="Cambria"/>
                <w:bCs/>
              </w:rPr>
              <w:t>Jewelry</w:t>
            </w:r>
          </w:p>
        </w:tc>
      </w:tr>
      <w:tr w:rsidR="0091530A" w:rsidTr="00E55923">
        <w:trPr>
          <w:trHeight w:val="432"/>
        </w:trPr>
        <w:tc>
          <w:tcPr>
            <w:tcW w:w="3480" w:type="dxa"/>
            <w:shd w:val="clear" w:color="auto" w:fill="EEECE1" w:themeFill="background2"/>
            <w:vAlign w:val="center"/>
          </w:tcPr>
          <w:p w:rsidR="0091530A" w:rsidRPr="001B2649" w:rsidRDefault="0091530A" w:rsidP="00E55923">
            <w:pPr>
              <w:spacing w:after="0" w:line="240" w:lineRule="auto"/>
              <w:rPr>
                <w:rFonts w:ascii="Cambria" w:hAnsi="Cambria"/>
                <w:bCs/>
              </w:rPr>
            </w:pPr>
            <w:r w:rsidRPr="001B2649">
              <w:rPr>
                <w:rFonts w:ascii="Cambria" w:hAnsi="Cambria"/>
                <w:bCs/>
              </w:rPr>
              <w:t>Nail Apron</w:t>
            </w:r>
          </w:p>
        </w:tc>
        <w:tc>
          <w:tcPr>
            <w:tcW w:w="3480" w:type="dxa"/>
            <w:shd w:val="clear" w:color="auto" w:fill="EEECE1" w:themeFill="background2"/>
            <w:vAlign w:val="center"/>
          </w:tcPr>
          <w:p w:rsidR="0091530A" w:rsidRPr="001B2649" w:rsidRDefault="0091530A" w:rsidP="00E55923">
            <w:pPr>
              <w:spacing w:after="0" w:line="240" w:lineRule="auto"/>
              <w:rPr>
                <w:rFonts w:ascii="Cambria" w:hAnsi="Cambria"/>
                <w:bCs/>
              </w:rPr>
            </w:pPr>
            <w:r w:rsidRPr="001B2649">
              <w:rPr>
                <w:rFonts w:ascii="Cambria" w:hAnsi="Cambria"/>
                <w:bCs/>
              </w:rPr>
              <w:t>Clothes that can get dirty</w:t>
            </w:r>
          </w:p>
        </w:tc>
        <w:tc>
          <w:tcPr>
            <w:tcW w:w="3480" w:type="dxa"/>
            <w:shd w:val="clear" w:color="auto" w:fill="EEECE1" w:themeFill="background2"/>
            <w:vAlign w:val="center"/>
          </w:tcPr>
          <w:p w:rsidR="0091530A" w:rsidRPr="001B2649" w:rsidRDefault="0091530A" w:rsidP="00E55923">
            <w:pPr>
              <w:spacing w:after="0" w:line="240" w:lineRule="auto"/>
              <w:rPr>
                <w:rFonts w:ascii="Cambria" w:hAnsi="Cambria"/>
                <w:bCs/>
              </w:rPr>
            </w:pPr>
            <w:r w:rsidRPr="001B2649">
              <w:rPr>
                <w:rFonts w:ascii="Cambria" w:hAnsi="Cambria"/>
                <w:bCs/>
              </w:rPr>
              <w:t>Very nice or dress clothes</w:t>
            </w:r>
          </w:p>
        </w:tc>
      </w:tr>
      <w:tr w:rsidR="0091530A" w:rsidTr="00E55923">
        <w:trPr>
          <w:trHeight w:val="432"/>
        </w:trPr>
        <w:tc>
          <w:tcPr>
            <w:tcW w:w="3480" w:type="dxa"/>
            <w:vAlign w:val="center"/>
          </w:tcPr>
          <w:p w:rsidR="0091530A" w:rsidRPr="001B2649" w:rsidRDefault="0091530A" w:rsidP="00E55923">
            <w:pPr>
              <w:spacing w:after="0" w:line="240" w:lineRule="auto"/>
              <w:rPr>
                <w:rFonts w:ascii="Cambria" w:hAnsi="Cambria"/>
                <w:bCs/>
              </w:rPr>
            </w:pPr>
            <w:r w:rsidRPr="001B2649">
              <w:rPr>
                <w:rFonts w:ascii="Cambria" w:hAnsi="Cambria"/>
                <w:bCs/>
              </w:rPr>
              <w:t>Tape Measure</w:t>
            </w:r>
          </w:p>
        </w:tc>
        <w:tc>
          <w:tcPr>
            <w:tcW w:w="3480" w:type="dxa"/>
            <w:vAlign w:val="center"/>
          </w:tcPr>
          <w:p w:rsidR="0091530A" w:rsidRPr="001B2649" w:rsidRDefault="0091530A" w:rsidP="00E55923">
            <w:pPr>
              <w:spacing w:after="0" w:line="240" w:lineRule="auto"/>
              <w:rPr>
                <w:rFonts w:ascii="Cambria" w:hAnsi="Cambria"/>
                <w:bCs/>
              </w:rPr>
            </w:pPr>
            <w:r w:rsidRPr="001B2649">
              <w:rPr>
                <w:rFonts w:ascii="Cambria" w:hAnsi="Cambria"/>
                <w:bCs/>
              </w:rPr>
              <w:t>Clothes that cover your body</w:t>
            </w:r>
          </w:p>
        </w:tc>
        <w:tc>
          <w:tcPr>
            <w:tcW w:w="3480" w:type="dxa"/>
            <w:vAlign w:val="center"/>
          </w:tcPr>
          <w:p w:rsidR="0091530A" w:rsidRPr="001B2649" w:rsidRDefault="0091530A" w:rsidP="00E55923">
            <w:pPr>
              <w:spacing w:after="0" w:line="240" w:lineRule="auto"/>
              <w:rPr>
                <w:rFonts w:ascii="Cambria" w:hAnsi="Cambria"/>
                <w:bCs/>
              </w:rPr>
            </w:pPr>
            <w:r w:rsidRPr="001B2649">
              <w:rPr>
                <w:rFonts w:ascii="Cambria" w:hAnsi="Cambria"/>
                <w:bCs/>
              </w:rPr>
              <w:t>Revealing clothes</w:t>
            </w:r>
          </w:p>
        </w:tc>
      </w:tr>
      <w:tr w:rsidR="0091530A" w:rsidTr="00E55923">
        <w:trPr>
          <w:trHeight w:val="432"/>
        </w:trPr>
        <w:tc>
          <w:tcPr>
            <w:tcW w:w="3480" w:type="dxa"/>
            <w:shd w:val="clear" w:color="auto" w:fill="EEECE1" w:themeFill="background2"/>
            <w:vAlign w:val="center"/>
          </w:tcPr>
          <w:p w:rsidR="0091530A" w:rsidRPr="001B2649" w:rsidRDefault="0091530A" w:rsidP="00E55923">
            <w:pPr>
              <w:spacing w:after="0" w:line="240" w:lineRule="auto"/>
              <w:rPr>
                <w:rFonts w:ascii="Cambria" w:hAnsi="Cambria"/>
                <w:bCs/>
              </w:rPr>
            </w:pPr>
            <w:r w:rsidRPr="001B2649">
              <w:rPr>
                <w:rFonts w:ascii="Cambria" w:hAnsi="Cambria"/>
                <w:bCs/>
              </w:rPr>
              <w:t>Utility Knife</w:t>
            </w:r>
          </w:p>
        </w:tc>
        <w:tc>
          <w:tcPr>
            <w:tcW w:w="3480" w:type="dxa"/>
            <w:shd w:val="clear" w:color="auto" w:fill="EEECE1" w:themeFill="background2"/>
            <w:vAlign w:val="center"/>
          </w:tcPr>
          <w:p w:rsidR="0091530A" w:rsidRPr="001B2649" w:rsidRDefault="0091530A" w:rsidP="00E55923">
            <w:pPr>
              <w:spacing w:after="0" w:line="240" w:lineRule="auto"/>
              <w:rPr>
                <w:rFonts w:ascii="Cambria" w:hAnsi="Cambria"/>
                <w:bCs/>
              </w:rPr>
            </w:pPr>
            <w:r w:rsidRPr="001B2649">
              <w:rPr>
                <w:rFonts w:ascii="Cambria" w:hAnsi="Cambria"/>
                <w:bCs/>
              </w:rPr>
              <w:t>Clothes that let you move freely</w:t>
            </w:r>
          </w:p>
        </w:tc>
        <w:tc>
          <w:tcPr>
            <w:tcW w:w="3480" w:type="dxa"/>
            <w:shd w:val="clear" w:color="auto" w:fill="EEECE1" w:themeFill="background2"/>
            <w:vAlign w:val="center"/>
          </w:tcPr>
          <w:p w:rsidR="0091530A" w:rsidRPr="001B2649" w:rsidRDefault="0091530A" w:rsidP="00E55923">
            <w:pPr>
              <w:spacing w:after="0" w:line="240" w:lineRule="auto"/>
              <w:rPr>
                <w:rFonts w:ascii="Cambria" w:hAnsi="Cambria"/>
                <w:bCs/>
              </w:rPr>
            </w:pPr>
            <w:r w:rsidRPr="001B2649">
              <w:rPr>
                <w:rFonts w:ascii="Cambria" w:hAnsi="Cambria"/>
                <w:bCs/>
              </w:rPr>
              <w:t>Open-toed shoes</w:t>
            </w:r>
          </w:p>
        </w:tc>
      </w:tr>
      <w:tr w:rsidR="0091530A" w:rsidTr="00E55923">
        <w:trPr>
          <w:trHeight w:val="432"/>
        </w:trPr>
        <w:tc>
          <w:tcPr>
            <w:tcW w:w="3480" w:type="dxa"/>
            <w:vAlign w:val="center"/>
          </w:tcPr>
          <w:p w:rsidR="0091530A" w:rsidRPr="001B2649" w:rsidRDefault="0091530A" w:rsidP="00E55923">
            <w:pPr>
              <w:spacing w:after="0" w:line="240" w:lineRule="auto"/>
              <w:rPr>
                <w:rFonts w:ascii="Cambria" w:hAnsi="Cambria"/>
                <w:bCs/>
              </w:rPr>
            </w:pPr>
            <w:r w:rsidRPr="001B2649">
              <w:rPr>
                <w:rFonts w:ascii="Cambria" w:hAnsi="Cambria"/>
                <w:bCs/>
              </w:rPr>
              <w:t>Carpenter’s Pencil</w:t>
            </w:r>
          </w:p>
        </w:tc>
        <w:tc>
          <w:tcPr>
            <w:tcW w:w="3480" w:type="dxa"/>
            <w:vAlign w:val="center"/>
          </w:tcPr>
          <w:p w:rsidR="0091530A" w:rsidRPr="001B2649" w:rsidRDefault="0091530A" w:rsidP="00E55923">
            <w:pPr>
              <w:spacing w:after="0" w:line="240" w:lineRule="auto"/>
              <w:rPr>
                <w:rFonts w:ascii="Cambria" w:hAnsi="Cambria"/>
                <w:bCs/>
              </w:rPr>
            </w:pPr>
            <w:r w:rsidRPr="001B2649">
              <w:rPr>
                <w:rFonts w:ascii="Cambria" w:hAnsi="Cambria"/>
                <w:bCs/>
              </w:rPr>
              <w:t>Layer clothes in the winter</w:t>
            </w:r>
          </w:p>
        </w:tc>
        <w:tc>
          <w:tcPr>
            <w:tcW w:w="3480" w:type="dxa"/>
            <w:vAlign w:val="center"/>
          </w:tcPr>
          <w:p w:rsidR="0091530A" w:rsidRPr="001B2649" w:rsidRDefault="0091530A" w:rsidP="00E55923">
            <w:pPr>
              <w:spacing w:after="0" w:line="240" w:lineRule="auto"/>
              <w:rPr>
                <w:rFonts w:ascii="Cambria" w:hAnsi="Cambria"/>
                <w:bCs/>
              </w:rPr>
            </w:pPr>
          </w:p>
        </w:tc>
      </w:tr>
      <w:tr w:rsidR="0091530A" w:rsidTr="00E55923">
        <w:trPr>
          <w:trHeight w:val="432"/>
        </w:trPr>
        <w:tc>
          <w:tcPr>
            <w:tcW w:w="3480" w:type="dxa"/>
            <w:shd w:val="clear" w:color="auto" w:fill="EEECE1" w:themeFill="background2"/>
            <w:vAlign w:val="center"/>
          </w:tcPr>
          <w:p w:rsidR="0091530A" w:rsidRPr="001B2649" w:rsidRDefault="003B0F46" w:rsidP="00E55923">
            <w:pPr>
              <w:spacing w:after="0" w:line="240" w:lineRule="auto"/>
              <w:rPr>
                <w:rFonts w:ascii="Cambria" w:hAnsi="Cambria"/>
                <w:bCs/>
              </w:rPr>
            </w:pPr>
            <w:r w:rsidRPr="001B2649">
              <w:rPr>
                <w:rFonts w:ascii="Cambria" w:hAnsi="Cambria"/>
                <w:bCs/>
              </w:rPr>
              <w:t>Drink, snack, lunch</w:t>
            </w:r>
          </w:p>
        </w:tc>
        <w:tc>
          <w:tcPr>
            <w:tcW w:w="3480" w:type="dxa"/>
            <w:shd w:val="clear" w:color="auto" w:fill="EEECE1" w:themeFill="background2"/>
            <w:vAlign w:val="center"/>
          </w:tcPr>
          <w:p w:rsidR="0091530A" w:rsidRPr="001B2649" w:rsidRDefault="0091530A" w:rsidP="00E55923">
            <w:pPr>
              <w:spacing w:after="0" w:line="240" w:lineRule="auto"/>
              <w:rPr>
                <w:rFonts w:ascii="Cambria" w:hAnsi="Cambria"/>
                <w:bCs/>
              </w:rPr>
            </w:pPr>
          </w:p>
        </w:tc>
        <w:tc>
          <w:tcPr>
            <w:tcW w:w="3480" w:type="dxa"/>
            <w:shd w:val="clear" w:color="auto" w:fill="EEECE1" w:themeFill="background2"/>
            <w:vAlign w:val="center"/>
          </w:tcPr>
          <w:p w:rsidR="0091530A" w:rsidRPr="001B2649" w:rsidRDefault="0091530A" w:rsidP="00E55923">
            <w:pPr>
              <w:spacing w:after="0" w:line="240" w:lineRule="auto"/>
              <w:rPr>
                <w:rFonts w:ascii="Cambria" w:hAnsi="Cambria"/>
                <w:bCs/>
              </w:rPr>
            </w:pPr>
          </w:p>
        </w:tc>
      </w:tr>
      <w:tr w:rsidR="003B0F46" w:rsidTr="003B0F46">
        <w:trPr>
          <w:trHeight w:val="432"/>
        </w:trPr>
        <w:tc>
          <w:tcPr>
            <w:tcW w:w="3480" w:type="dxa"/>
            <w:shd w:val="clear" w:color="auto" w:fill="auto"/>
            <w:vAlign w:val="center"/>
          </w:tcPr>
          <w:p w:rsidR="003B0F46" w:rsidRPr="003B0F46" w:rsidRDefault="00527A59" w:rsidP="00E55923">
            <w:pPr>
              <w:spacing w:after="0" w:line="240" w:lineRule="auto"/>
              <w:rPr>
                <w:rFonts w:ascii="Cambria" w:hAnsi="Cambria"/>
                <w:b/>
                <w:bCs/>
                <w:sz w:val="28"/>
                <w:szCs w:val="28"/>
              </w:rPr>
            </w:pPr>
            <w:r>
              <w:rPr>
                <w:rFonts w:ascii="Cambria" w:hAnsi="Cambria"/>
                <w:b/>
                <w:bCs/>
                <w:sz w:val="28"/>
                <w:szCs w:val="28"/>
              </w:rPr>
              <w:t>Homeowner</w:t>
            </w:r>
            <w:r w:rsidR="003B0F46" w:rsidRPr="003B0F46">
              <w:rPr>
                <w:rFonts w:ascii="Cambria" w:hAnsi="Cambria"/>
                <w:b/>
                <w:bCs/>
                <w:sz w:val="28"/>
                <w:szCs w:val="28"/>
              </w:rPr>
              <w:t xml:space="preserve"> Sweat Equity Log</w:t>
            </w:r>
          </w:p>
        </w:tc>
        <w:tc>
          <w:tcPr>
            <w:tcW w:w="3480" w:type="dxa"/>
            <w:shd w:val="clear" w:color="auto" w:fill="auto"/>
            <w:vAlign w:val="center"/>
          </w:tcPr>
          <w:p w:rsidR="003B0F46" w:rsidRDefault="003B0F46" w:rsidP="00E55923">
            <w:pPr>
              <w:spacing w:after="0" w:line="240" w:lineRule="auto"/>
              <w:rPr>
                <w:rFonts w:ascii="Cambria" w:hAnsi="Cambria"/>
                <w:bCs/>
                <w:sz w:val="24"/>
                <w:szCs w:val="24"/>
              </w:rPr>
            </w:pPr>
          </w:p>
        </w:tc>
        <w:tc>
          <w:tcPr>
            <w:tcW w:w="3480" w:type="dxa"/>
            <w:shd w:val="clear" w:color="auto" w:fill="auto"/>
            <w:vAlign w:val="center"/>
          </w:tcPr>
          <w:p w:rsidR="003B0F46" w:rsidRDefault="003B0F46" w:rsidP="00E55923">
            <w:pPr>
              <w:spacing w:after="0" w:line="240" w:lineRule="auto"/>
              <w:rPr>
                <w:rFonts w:ascii="Cambria" w:hAnsi="Cambria"/>
                <w:bCs/>
                <w:sz w:val="24"/>
                <w:szCs w:val="24"/>
              </w:rPr>
            </w:pPr>
          </w:p>
        </w:tc>
      </w:tr>
    </w:tbl>
    <w:p w:rsidR="0091530A" w:rsidRDefault="0091530A" w:rsidP="0091530A">
      <w:pPr>
        <w:spacing w:after="0" w:line="240" w:lineRule="auto"/>
        <w:rPr>
          <w:rFonts w:ascii="Cambria" w:hAnsi="Cambria"/>
          <w:bCs/>
          <w:sz w:val="24"/>
          <w:szCs w:val="24"/>
        </w:rPr>
      </w:pPr>
    </w:p>
    <w:p w:rsidR="00874458" w:rsidRPr="000D141C" w:rsidRDefault="0091530A" w:rsidP="00DC71D7">
      <w:pPr>
        <w:spacing w:after="0" w:line="240" w:lineRule="auto"/>
        <w:rPr>
          <w:rFonts w:ascii="Cambria" w:hAnsi="Cambria"/>
          <w:bCs/>
          <w:sz w:val="24"/>
          <w:szCs w:val="24"/>
        </w:rPr>
      </w:pPr>
      <w:r>
        <w:rPr>
          <w:rFonts w:ascii="Cambria" w:hAnsi="Cambria"/>
          <w:bCs/>
          <w:sz w:val="24"/>
          <w:szCs w:val="24"/>
        </w:rPr>
        <w:br w:type="page"/>
      </w:r>
    </w:p>
    <w:p w:rsidR="00DC71D7" w:rsidRDefault="00DC71D7" w:rsidP="00DC71D7">
      <w:pPr>
        <w:spacing w:after="0" w:line="240" w:lineRule="auto"/>
        <w:rPr>
          <w:rFonts w:ascii="Cambria" w:hAnsi="Cambria"/>
          <w:b/>
          <w:bCs/>
          <w:color w:val="005697"/>
          <w:sz w:val="30"/>
          <w:szCs w:val="30"/>
          <w:u w:val="single"/>
        </w:rPr>
      </w:pPr>
      <w:r w:rsidRPr="00AA7C01">
        <w:rPr>
          <w:rFonts w:ascii="Cambria" w:hAnsi="Cambria"/>
          <w:b/>
          <w:bCs/>
          <w:color w:val="005697"/>
          <w:sz w:val="30"/>
          <w:szCs w:val="30"/>
          <w:u w:val="single"/>
        </w:rPr>
        <w:lastRenderedPageBreak/>
        <w:t>Sweat Equity Overview</w:t>
      </w:r>
    </w:p>
    <w:p w:rsidR="001B2649" w:rsidRPr="001B2649" w:rsidRDefault="001B2649" w:rsidP="00DC71D7">
      <w:pPr>
        <w:spacing w:after="0" w:line="240" w:lineRule="auto"/>
        <w:rPr>
          <w:rFonts w:ascii="Cambria" w:hAnsi="Cambria"/>
          <w:b/>
          <w:bCs/>
          <w:color w:val="005697"/>
          <w:sz w:val="24"/>
          <w:szCs w:val="24"/>
          <w:u w:val="single"/>
        </w:rPr>
      </w:pPr>
    </w:p>
    <w:p w:rsidR="00DC71D7" w:rsidRPr="001B2649" w:rsidRDefault="00527A59" w:rsidP="00DC71D7">
      <w:pPr>
        <w:widowControl w:val="0"/>
        <w:spacing w:after="0" w:line="240" w:lineRule="auto"/>
        <w:jc w:val="both"/>
        <w:rPr>
          <w:rFonts w:ascii="Cambria" w:hAnsi="Cambria"/>
        </w:rPr>
      </w:pPr>
      <w:r>
        <w:rPr>
          <w:rFonts w:ascii="Cambria" w:hAnsi="Cambria"/>
        </w:rPr>
        <w:t>Homeowner</w:t>
      </w:r>
      <w:r w:rsidR="00DC71D7" w:rsidRPr="001B2649">
        <w:rPr>
          <w:rFonts w:ascii="Cambria" w:hAnsi="Cambria"/>
        </w:rPr>
        <w:t xml:space="preserve">s spend time in class, managing money, at the </w:t>
      </w:r>
      <w:proofErr w:type="spellStart"/>
      <w:r w:rsidR="00DC71D7" w:rsidRPr="001B2649">
        <w:rPr>
          <w:rFonts w:ascii="Cambria" w:hAnsi="Cambria"/>
        </w:rPr>
        <w:t>ReStore</w:t>
      </w:r>
      <w:proofErr w:type="spellEnd"/>
      <w:r w:rsidR="00DC71D7" w:rsidRPr="001B2649">
        <w:rPr>
          <w:rFonts w:ascii="Cambria" w:hAnsi="Cambria"/>
        </w:rPr>
        <w:t xml:space="preserve">, helping at special events, building homes, and volunteering in the community. This time is called Sweat Equity. There is no dollar value or refund for sweat equity if a </w:t>
      </w:r>
      <w:r>
        <w:rPr>
          <w:rFonts w:ascii="Cambria" w:hAnsi="Cambria"/>
        </w:rPr>
        <w:t>homeowner</w:t>
      </w:r>
      <w:r w:rsidR="00DC71D7" w:rsidRPr="001B2649">
        <w:rPr>
          <w:rFonts w:ascii="Cambria" w:hAnsi="Cambria"/>
        </w:rPr>
        <w:t xml:space="preserve"> is deselected or withdraws from the program. </w:t>
      </w:r>
    </w:p>
    <w:p w:rsidR="00DC71D7" w:rsidRPr="001B2649" w:rsidRDefault="00DC71D7" w:rsidP="00DC71D7">
      <w:pPr>
        <w:widowControl w:val="0"/>
        <w:spacing w:after="0" w:line="240" w:lineRule="auto"/>
        <w:jc w:val="both"/>
        <w:rPr>
          <w:rFonts w:ascii="Cambria" w:hAnsi="Cambria"/>
        </w:rPr>
      </w:pPr>
    </w:p>
    <w:p w:rsidR="00DC71D7" w:rsidRPr="001B2649" w:rsidRDefault="00DC71D7" w:rsidP="00DC71D7">
      <w:pPr>
        <w:spacing w:after="0" w:line="240" w:lineRule="auto"/>
        <w:jc w:val="both"/>
        <w:rPr>
          <w:rFonts w:ascii="Cambria" w:hAnsi="Cambria"/>
        </w:rPr>
      </w:pPr>
      <w:proofErr w:type="spellStart"/>
      <w:r w:rsidRPr="001B2649">
        <w:rPr>
          <w:rFonts w:ascii="Cambria" w:hAnsi="Cambria"/>
        </w:rPr>
        <w:t>BCHfH</w:t>
      </w:r>
      <w:proofErr w:type="spellEnd"/>
      <w:r w:rsidRPr="001B2649">
        <w:rPr>
          <w:rFonts w:ascii="Cambria" w:hAnsi="Cambria"/>
        </w:rPr>
        <w:t xml:space="preserve"> requires Sweat Equity for many reasons: </w:t>
      </w:r>
      <w:r w:rsidRPr="001B2649">
        <w:rPr>
          <w:rFonts w:ascii="Cambria" w:hAnsi="Cambria"/>
        </w:rPr>
        <w:tab/>
      </w:r>
    </w:p>
    <w:p w:rsidR="00DC71D7" w:rsidRPr="001B2649" w:rsidRDefault="00DC71D7" w:rsidP="00DC71D7">
      <w:pPr>
        <w:spacing w:after="0" w:line="240" w:lineRule="auto"/>
        <w:jc w:val="both"/>
        <w:rPr>
          <w:rFonts w:ascii="Cambria" w:hAnsi="Cambria"/>
        </w:rPr>
      </w:pPr>
    </w:p>
    <w:p w:rsidR="00DC71D7" w:rsidRPr="001B2649" w:rsidRDefault="00DC71D7" w:rsidP="00DC71D7">
      <w:pPr>
        <w:pStyle w:val="ListParagraph"/>
        <w:numPr>
          <w:ilvl w:val="0"/>
          <w:numId w:val="7"/>
        </w:numPr>
        <w:spacing w:after="0" w:line="240" w:lineRule="auto"/>
        <w:ind w:left="1080"/>
        <w:jc w:val="both"/>
        <w:rPr>
          <w:rFonts w:ascii="Cambria" w:hAnsi="Cambria"/>
        </w:rPr>
      </w:pPr>
      <w:r w:rsidRPr="001B2649">
        <w:rPr>
          <w:rFonts w:ascii="Cambria" w:hAnsi="Cambria"/>
        </w:rPr>
        <w:t xml:space="preserve">Communities and Partnerships work best when everyone plays a part. </w:t>
      </w:r>
    </w:p>
    <w:p w:rsidR="00DC71D7" w:rsidRPr="001B2649" w:rsidRDefault="00DC71D7" w:rsidP="00DC71D7">
      <w:pPr>
        <w:pStyle w:val="ListParagraph"/>
        <w:numPr>
          <w:ilvl w:val="0"/>
          <w:numId w:val="7"/>
        </w:numPr>
        <w:spacing w:after="0" w:line="240" w:lineRule="auto"/>
        <w:ind w:left="1080"/>
        <w:jc w:val="both"/>
        <w:rPr>
          <w:rFonts w:ascii="Cambria" w:hAnsi="Cambria"/>
        </w:rPr>
      </w:pPr>
      <w:r w:rsidRPr="001B2649">
        <w:rPr>
          <w:rFonts w:ascii="Cambria" w:hAnsi="Cambria"/>
        </w:rPr>
        <w:t xml:space="preserve">Builds </w:t>
      </w:r>
      <w:r w:rsidR="00F56FCD">
        <w:rPr>
          <w:rFonts w:ascii="Cambria" w:hAnsi="Cambria"/>
        </w:rPr>
        <w:t>relationships</w:t>
      </w:r>
      <w:r w:rsidRPr="001B2649">
        <w:rPr>
          <w:rFonts w:ascii="Cambria" w:hAnsi="Cambria"/>
        </w:rPr>
        <w:t xml:space="preserve"> and creates connections between </w:t>
      </w:r>
      <w:r w:rsidR="00527A59">
        <w:rPr>
          <w:rFonts w:ascii="Cambria" w:hAnsi="Cambria"/>
        </w:rPr>
        <w:t>homeowner</w:t>
      </w:r>
      <w:r w:rsidRPr="001B2649">
        <w:rPr>
          <w:rFonts w:ascii="Cambria" w:hAnsi="Cambria"/>
        </w:rPr>
        <w:t>s, Habitat staff, Habitat volunteers and the community.</w:t>
      </w:r>
    </w:p>
    <w:p w:rsidR="00DC71D7" w:rsidRPr="001B2649" w:rsidRDefault="00DC71D7" w:rsidP="00DC71D7">
      <w:pPr>
        <w:pStyle w:val="ListParagraph"/>
        <w:numPr>
          <w:ilvl w:val="0"/>
          <w:numId w:val="7"/>
        </w:numPr>
        <w:spacing w:after="0" w:line="240" w:lineRule="auto"/>
        <w:ind w:left="1080"/>
        <w:jc w:val="both"/>
        <w:rPr>
          <w:rFonts w:ascii="Cambria" w:hAnsi="Cambria"/>
        </w:rPr>
      </w:pPr>
      <w:r w:rsidRPr="001B2649">
        <w:rPr>
          <w:rFonts w:ascii="Cambria" w:hAnsi="Cambria"/>
        </w:rPr>
        <w:t>Neighborhood pride: Helping to construct homes gives a feeling of accomplishment and ownership.</w:t>
      </w:r>
    </w:p>
    <w:p w:rsidR="00DC71D7" w:rsidRPr="001B2649" w:rsidRDefault="00DC71D7" w:rsidP="00DC71D7">
      <w:pPr>
        <w:pStyle w:val="ListParagraph"/>
        <w:numPr>
          <w:ilvl w:val="0"/>
          <w:numId w:val="7"/>
        </w:numPr>
        <w:spacing w:after="0" w:line="240" w:lineRule="auto"/>
        <w:ind w:left="1080"/>
        <w:jc w:val="both"/>
        <w:rPr>
          <w:rFonts w:ascii="Cambria" w:hAnsi="Cambria"/>
        </w:rPr>
      </w:pPr>
      <w:r w:rsidRPr="001B2649">
        <w:rPr>
          <w:rFonts w:ascii="Cambria" w:hAnsi="Cambria"/>
        </w:rPr>
        <w:t xml:space="preserve">It gives the </w:t>
      </w:r>
      <w:r w:rsidR="00527A59">
        <w:rPr>
          <w:rFonts w:ascii="Cambria" w:hAnsi="Cambria"/>
        </w:rPr>
        <w:t>homeowner</w:t>
      </w:r>
      <w:r w:rsidR="00F56FCD">
        <w:rPr>
          <w:rFonts w:ascii="Cambria" w:hAnsi="Cambria"/>
        </w:rPr>
        <w:t xml:space="preserve"> an opportunity to meet</w:t>
      </w:r>
      <w:r w:rsidRPr="001B2649">
        <w:rPr>
          <w:rFonts w:ascii="Cambria" w:hAnsi="Cambria"/>
        </w:rPr>
        <w:t xml:space="preserve"> neighbors before they close.</w:t>
      </w:r>
    </w:p>
    <w:p w:rsidR="00DC71D7" w:rsidRPr="001B2649" w:rsidRDefault="00DC71D7" w:rsidP="00DC71D7">
      <w:pPr>
        <w:pStyle w:val="ListParagraph"/>
        <w:widowControl w:val="0"/>
        <w:numPr>
          <w:ilvl w:val="0"/>
          <w:numId w:val="7"/>
        </w:numPr>
        <w:spacing w:after="0" w:line="240" w:lineRule="auto"/>
        <w:ind w:left="1080"/>
        <w:jc w:val="both"/>
        <w:rPr>
          <w:rFonts w:ascii="Cambria" w:hAnsi="Cambria"/>
        </w:rPr>
      </w:pPr>
      <w:r w:rsidRPr="001B2649">
        <w:rPr>
          <w:rFonts w:ascii="Cambria" w:hAnsi="Cambria"/>
        </w:rPr>
        <w:t>Build skills &amp; knowledge to help deal with maintenance and repair issues.</w:t>
      </w:r>
    </w:p>
    <w:p w:rsidR="001B2649" w:rsidRPr="001B2649" w:rsidRDefault="001B2649" w:rsidP="001B2649">
      <w:pPr>
        <w:widowControl w:val="0"/>
        <w:spacing w:after="0" w:line="240" w:lineRule="auto"/>
        <w:jc w:val="both"/>
        <w:rPr>
          <w:rFonts w:ascii="Cambria" w:hAnsi="Cambria"/>
        </w:rPr>
      </w:pPr>
    </w:p>
    <w:p w:rsidR="001B2649" w:rsidRPr="002803BF" w:rsidRDefault="001B2649" w:rsidP="001B2649">
      <w:pPr>
        <w:widowControl w:val="0"/>
        <w:spacing w:after="0" w:line="240" w:lineRule="auto"/>
        <w:jc w:val="both"/>
        <w:rPr>
          <w:rFonts w:ascii="Cambria" w:hAnsi="Cambria"/>
          <w:b/>
        </w:rPr>
      </w:pPr>
      <w:r w:rsidRPr="002803BF">
        <w:rPr>
          <w:rFonts w:ascii="Cambria" w:hAnsi="Cambria"/>
          <w:b/>
        </w:rPr>
        <w:t xml:space="preserve">All sweat equity must be tracked by the </w:t>
      </w:r>
      <w:r w:rsidR="00527A59">
        <w:rPr>
          <w:rFonts w:ascii="Cambria" w:hAnsi="Cambria"/>
          <w:b/>
        </w:rPr>
        <w:t>homeowner</w:t>
      </w:r>
      <w:r w:rsidRPr="002803BF">
        <w:rPr>
          <w:rFonts w:ascii="Cambria" w:hAnsi="Cambria"/>
          <w:b/>
        </w:rPr>
        <w:t xml:space="preserve"> using the </w:t>
      </w:r>
      <w:proofErr w:type="spellStart"/>
      <w:r w:rsidRPr="002803BF">
        <w:rPr>
          <w:rFonts w:ascii="Cambria" w:hAnsi="Cambria"/>
          <w:b/>
        </w:rPr>
        <w:t>BCHfH</w:t>
      </w:r>
      <w:proofErr w:type="spellEnd"/>
      <w:r w:rsidRPr="002803BF">
        <w:rPr>
          <w:rFonts w:ascii="Cambria" w:hAnsi="Cambria"/>
          <w:b/>
        </w:rPr>
        <w:t xml:space="preserve"> Sweat Equity log. The </w:t>
      </w:r>
      <w:r w:rsidR="00527A59">
        <w:rPr>
          <w:rFonts w:ascii="Cambria" w:hAnsi="Cambria"/>
          <w:b/>
        </w:rPr>
        <w:t>homeowner</w:t>
      </w:r>
      <w:r w:rsidRPr="002803BF">
        <w:rPr>
          <w:rFonts w:ascii="Cambria" w:hAnsi="Cambria"/>
          <w:b/>
        </w:rPr>
        <w:t xml:space="preserve"> must </w:t>
      </w:r>
      <w:r w:rsidR="00F56FCD" w:rsidRPr="002803BF">
        <w:rPr>
          <w:rFonts w:ascii="Cambria" w:hAnsi="Cambria"/>
          <w:b/>
        </w:rPr>
        <w:t>track</w:t>
      </w:r>
      <w:r w:rsidRPr="002803BF">
        <w:rPr>
          <w:rFonts w:ascii="Cambria" w:hAnsi="Cambria"/>
          <w:b/>
        </w:rPr>
        <w:t>, get a staff or site supervisor signature and turn in all Sweat Equity</w:t>
      </w:r>
      <w:r w:rsidR="00F56FCD" w:rsidRPr="002803BF">
        <w:rPr>
          <w:rFonts w:ascii="Cambria" w:hAnsi="Cambria"/>
          <w:b/>
        </w:rPr>
        <w:t xml:space="preserve"> to the </w:t>
      </w:r>
      <w:r w:rsidR="00782078">
        <w:rPr>
          <w:rFonts w:ascii="Cambria" w:hAnsi="Cambria"/>
          <w:b/>
        </w:rPr>
        <w:t>Programs Manager</w:t>
      </w:r>
      <w:r w:rsidR="000D141C">
        <w:rPr>
          <w:rFonts w:ascii="Cambria" w:hAnsi="Cambria"/>
          <w:b/>
        </w:rPr>
        <w:t xml:space="preserve"> each month</w:t>
      </w:r>
      <w:r w:rsidRPr="002803BF">
        <w:rPr>
          <w:rFonts w:ascii="Cambria" w:hAnsi="Cambria"/>
          <w:b/>
        </w:rPr>
        <w:t xml:space="preserve">. The only exception is hours earned at the </w:t>
      </w:r>
      <w:proofErr w:type="spellStart"/>
      <w:r w:rsidRPr="002803BF">
        <w:rPr>
          <w:rFonts w:ascii="Cambria" w:hAnsi="Cambria"/>
          <w:b/>
        </w:rPr>
        <w:t>ReStore</w:t>
      </w:r>
      <w:proofErr w:type="spellEnd"/>
      <w:r w:rsidRPr="002803BF">
        <w:rPr>
          <w:rFonts w:ascii="Cambria" w:hAnsi="Cambria"/>
          <w:b/>
        </w:rPr>
        <w:t xml:space="preserve">- these are turned in by </w:t>
      </w:r>
      <w:proofErr w:type="spellStart"/>
      <w:r w:rsidRPr="002803BF">
        <w:rPr>
          <w:rFonts w:ascii="Cambria" w:hAnsi="Cambria"/>
          <w:b/>
        </w:rPr>
        <w:t>ReStore</w:t>
      </w:r>
      <w:proofErr w:type="spellEnd"/>
      <w:r w:rsidRPr="002803BF">
        <w:rPr>
          <w:rFonts w:ascii="Cambria" w:hAnsi="Cambria"/>
          <w:b/>
        </w:rPr>
        <w:t xml:space="preserve"> staff. </w:t>
      </w:r>
    </w:p>
    <w:p w:rsidR="001B2649" w:rsidRPr="001B2649" w:rsidRDefault="001B2649" w:rsidP="001B2649">
      <w:pPr>
        <w:widowControl w:val="0"/>
        <w:spacing w:after="0" w:line="240" w:lineRule="auto"/>
        <w:jc w:val="both"/>
        <w:rPr>
          <w:rFonts w:ascii="Cambria" w:hAnsi="Cambria"/>
        </w:rPr>
      </w:pPr>
    </w:p>
    <w:p w:rsidR="00874458" w:rsidRDefault="001B2649" w:rsidP="001B2649">
      <w:pPr>
        <w:widowControl w:val="0"/>
        <w:spacing w:after="0" w:line="240" w:lineRule="auto"/>
        <w:jc w:val="both"/>
        <w:rPr>
          <w:rFonts w:ascii="Cambria" w:hAnsi="Cambria"/>
        </w:rPr>
      </w:pPr>
      <w:r w:rsidRPr="001B2649">
        <w:rPr>
          <w:rFonts w:ascii="Cambria" w:hAnsi="Cambria"/>
        </w:rPr>
        <w:t>All minor</w:t>
      </w:r>
      <w:r w:rsidR="00430570">
        <w:rPr>
          <w:rFonts w:ascii="Cambria" w:hAnsi="Cambria"/>
        </w:rPr>
        <w:t>s’</w:t>
      </w:r>
      <w:r w:rsidRPr="001B2649">
        <w:rPr>
          <w:rFonts w:ascii="Cambria" w:hAnsi="Cambria"/>
        </w:rPr>
        <w:t xml:space="preserve"> school based sweat equity must be documented by a report card or school equivalent and is subject to verification by the </w:t>
      </w:r>
      <w:r w:rsidR="00782078">
        <w:rPr>
          <w:rFonts w:ascii="Cambria" w:hAnsi="Cambria"/>
        </w:rPr>
        <w:t>Programs Manager</w:t>
      </w:r>
      <w:r w:rsidRPr="001B2649">
        <w:rPr>
          <w:rFonts w:ascii="Cambria" w:hAnsi="Cambria"/>
        </w:rPr>
        <w:t>.</w:t>
      </w:r>
    </w:p>
    <w:p w:rsidR="00874458" w:rsidRDefault="00874458" w:rsidP="001B2649">
      <w:pPr>
        <w:widowControl w:val="0"/>
        <w:spacing w:after="0" w:line="240" w:lineRule="auto"/>
        <w:jc w:val="both"/>
        <w:rPr>
          <w:rFonts w:ascii="Cambria" w:hAnsi="Cambria"/>
        </w:rPr>
      </w:pPr>
    </w:p>
    <w:p w:rsidR="00874458" w:rsidRPr="00874458" w:rsidRDefault="00874458" w:rsidP="001B2649">
      <w:pPr>
        <w:widowControl w:val="0"/>
        <w:spacing w:after="0" w:line="240" w:lineRule="auto"/>
        <w:jc w:val="both"/>
        <w:rPr>
          <w:rFonts w:ascii="Cambria" w:hAnsi="Cambria"/>
          <w:b/>
          <w:sz w:val="24"/>
          <w:szCs w:val="24"/>
        </w:rPr>
      </w:pPr>
      <w:r w:rsidRPr="00874458">
        <w:rPr>
          <w:rFonts w:ascii="Cambria" w:hAnsi="Cambria"/>
          <w:b/>
          <w:sz w:val="24"/>
          <w:szCs w:val="24"/>
        </w:rPr>
        <w:t>See Sweat Equity Chart on the following page.</w:t>
      </w:r>
    </w:p>
    <w:p w:rsidR="00874458" w:rsidRDefault="00874458" w:rsidP="00874458">
      <w:pPr>
        <w:spacing w:after="0" w:line="240" w:lineRule="auto"/>
        <w:rPr>
          <w:rFonts w:ascii="Cambria" w:hAnsi="Cambria"/>
        </w:rPr>
      </w:pPr>
    </w:p>
    <w:p w:rsidR="00874458" w:rsidRDefault="00874458">
      <w:pPr>
        <w:spacing w:after="0" w:line="240" w:lineRule="auto"/>
        <w:rPr>
          <w:rFonts w:ascii="Cambria" w:hAnsi="Cambria"/>
        </w:rPr>
      </w:pPr>
      <w:r>
        <w:rPr>
          <w:rFonts w:ascii="Cambria" w:hAnsi="Cambria"/>
        </w:rPr>
        <w:br w:type="page"/>
      </w:r>
    </w:p>
    <w:p w:rsidR="00DC71D7" w:rsidRDefault="00DC71D7" w:rsidP="001B2649">
      <w:pPr>
        <w:widowControl w:val="0"/>
        <w:spacing w:after="0" w:line="240" w:lineRule="auto"/>
        <w:jc w:val="both"/>
        <w:rPr>
          <w:rFonts w:ascii="Cambria" w:hAnsi="Cambria"/>
        </w:rPr>
      </w:pPr>
    </w:p>
    <w:p w:rsidR="00874458" w:rsidRDefault="00874458" w:rsidP="001B2649">
      <w:pPr>
        <w:widowControl w:val="0"/>
        <w:spacing w:after="0" w:line="240" w:lineRule="auto"/>
        <w:jc w:val="both"/>
        <w:rPr>
          <w:rFonts w:ascii="Cambria" w:hAnsi="Cambria"/>
          <w:b/>
          <w:bCs/>
          <w:color w:val="005697"/>
          <w:sz w:val="30"/>
          <w:szCs w:val="30"/>
          <w:u w:val="single"/>
        </w:rPr>
      </w:pPr>
      <w:r w:rsidRPr="00AA7C01">
        <w:rPr>
          <w:rFonts w:ascii="Cambria" w:hAnsi="Cambria"/>
          <w:b/>
          <w:bCs/>
          <w:color w:val="005697"/>
          <w:sz w:val="30"/>
          <w:szCs w:val="30"/>
          <w:u w:val="single"/>
        </w:rPr>
        <w:t>Sweat Equity Overview</w:t>
      </w:r>
      <w:r>
        <w:rPr>
          <w:rFonts w:ascii="Cambria" w:hAnsi="Cambria"/>
          <w:b/>
          <w:bCs/>
          <w:color w:val="005697"/>
          <w:sz w:val="30"/>
          <w:szCs w:val="30"/>
          <w:u w:val="single"/>
        </w:rPr>
        <w:t xml:space="preserve"> Chart</w:t>
      </w:r>
    </w:p>
    <w:p w:rsidR="00874458" w:rsidRPr="00874458" w:rsidRDefault="00874458" w:rsidP="001B2649">
      <w:pPr>
        <w:widowControl w:val="0"/>
        <w:spacing w:after="0" w:line="240" w:lineRule="auto"/>
        <w:jc w:val="both"/>
        <w:rPr>
          <w:rFonts w:ascii="Cambria" w:hAnsi="Cambria"/>
          <w:sz w:val="24"/>
          <w:szCs w:val="24"/>
        </w:rPr>
      </w:pPr>
    </w:p>
    <w:tbl>
      <w:tblPr>
        <w:tblpPr w:leftFromText="180" w:rightFromText="180" w:vertAnchor="text" w:horzAnchor="margin" w:tblpX="-324" w:tblpY="134"/>
        <w:tblW w:w="11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8"/>
        <w:gridCol w:w="2700"/>
        <w:gridCol w:w="2700"/>
        <w:gridCol w:w="3042"/>
      </w:tblGrid>
      <w:tr w:rsidR="00DC71D7" w:rsidRPr="00240539" w:rsidTr="003652E3">
        <w:trPr>
          <w:trHeight w:val="576"/>
        </w:trPr>
        <w:tc>
          <w:tcPr>
            <w:tcW w:w="2808" w:type="dxa"/>
            <w:shd w:val="clear" w:color="auto" w:fill="EEECE1" w:themeFill="background2"/>
            <w:vAlign w:val="center"/>
          </w:tcPr>
          <w:p w:rsidR="00DC71D7" w:rsidRPr="00240539" w:rsidRDefault="00DC71D7" w:rsidP="001D4986">
            <w:pPr>
              <w:spacing w:after="0" w:line="240" w:lineRule="auto"/>
              <w:rPr>
                <w:rFonts w:ascii="Cambria" w:hAnsi="Cambria"/>
                <w:b/>
              </w:rPr>
            </w:pPr>
            <w:r w:rsidRPr="00240539">
              <w:rPr>
                <w:rFonts w:ascii="Cambria" w:hAnsi="Cambria"/>
                <w:b/>
              </w:rPr>
              <w:t>Type of Sweat Equity</w:t>
            </w:r>
          </w:p>
        </w:tc>
        <w:tc>
          <w:tcPr>
            <w:tcW w:w="2700" w:type="dxa"/>
            <w:shd w:val="clear" w:color="auto" w:fill="EEECE1" w:themeFill="background2"/>
            <w:vAlign w:val="center"/>
          </w:tcPr>
          <w:p w:rsidR="00DC71D7" w:rsidRPr="00240539" w:rsidRDefault="00DC71D7" w:rsidP="001D4986">
            <w:pPr>
              <w:spacing w:after="0" w:line="240" w:lineRule="auto"/>
              <w:jc w:val="both"/>
              <w:rPr>
                <w:rFonts w:ascii="Cambria" w:hAnsi="Cambria"/>
                <w:b/>
              </w:rPr>
            </w:pPr>
            <w:r w:rsidRPr="00240539">
              <w:rPr>
                <w:rFonts w:ascii="Cambria" w:hAnsi="Cambria"/>
                <w:b/>
              </w:rPr>
              <w:t>Single Adult</w:t>
            </w:r>
            <w:r>
              <w:rPr>
                <w:rFonts w:ascii="Cambria" w:hAnsi="Cambria"/>
                <w:b/>
              </w:rPr>
              <w:t xml:space="preserve"> Requires</w:t>
            </w:r>
          </w:p>
        </w:tc>
        <w:tc>
          <w:tcPr>
            <w:tcW w:w="2700" w:type="dxa"/>
            <w:shd w:val="clear" w:color="auto" w:fill="EEECE1" w:themeFill="background2"/>
            <w:vAlign w:val="center"/>
          </w:tcPr>
          <w:p w:rsidR="00DC71D7" w:rsidRPr="00240539" w:rsidRDefault="003652E3" w:rsidP="001D4986">
            <w:pPr>
              <w:spacing w:after="0" w:line="240" w:lineRule="auto"/>
              <w:jc w:val="both"/>
              <w:rPr>
                <w:rFonts w:ascii="Cambria" w:hAnsi="Cambria"/>
                <w:b/>
              </w:rPr>
            </w:pPr>
            <w:r>
              <w:rPr>
                <w:rFonts w:ascii="Cambria" w:hAnsi="Cambria"/>
                <w:b/>
              </w:rPr>
              <w:t xml:space="preserve">Multiple </w:t>
            </w:r>
            <w:r w:rsidR="00DC71D7" w:rsidRPr="00240539">
              <w:rPr>
                <w:rFonts w:ascii="Cambria" w:hAnsi="Cambria"/>
                <w:b/>
              </w:rPr>
              <w:t>Adult</w:t>
            </w:r>
            <w:r w:rsidR="00DC71D7">
              <w:rPr>
                <w:rFonts w:ascii="Cambria" w:hAnsi="Cambria"/>
                <w:b/>
              </w:rPr>
              <w:t xml:space="preserve"> Requires</w:t>
            </w:r>
          </w:p>
        </w:tc>
        <w:tc>
          <w:tcPr>
            <w:tcW w:w="3042" w:type="dxa"/>
            <w:shd w:val="clear" w:color="auto" w:fill="EEECE1" w:themeFill="background2"/>
            <w:vAlign w:val="center"/>
          </w:tcPr>
          <w:p w:rsidR="00DC71D7" w:rsidRPr="00240539" w:rsidRDefault="00DC71D7" w:rsidP="001D4986">
            <w:pPr>
              <w:spacing w:after="0" w:line="240" w:lineRule="auto"/>
              <w:rPr>
                <w:rFonts w:ascii="Cambria" w:hAnsi="Cambria"/>
                <w:b/>
              </w:rPr>
            </w:pPr>
            <w:r>
              <w:rPr>
                <w:rFonts w:ascii="Cambria" w:hAnsi="Cambria"/>
                <w:b/>
              </w:rPr>
              <w:t>General Rules</w:t>
            </w:r>
          </w:p>
        </w:tc>
      </w:tr>
      <w:tr w:rsidR="00DC71D7" w:rsidRPr="00240539" w:rsidTr="003652E3">
        <w:trPr>
          <w:trHeight w:val="576"/>
        </w:trPr>
        <w:tc>
          <w:tcPr>
            <w:tcW w:w="2808" w:type="dxa"/>
            <w:vAlign w:val="center"/>
          </w:tcPr>
          <w:p w:rsidR="00DC71D7" w:rsidRPr="00240539" w:rsidRDefault="00DC71D7" w:rsidP="001D4986">
            <w:pPr>
              <w:spacing w:after="0" w:line="240" w:lineRule="auto"/>
              <w:rPr>
                <w:rFonts w:ascii="Cambria" w:hAnsi="Cambria"/>
              </w:rPr>
            </w:pPr>
            <w:r w:rsidRPr="00240539">
              <w:rPr>
                <w:rFonts w:ascii="Cambria" w:hAnsi="Cambria"/>
              </w:rPr>
              <w:t>Education</w:t>
            </w:r>
            <w:r w:rsidR="00A301CE">
              <w:rPr>
                <w:rFonts w:ascii="Cambria" w:hAnsi="Cambria"/>
              </w:rPr>
              <w:t xml:space="preserve"> (includes Library extracurricular or children’s programs)</w:t>
            </w:r>
          </w:p>
        </w:tc>
        <w:tc>
          <w:tcPr>
            <w:tcW w:w="2700" w:type="dxa"/>
            <w:vAlign w:val="center"/>
          </w:tcPr>
          <w:p w:rsidR="00DC71D7" w:rsidRDefault="00527A59" w:rsidP="001D4986">
            <w:pPr>
              <w:spacing w:after="0" w:line="240" w:lineRule="auto"/>
              <w:rPr>
                <w:rFonts w:ascii="Cambria" w:hAnsi="Cambria"/>
              </w:rPr>
            </w:pPr>
            <w:r>
              <w:rPr>
                <w:rFonts w:ascii="Cambria" w:hAnsi="Cambria"/>
              </w:rPr>
              <w:t>Homeowner</w:t>
            </w:r>
            <w:r w:rsidR="00DC71D7">
              <w:rPr>
                <w:rFonts w:ascii="Cambria" w:hAnsi="Cambria"/>
              </w:rPr>
              <w:t xml:space="preserve"> Class</w:t>
            </w:r>
          </w:p>
          <w:p w:rsidR="00DC71D7" w:rsidRPr="00240539" w:rsidRDefault="00DC71D7" w:rsidP="001D4986">
            <w:pPr>
              <w:spacing w:after="0" w:line="240" w:lineRule="auto"/>
              <w:rPr>
                <w:rFonts w:ascii="Cambria" w:hAnsi="Cambria"/>
              </w:rPr>
            </w:pPr>
            <w:r>
              <w:rPr>
                <w:rFonts w:ascii="Cambria" w:hAnsi="Cambria"/>
              </w:rPr>
              <w:t>(1:1 ratio per class)</w:t>
            </w:r>
          </w:p>
        </w:tc>
        <w:tc>
          <w:tcPr>
            <w:tcW w:w="2700" w:type="dxa"/>
            <w:vAlign w:val="center"/>
          </w:tcPr>
          <w:p w:rsidR="00DC71D7" w:rsidRDefault="00527A59" w:rsidP="001D4986">
            <w:pPr>
              <w:spacing w:after="0" w:line="240" w:lineRule="auto"/>
              <w:rPr>
                <w:rFonts w:ascii="Cambria" w:hAnsi="Cambria"/>
              </w:rPr>
            </w:pPr>
            <w:r>
              <w:rPr>
                <w:rFonts w:ascii="Cambria" w:hAnsi="Cambria"/>
              </w:rPr>
              <w:t>Homeowner</w:t>
            </w:r>
            <w:r w:rsidR="00DC71D7">
              <w:rPr>
                <w:rFonts w:ascii="Cambria" w:hAnsi="Cambria"/>
              </w:rPr>
              <w:t xml:space="preserve"> Class</w:t>
            </w:r>
          </w:p>
          <w:p w:rsidR="00DC71D7" w:rsidRPr="00240539" w:rsidRDefault="00DC71D7" w:rsidP="001D4986">
            <w:pPr>
              <w:spacing w:after="0" w:line="240" w:lineRule="auto"/>
              <w:rPr>
                <w:rFonts w:ascii="Cambria" w:hAnsi="Cambria"/>
              </w:rPr>
            </w:pPr>
            <w:r>
              <w:rPr>
                <w:rFonts w:ascii="Cambria" w:hAnsi="Cambria"/>
              </w:rPr>
              <w:t>(1:1 ratio per class)</w:t>
            </w:r>
          </w:p>
        </w:tc>
        <w:tc>
          <w:tcPr>
            <w:tcW w:w="3042" w:type="dxa"/>
            <w:vMerge w:val="restart"/>
            <w:shd w:val="clear" w:color="auto" w:fill="C6D9F1" w:themeFill="text2" w:themeFillTint="33"/>
          </w:tcPr>
          <w:p w:rsidR="000D141C" w:rsidRPr="00BF597F" w:rsidRDefault="000D141C" w:rsidP="000D141C">
            <w:pPr>
              <w:pStyle w:val="ListParagraph"/>
              <w:numPr>
                <w:ilvl w:val="0"/>
                <w:numId w:val="36"/>
              </w:numPr>
              <w:spacing w:after="0" w:line="240" w:lineRule="auto"/>
              <w:ind w:left="320" w:hanging="400"/>
              <w:rPr>
                <w:rFonts w:ascii="Cambria" w:hAnsi="Cambria"/>
                <w:b/>
              </w:rPr>
            </w:pPr>
            <w:r>
              <w:rPr>
                <w:rFonts w:ascii="Cambria" w:hAnsi="Cambria"/>
                <w:b/>
                <w:i/>
              </w:rPr>
              <w:t>Homeowner</w:t>
            </w:r>
            <w:r w:rsidRPr="002803BF">
              <w:rPr>
                <w:rFonts w:ascii="Cambria" w:hAnsi="Cambria"/>
                <w:b/>
                <w:i/>
              </w:rPr>
              <w:t>s must track and turn in hours monthly</w:t>
            </w:r>
            <w:r w:rsidRPr="00BF597F">
              <w:rPr>
                <w:rFonts w:ascii="Cambria" w:hAnsi="Cambria"/>
                <w:b/>
              </w:rPr>
              <w:t>.</w:t>
            </w:r>
          </w:p>
          <w:p w:rsidR="000D141C" w:rsidRDefault="000D141C" w:rsidP="000D141C">
            <w:pPr>
              <w:pStyle w:val="ListParagraph"/>
              <w:spacing w:after="0" w:line="240" w:lineRule="auto"/>
              <w:ind w:left="282"/>
              <w:rPr>
                <w:rFonts w:ascii="Cambria" w:hAnsi="Cambria"/>
              </w:rPr>
            </w:pPr>
          </w:p>
          <w:p w:rsidR="00DC71D7" w:rsidRDefault="00527A59" w:rsidP="000D141C">
            <w:pPr>
              <w:pStyle w:val="ListParagraph"/>
              <w:numPr>
                <w:ilvl w:val="0"/>
                <w:numId w:val="36"/>
              </w:numPr>
              <w:spacing w:after="0" w:line="240" w:lineRule="auto"/>
              <w:ind w:left="282"/>
              <w:rPr>
                <w:rFonts w:ascii="Cambria" w:hAnsi="Cambria"/>
              </w:rPr>
            </w:pPr>
            <w:r>
              <w:rPr>
                <w:rFonts w:ascii="Cambria" w:hAnsi="Cambria"/>
              </w:rPr>
              <w:t>Homeowner</w:t>
            </w:r>
            <w:r w:rsidR="00430570">
              <w:rPr>
                <w:rFonts w:ascii="Cambria" w:hAnsi="Cambria"/>
              </w:rPr>
              <w:t>s</w:t>
            </w:r>
            <w:r w:rsidR="00DC71D7" w:rsidRPr="008814E7">
              <w:rPr>
                <w:rFonts w:ascii="Cambria" w:hAnsi="Cambria"/>
              </w:rPr>
              <w:t xml:space="preserve"> will get </w:t>
            </w:r>
            <w:r w:rsidR="00DC71D7">
              <w:rPr>
                <w:rFonts w:ascii="Cambria" w:hAnsi="Cambria"/>
              </w:rPr>
              <w:t>a monthly progress report</w:t>
            </w:r>
            <w:r w:rsidR="00DC71D7" w:rsidRPr="008814E7">
              <w:rPr>
                <w:rFonts w:ascii="Cambria" w:hAnsi="Cambria"/>
              </w:rPr>
              <w:t>.</w:t>
            </w:r>
          </w:p>
          <w:p w:rsidR="00F56FCD" w:rsidRPr="00815EB8" w:rsidRDefault="00F56FCD" w:rsidP="00F56FCD">
            <w:pPr>
              <w:pStyle w:val="ListParagraph"/>
              <w:spacing w:after="0" w:line="240" w:lineRule="auto"/>
              <w:ind w:left="282"/>
              <w:rPr>
                <w:rFonts w:ascii="Cambria" w:hAnsi="Cambria"/>
              </w:rPr>
            </w:pPr>
          </w:p>
          <w:p w:rsidR="00DC71D7" w:rsidRDefault="00527A59" w:rsidP="000D141C">
            <w:pPr>
              <w:pStyle w:val="ListParagraph"/>
              <w:numPr>
                <w:ilvl w:val="0"/>
                <w:numId w:val="36"/>
              </w:numPr>
              <w:spacing w:after="0" w:line="240" w:lineRule="auto"/>
              <w:ind w:left="282"/>
              <w:rPr>
                <w:rFonts w:ascii="Cambria" w:hAnsi="Cambria"/>
              </w:rPr>
            </w:pPr>
            <w:r>
              <w:rPr>
                <w:rFonts w:ascii="Cambria" w:hAnsi="Cambria"/>
              </w:rPr>
              <w:t>Homeowner</w:t>
            </w:r>
            <w:r w:rsidR="00430570">
              <w:rPr>
                <w:rFonts w:ascii="Cambria" w:hAnsi="Cambria"/>
              </w:rPr>
              <w:t>s</w:t>
            </w:r>
            <w:r w:rsidR="00DC71D7">
              <w:rPr>
                <w:rFonts w:ascii="Cambria" w:hAnsi="Cambria"/>
              </w:rPr>
              <w:t xml:space="preserve"> </w:t>
            </w:r>
            <w:r w:rsidR="00DC71D7" w:rsidRPr="008814E7">
              <w:rPr>
                <w:rFonts w:ascii="Cambria" w:hAnsi="Cambria"/>
              </w:rPr>
              <w:t xml:space="preserve">must </w:t>
            </w:r>
            <w:r w:rsidR="001D4986">
              <w:rPr>
                <w:rFonts w:ascii="Cambria" w:hAnsi="Cambria"/>
              </w:rPr>
              <w:t xml:space="preserve">complete Money Management and </w:t>
            </w:r>
            <w:proofErr w:type="spellStart"/>
            <w:r w:rsidR="001D4986">
              <w:rPr>
                <w:rFonts w:ascii="Cambria" w:hAnsi="Cambria"/>
              </w:rPr>
              <w:t>ReStore</w:t>
            </w:r>
            <w:proofErr w:type="spellEnd"/>
            <w:r w:rsidR="001D4986">
              <w:rPr>
                <w:rFonts w:ascii="Cambria" w:hAnsi="Cambria"/>
              </w:rPr>
              <w:t xml:space="preserve"> hours </w:t>
            </w:r>
            <w:r w:rsidR="001D4986" w:rsidRPr="002803BF">
              <w:rPr>
                <w:rFonts w:ascii="Cambria" w:hAnsi="Cambria"/>
                <w:b/>
              </w:rPr>
              <w:t xml:space="preserve">before beginning </w:t>
            </w:r>
            <w:proofErr w:type="gramStart"/>
            <w:r w:rsidR="001D4986" w:rsidRPr="002803BF">
              <w:rPr>
                <w:rFonts w:ascii="Cambria" w:hAnsi="Cambria"/>
                <w:b/>
              </w:rPr>
              <w:t>Construction</w:t>
            </w:r>
            <w:r w:rsidR="00DC71D7" w:rsidRPr="008814E7">
              <w:rPr>
                <w:rFonts w:ascii="Cambria" w:hAnsi="Cambria"/>
              </w:rPr>
              <w:t>.</w:t>
            </w:r>
            <w:r w:rsidR="00DC71D7">
              <w:rPr>
                <w:rFonts w:ascii="Cambria" w:hAnsi="Cambria"/>
              </w:rPr>
              <w:t>*</w:t>
            </w:r>
            <w:proofErr w:type="gramEnd"/>
          </w:p>
          <w:p w:rsidR="00F56FCD" w:rsidRPr="00F56FCD" w:rsidRDefault="00F56FCD" w:rsidP="00F56FCD">
            <w:pPr>
              <w:spacing w:after="0" w:line="240" w:lineRule="auto"/>
              <w:rPr>
                <w:rFonts w:ascii="Cambria" w:hAnsi="Cambria"/>
              </w:rPr>
            </w:pPr>
          </w:p>
          <w:p w:rsidR="001B2649" w:rsidRDefault="00527A59" w:rsidP="000D141C">
            <w:pPr>
              <w:pStyle w:val="ListParagraph"/>
              <w:numPr>
                <w:ilvl w:val="0"/>
                <w:numId w:val="36"/>
              </w:numPr>
              <w:spacing w:after="0" w:line="240" w:lineRule="auto"/>
              <w:ind w:left="282"/>
              <w:rPr>
                <w:rFonts w:ascii="Cambria" w:hAnsi="Cambria"/>
              </w:rPr>
            </w:pPr>
            <w:r>
              <w:rPr>
                <w:rFonts w:ascii="Cambria" w:hAnsi="Cambria"/>
              </w:rPr>
              <w:t>Homeowner</w:t>
            </w:r>
            <w:r w:rsidR="00430570">
              <w:rPr>
                <w:rFonts w:ascii="Cambria" w:hAnsi="Cambria"/>
              </w:rPr>
              <w:t>s</w:t>
            </w:r>
            <w:r w:rsidR="00DC71D7">
              <w:rPr>
                <w:rFonts w:ascii="Cambria" w:hAnsi="Cambria"/>
              </w:rPr>
              <w:t xml:space="preserve"> </w:t>
            </w:r>
            <w:r w:rsidR="00DC71D7" w:rsidRPr="008814E7">
              <w:rPr>
                <w:rFonts w:ascii="Cambria" w:hAnsi="Cambria"/>
              </w:rPr>
              <w:t xml:space="preserve">must </w:t>
            </w:r>
            <w:r w:rsidR="001B2649" w:rsidRPr="002803BF">
              <w:rPr>
                <w:rFonts w:ascii="Cambria" w:hAnsi="Cambria"/>
                <w:b/>
              </w:rPr>
              <w:t>register for construction</w:t>
            </w:r>
            <w:r w:rsidR="00DC71D7">
              <w:rPr>
                <w:rFonts w:ascii="Cambria" w:hAnsi="Cambria"/>
              </w:rPr>
              <w:t xml:space="preserve"> </w:t>
            </w:r>
            <w:r w:rsidR="00DC71D7" w:rsidRPr="008814E7">
              <w:rPr>
                <w:rFonts w:ascii="Cambria" w:hAnsi="Cambria"/>
              </w:rPr>
              <w:t xml:space="preserve">by calling </w:t>
            </w:r>
            <w:r w:rsidR="001B2649">
              <w:rPr>
                <w:rFonts w:ascii="Cambria" w:hAnsi="Cambria"/>
              </w:rPr>
              <w:t xml:space="preserve">the Construction Manager: </w:t>
            </w:r>
          </w:p>
          <w:p w:rsidR="00DC71D7" w:rsidRDefault="001B2649" w:rsidP="001D4986">
            <w:pPr>
              <w:pStyle w:val="ListParagraph"/>
              <w:spacing w:after="0" w:line="240" w:lineRule="auto"/>
              <w:ind w:left="282"/>
              <w:rPr>
                <w:rFonts w:ascii="Cambria" w:hAnsi="Cambria"/>
              </w:rPr>
            </w:pPr>
            <w:r>
              <w:rPr>
                <w:rFonts w:ascii="Cambria" w:hAnsi="Cambria"/>
              </w:rPr>
              <w:t>865-661-3626</w:t>
            </w:r>
            <w:r w:rsidR="00DC71D7" w:rsidRPr="001B2649">
              <w:rPr>
                <w:rFonts w:ascii="Cambria" w:hAnsi="Cambria"/>
              </w:rPr>
              <w:t>.</w:t>
            </w:r>
          </w:p>
          <w:p w:rsidR="00F56FCD" w:rsidRPr="001B2649" w:rsidRDefault="00F56FCD" w:rsidP="001D4986">
            <w:pPr>
              <w:pStyle w:val="ListParagraph"/>
              <w:spacing w:after="0" w:line="240" w:lineRule="auto"/>
              <w:ind w:left="282"/>
              <w:rPr>
                <w:rFonts w:ascii="Cambria" w:hAnsi="Cambria"/>
              </w:rPr>
            </w:pPr>
          </w:p>
          <w:p w:rsidR="00DC71D7" w:rsidRDefault="00527A59" w:rsidP="000D141C">
            <w:pPr>
              <w:pStyle w:val="ListParagraph"/>
              <w:numPr>
                <w:ilvl w:val="0"/>
                <w:numId w:val="36"/>
              </w:numPr>
              <w:spacing w:after="0" w:line="240" w:lineRule="auto"/>
              <w:ind w:left="282"/>
              <w:rPr>
                <w:rFonts w:ascii="Cambria" w:hAnsi="Cambria"/>
              </w:rPr>
            </w:pPr>
            <w:r>
              <w:rPr>
                <w:rFonts w:ascii="Cambria" w:hAnsi="Cambria"/>
              </w:rPr>
              <w:t>Homeowner</w:t>
            </w:r>
            <w:r w:rsidR="00430570">
              <w:rPr>
                <w:rFonts w:ascii="Cambria" w:hAnsi="Cambria"/>
              </w:rPr>
              <w:t>s</w:t>
            </w:r>
            <w:r w:rsidR="00DC71D7" w:rsidRPr="008814E7">
              <w:rPr>
                <w:rFonts w:ascii="Cambria" w:hAnsi="Cambria"/>
              </w:rPr>
              <w:t xml:space="preserve"> must call </w:t>
            </w:r>
            <w:r w:rsidR="00DC71D7">
              <w:rPr>
                <w:rFonts w:ascii="Cambria" w:hAnsi="Cambria"/>
              </w:rPr>
              <w:t xml:space="preserve">if </w:t>
            </w:r>
            <w:r w:rsidR="00430570">
              <w:rPr>
                <w:rFonts w:ascii="Cambria" w:hAnsi="Cambria"/>
              </w:rPr>
              <w:t>they</w:t>
            </w:r>
            <w:r w:rsidR="00DC71D7">
              <w:rPr>
                <w:rFonts w:ascii="Cambria" w:hAnsi="Cambria"/>
              </w:rPr>
              <w:t xml:space="preserve"> need</w:t>
            </w:r>
            <w:r w:rsidR="00F56FCD">
              <w:rPr>
                <w:rFonts w:ascii="Cambria" w:hAnsi="Cambria"/>
              </w:rPr>
              <w:t xml:space="preserve"> to cancel, otherwise hours may</w:t>
            </w:r>
            <w:r w:rsidR="00DC71D7">
              <w:rPr>
                <w:rFonts w:ascii="Cambria" w:hAnsi="Cambria"/>
              </w:rPr>
              <w:t xml:space="preserve"> be deducted.</w:t>
            </w:r>
          </w:p>
          <w:p w:rsidR="00F56FCD" w:rsidRPr="000D141C" w:rsidRDefault="00F56FCD" w:rsidP="000D141C">
            <w:pPr>
              <w:spacing w:after="0" w:line="240" w:lineRule="auto"/>
              <w:rPr>
                <w:rFonts w:ascii="Cambria" w:hAnsi="Cambria"/>
              </w:rPr>
            </w:pPr>
          </w:p>
          <w:p w:rsidR="00DC71D7" w:rsidRDefault="00DC71D7" w:rsidP="000D141C">
            <w:pPr>
              <w:pStyle w:val="ListParagraph"/>
              <w:numPr>
                <w:ilvl w:val="0"/>
                <w:numId w:val="36"/>
              </w:numPr>
              <w:spacing w:after="0" w:line="240" w:lineRule="auto"/>
              <w:ind w:left="282"/>
              <w:rPr>
                <w:rFonts w:ascii="Cambria" w:hAnsi="Cambria"/>
              </w:rPr>
            </w:pPr>
            <w:r>
              <w:rPr>
                <w:rFonts w:ascii="Cambria" w:hAnsi="Cambria"/>
              </w:rPr>
              <w:t>All sweat equity must be signed.</w:t>
            </w:r>
          </w:p>
          <w:p w:rsidR="00F56FCD" w:rsidRPr="00F56FCD" w:rsidRDefault="00F56FCD" w:rsidP="00F56FCD">
            <w:pPr>
              <w:spacing w:after="0" w:line="240" w:lineRule="auto"/>
              <w:rPr>
                <w:rFonts w:ascii="Cambria" w:hAnsi="Cambria"/>
              </w:rPr>
            </w:pPr>
          </w:p>
          <w:p w:rsidR="001B2649" w:rsidRDefault="00527A59" w:rsidP="000D141C">
            <w:pPr>
              <w:pStyle w:val="ListParagraph"/>
              <w:numPr>
                <w:ilvl w:val="0"/>
                <w:numId w:val="36"/>
              </w:numPr>
              <w:spacing w:after="0" w:line="240" w:lineRule="auto"/>
              <w:ind w:left="282"/>
              <w:rPr>
                <w:rFonts w:ascii="Cambria" w:hAnsi="Cambria"/>
              </w:rPr>
            </w:pPr>
            <w:r>
              <w:rPr>
                <w:rFonts w:ascii="Cambria" w:hAnsi="Cambria"/>
              </w:rPr>
              <w:t>Homeowner</w:t>
            </w:r>
            <w:r w:rsidR="00430570">
              <w:rPr>
                <w:rFonts w:ascii="Cambria" w:hAnsi="Cambria"/>
              </w:rPr>
              <w:t>s should k</w:t>
            </w:r>
            <w:r w:rsidR="001B2649">
              <w:rPr>
                <w:rFonts w:ascii="Cambria" w:hAnsi="Cambria"/>
              </w:rPr>
              <w:t xml:space="preserve">eep </w:t>
            </w:r>
            <w:r w:rsidR="00430570">
              <w:rPr>
                <w:rFonts w:ascii="Cambria" w:hAnsi="Cambria"/>
              </w:rPr>
              <w:t>their</w:t>
            </w:r>
            <w:r w:rsidR="001B2649">
              <w:rPr>
                <w:rFonts w:ascii="Cambria" w:hAnsi="Cambria"/>
              </w:rPr>
              <w:t xml:space="preserve"> own sweat equity records to verify accuracy of </w:t>
            </w:r>
            <w:proofErr w:type="spellStart"/>
            <w:r w:rsidR="001B2649">
              <w:rPr>
                <w:rFonts w:ascii="Cambria" w:hAnsi="Cambria"/>
              </w:rPr>
              <w:t>BCHfH</w:t>
            </w:r>
            <w:proofErr w:type="spellEnd"/>
            <w:r w:rsidR="001B2649">
              <w:rPr>
                <w:rFonts w:ascii="Cambria" w:hAnsi="Cambria"/>
              </w:rPr>
              <w:t xml:space="preserve"> reporting. </w:t>
            </w:r>
          </w:p>
          <w:p w:rsidR="00DC71D7" w:rsidRDefault="00DC71D7" w:rsidP="001D4986">
            <w:pPr>
              <w:pStyle w:val="ListParagraph"/>
              <w:spacing w:after="0" w:line="240" w:lineRule="auto"/>
              <w:ind w:left="282"/>
              <w:rPr>
                <w:rFonts w:ascii="Cambria" w:hAnsi="Cambria"/>
              </w:rPr>
            </w:pPr>
          </w:p>
          <w:p w:rsidR="00DC71D7" w:rsidRPr="008814E7" w:rsidRDefault="00DC71D7" w:rsidP="001D4986">
            <w:pPr>
              <w:pStyle w:val="ListParagraph"/>
              <w:spacing w:after="0" w:line="240" w:lineRule="auto"/>
              <w:ind w:left="12"/>
              <w:rPr>
                <w:rFonts w:ascii="Cambria" w:hAnsi="Cambria"/>
              </w:rPr>
            </w:pPr>
          </w:p>
        </w:tc>
      </w:tr>
      <w:tr w:rsidR="00DC71D7" w:rsidRPr="00240539" w:rsidTr="003652E3">
        <w:trPr>
          <w:trHeight w:val="576"/>
        </w:trPr>
        <w:tc>
          <w:tcPr>
            <w:tcW w:w="2808" w:type="dxa"/>
            <w:shd w:val="clear" w:color="auto" w:fill="EEECE1" w:themeFill="background2"/>
            <w:vAlign w:val="center"/>
          </w:tcPr>
          <w:p w:rsidR="00DC71D7" w:rsidRPr="00240539" w:rsidRDefault="00DC71D7" w:rsidP="001D4986">
            <w:pPr>
              <w:spacing w:after="0" w:line="240" w:lineRule="auto"/>
              <w:jc w:val="both"/>
              <w:rPr>
                <w:rFonts w:ascii="Cambria" w:hAnsi="Cambria"/>
              </w:rPr>
            </w:pPr>
            <w:r>
              <w:rPr>
                <w:rFonts w:ascii="Cambria" w:hAnsi="Cambria"/>
              </w:rPr>
              <w:t>Spending Plan</w:t>
            </w:r>
            <w:r w:rsidRPr="00240539">
              <w:rPr>
                <w:rFonts w:ascii="Cambria" w:hAnsi="Cambria"/>
              </w:rPr>
              <w:t xml:space="preserve"> </w:t>
            </w:r>
            <w:r>
              <w:rPr>
                <w:rFonts w:ascii="Cambria" w:hAnsi="Cambria"/>
              </w:rPr>
              <w:t>Work</w:t>
            </w:r>
          </w:p>
        </w:tc>
        <w:tc>
          <w:tcPr>
            <w:tcW w:w="2700" w:type="dxa"/>
            <w:shd w:val="clear" w:color="auto" w:fill="EEECE1" w:themeFill="background2"/>
            <w:vAlign w:val="center"/>
          </w:tcPr>
          <w:p w:rsidR="00DC71D7" w:rsidRPr="00240539" w:rsidRDefault="00DC71D7" w:rsidP="001D4986">
            <w:pPr>
              <w:spacing w:after="0" w:line="240" w:lineRule="auto"/>
              <w:rPr>
                <w:rFonts w:ascii="Cambria" w:hAnsi="Cambria"/>
              </w:rPr>
            </w:pPr>
            <w:r w:rsidRPr="00240539">
              <w:rPr>
                <w:rFonts w:ascii="Cambria" w:hAnsi="Cambria"/>
              </w:rPr>
              <w:t xml:space="preserve">Monthly </w:t>
            </w:r>
            <w:r w:rsidR="000D141C">
              <w:rPr>
                <w:rFonts w:ascii="Cambria" w:hAnsi="Cambria"/>
              </w:rPr>
              <w:t xml:space="preserve">Financial Mentor </w:t>
            </w:r>
            <w:r w:rsidRPr="00240539">
              <w:rPr>
                <w:rFonts w:ascii="Cambria" w:hAnsi="Cambria"/>
              </w:rPr>
              <w:t>Meeting and Homework Required</w:t>
            </w:r>
            <w:r>
              <w:rPr>
                <w:rFonts w:ascii="Cambria" w:hAnsi="Cambria"/>
              </w:rPr>
              <w:t xml:space="preserve"> (up to 5 hours a month)</w:t>
            </w:r>
          </w:p>
        </w:tc>
        <w:tc>
          <w:tcPr>
            <w:tcW w:w="2700" w:type="dxa"/>
            <w:shd w:val="clear" w:color="auto" w:fill="EEECE1" w:themeFill="background2"/>
            <w:vAlign w:val="center"/>
          </w:tcPr>
          <w:p w:rsidR="00DC71D7" w:rsidRPr="00240539" w:rsidRDefault="000D141C" w:rsidP="001D4986">
            <w:pPr>
              <w:spacing w:after="0" w:line="240" w:lineRule="auto"/>
              <w:rPr>
                <w:rFonts w:ascii="Cambria" w:hAnsi="Cambria"/>
              </w:rPr>
            </w:pPr>
            <w:r w:rsidRPr="00240539">
              <w:rPr>
                <w:rFonts w:ascii="Cambria" w:hAnsi="Cambria"/>
              </w:rPr>
              <w:t xml:space="preserve">Monthly </w:t>
            </w:r>
            <w:r>
              <w:rPr>
                <w:rFonts w:ascii="Cambria" w:hAnsi="Cambria"/>
              </w:rPr>
              <w:t xml:space="preserve">Financial Mentor </w:t>
            </w:r>
            <w:r w:rsidRPr="00240539">
              <w:rPr>
                <w:rFonts w:ascii="Cambria" w:hAnsi="Cambria"/>
              </w:rPr>
              <w:t>Meeting and Homework Required</w:t>
            </w:r>
            <w:r>
              <w:rPr>
                <w:rFonts w:ascii="Cambria" w:hAnsi="Cambria"/>
              </w:rPr>
              <w:t xml:space="preserve"> (up to 5 hours a month)</w:t>
            </w:r>
          </w:p>
        </w:tc>
        <w:tc>
          <w:tcPr>
            <w:tcW w:w="3042" w:type="dxa"/>
            <w:vMerge/>
            <w:shd w:val="clear" w:color="auto" w:fill="EEECE1" w:themeFill="background2"/>
          </w:tcPr>
          <w:p w:rsidR="00DC71D7" w:rsidRPr="00240539" w:rsidRDefault="00DC71D7" w:rsidP="001D4986">
            <w:pPr>
              <w:spacing w:after="0" w:line="240" w:lineRule="auto"/>
              <w:rPr>
                <w:rFonts w:ascii="Cambria" w:hAnsi="Cambria"/>
              </w:rPr>
            </w:pPr>
          </w:p>
        </w:tc>
      </w:tr>
      <w:tr w:rsidR="00DC71D7" w:rsidRPr="00815EB8" w:rsidTr="003652E3">
        <w:trPr>
          <w:trHeight w:val="576"/>
        </w:trPr>
        <w:tc>
          <w:tcPr>
            <w:tcW w:w="2808" w:type="dxa"/>
            <w:vAlign w:val="center"/>
          </w:tcPr>
          <w:p w:rsidR="00DC71D7" w:rsidRPr="00815EB8" w:rsidRDefault="00527A59" w:rsidP="001D4986">
            <w:pPr>
              <w:widowControl w:val="0"/>
              <w:spacing w:after="0" w:line="240" w:lineRule="auto"/>
              <w:rPr>
                <w:rFonts w:ascii="Cambria" w:hAnsi="Cambria"/>
              </w:rPr>
            </w:pPr>
            <w:r>
              <w:rPr>
                <w:rFonts w:ascii="Cambria" w:hAnsi="Cambria"/>
              </w:rPr>
              <w:t>Homeowner</w:t>
            </w:r>
            <w:r w:rsidR="00DC71D7" w:rsidRPr="00815EB8">
              <w:rPr>
                <w:rFonts w:ascii="Cambria" w:hAnsi="Cambria"/>
              </w:rPr>
              <w:t xml:space="preserve"> Mentor Meeting</w:t>
            </w:r>
          </w:p>
        </w:tc>
        <w:tc>
          <w:tcPr>
            <w:tcW w:w="2700" w:type="dxa"/>
            <w:vAlign w:val="center"/>
          </w:tcPr>
          <w:p w:rsidR="00DC71D7" w:rsidRPr="00815EB8" w:rsidRDefault="00A301CE" w:rsidP="001D4986">
            <w:pPr>
              <w:widowControl w:val="0"/>
              <w:spacing w:after="0" w:line="240" w:lineRule="auto"/>
              <w:rPr>
                <w:rFonts w:ascii="Cambria" w:hAnsi="Cambria"/>
              </w:rPr>
            </w:pPr>
            <w:r>
              <w:rPr>
                <w:rFonts w:ascii="Cambria" w:hAnsi="Cambria"/>
              </w:rPr>
              <w:t>As Needed</w:t>
            </w:r>
          </w:p>
        </w:tc>
        <w:tc>
          <w:tcPr>
            <w:tcW w:w="2700" w:type="dxa"/>
            <w:vAlign w:val="center"/>
          </w:tcPr>
          <w:p w:rsidR="00DC71D7" w:rsidRPr="00815EB8" w:rsidRDefault="00A301CE" w:rsidP="001D4986">
            <w:pPr>
              <w:widowControl w:val="0"/>
              <w:spacing w:after="0" w:line="240" w:lineRule="auto"/>
              <w:rPr>
                <w:rFonts w:ascii="Cambria" w:hAnsi="Cambria"/>
                <w:sz w:val="24"/>
                <w:szCs w:val="24"/>
              </w:rPr>
            </w:pPr>
            <w:r>
              <w:rPr>
                <w:rFonts w:ascii="Cambria" w:hAnsi="Cambria"/>
              </w:rPr>
              <w:t>As Needed</w:t>
            </w:r>
          </w:p>
        </w:tc>
        <w:tc>
          <w:tcPr>
            <w:tcW w:w="3042" w:type="dxa"/>
            <w:vMerge/>
            <w:shd w:val="clear" w:color="auto" w:fill="C6D9F1" w:themeFill="text2" w:themeFillTint="33"/>
          </w:tcPr>
          <w:p w:rsidR="00DC71D7" w:rsidRPr="00815EB8" w:rsidRDefault="00DC71D7" w:rsidP="001D4986">
            <w:pPr>
              <w:widowControl w:val="0"/>
              <w:spacing w:after="0" w:line="240" w:lineRule="auto"/>
              <w:jc w:val="both"/>
              <w:rPr>
                <w:rFonts w:ascii="Cambria" w:hAnsi="Cambria"/>
                <w:sz w:val="24"/>
                <w:szCs w:val="24"/>
              </w:rPr>
            </w:pPr>
          </w:p>
        </w:tc>
      </w:tr>
      <w:tr w:rsidR="00DC71D7" w:rsidRPr="00815EB8" w:rsidTr="003652E3">
        <w:trPr>
          <w:trHeight w:val="576"/>
        </w:trPr>
        <w:tc>
          <w:tcPr>
            <w:tcW w:w="2808" w:type="dxa"/>
            <w:shd w:val="clear" w:color="auto" w:fill="EEECE1" w:themeFill="background2"/>
            <w:vAlign w:val="center"/>
          </w:tcPr>
          <w:p w:rsidR="00DC71D7" w:rsidRPr="00815EB8" w:rsidRDefault="00DC71D7" w:rsidP="001D4986">
            <w:pPr>
              <w:widowControl w:val="0"/>
              <w:spacing w:after="0" w:line="240" w:lineRule="auto"/>
              <w:jc w:val="both"/>
              <w:rPr>
                <w:rFonts w:ascii="Cambria" w:hAnsi="Cambria"/>
                <w:sz w:val="24"/>
                <w:szCs w:val="24"/>
              </w:rPr>
            </w:pPr>
            <w:r w:rsidRPr="00815EB8">
              <w:rPr>
                <w:rFonts w:ascii="Cambria" w:hAnsi="Cambria"/>
                <w:sz w:val="24"/>
                <w:szCs w:val="24"/>
              </w:rPr>
              <w:t>Construction</w:t>
            </w:r>
            <w:r w:rsidR="00A301CE">
              <w:rPr>
                <w:rFonts w:ascii="Cambria" w:hAnsi="Cambria"/>
                <w:sz w:val="24"/>
                <w:szCs w:val="24"/>
              </w:rPr>
              <w:t>- 40%</w:t>
            </w:r>
          </w:p>
        </w:tc>
        <w:tc>
          <w:tcPr>
            <w:tcW w:w="2700" w:type="dxa"/>
            <w:shd w:val="clear" w:color="auto" w:fill="EEECE1" w:themeFill="background2"/>
            <w:vAlign w:val="center"/>
          </w:tcPr>
          <w:p w:rsidR="00DC71D7" w:rsidRPr="00815EB8" w:rsidRDefault="001B2649" w:rsidP="001D4986">
            <w:pPr>
              <w:widowControl w:val="0"/>
              <w:spacing w:after="0" w:line="240" w:lineRule="auto"/>
              <w:jc w:val="both"/>
              <w:rPr>
                <w:rFonts w:ascii="Cambria" w:hAnsi="Cambria"/>
                <w:sz w:val="24"/>
                <w:szCs w:val="24"/>
              </w:rPr>
            </w:pPr>
            <w:r>
              <w:rPr>
                <w:rFonts w:ascii="Cambria" w:hAnsi="Cambria"/>
                <w:sz w:val="24"/>
                <w:szCs w:val="24"/>
              </w:rPr>
              <w:t>80</w:t>
            </w:r>
            <w:r w:rsidR="00DC71D7" w:rsidRPr="00815EB8">
              <w:rPr>
                <w:rFonts w:ascii="Cambria" w:hAnsi="Cambria"/>
                <w:sz w:val="24"/>
                <w:szCs w:val="24"/>
              </w:rPr>
              <w:t xml:space="preserve"> hours minimum</w:t>
            </w:r>
          </w:p>
        </w:tc>
        <w:tc>
          <w:tcPr>
            <w:tcW w:w="2700" w:type="dxa"/>
            <w:shd w:val="clear" w:color="auto" w:fill="EEECE1" w:themeFill="background2"/>
            <w:vAlign w:val="center"/>
          </w:tcPr>
          <w:p w:rsidR="00DC71D7" w:rsidRPr="00815EB8" w:rsidRDefault="001B2649" w:rsidP="001D4986">
            <w:pPr>
              <w:widowControl w:val="0"/>
              <w:spacing w:after="0" w:line="240" w:lineRule="auto"/>
              <w:jc w:val="both"/>
              <w:rPr>
                <w:rFonts w:ascii="Cambria" w:hAnsi="Cambria"/>
                <w:sz w:val="24"/>
                <w:szCs w:val="24"/>
              </w:rPr>
            </w:pPr>
            <w:r>
              <w:rPr>
                <w:rFonts w:ascii="Cambria" w:hAnsi="Cambria"/>
                <w:sz w:val="24"/>
                <w:szCs w:val="24"/>
              </w:rPr>
              <w:t xml:space="preserve">160 </w:t>
            </w:r>
            <w:r w:rsidR="00DC71D7" w:rsidRPr="00815EB8">
              <w:rPr>
                <w:rFonts w:ascii="Cambria" w:hAnsi="Cambria"/>
                <w:sz w:val="24"/>
                <w:szCs w:val="24"/>
              </w:rPr>
              <w:t>hours minimum</w:t>
            </w:r>
          </w:p>
        </w:tc>
        <w:tc>
          <w:tcPr>
            <w:tcW w:w="3042" w:type="dxa"/>
            <w:vMerge/>
            <w:shd w:val="clear" w:color="auto" w:fill="EEECE1" w:themeFill="background2"/>
          </w:tcPr>
          <w:p w:rsidR="00DC71D7" w:rsidRPr="00815EB8" w:rsidRDefault="00DC71D7" w:rsidP="001D4986">
            <w:pPr>
              <w:widowControl w:val="0"/>
              <w:spacing w:after="0" w:line="240" w:lineRule="auto"/>
              <w:jc w:val="both"/>
              <w:rPr>
                <w:rFonts w:ascii="Cambria" w:hAnsi="Cambria"/>
                <w:sz w:val="24"/>
                <w:szCs w:val="24"/>
              </w:rPr>
            </w:pPr>
          </w:p>
        </w:tc>
      </w:tr>
      <w:tr w:rsidR="00DC71D7" w:rsidRPr="00240539" w:rsidTr="003652E3">
        <w:trPr>
          <w:trHeight w:val="576"/>
        </w:trPr>
        <w:tc>
          <w:tcPr>
            <w:tcW w:w="2808" w:type="dxa"/>
            <w:shd w:val="clear" w:color="auto" w:fill="FFFFFF" w:themeFill="background1"/>
            <w:vAlign w:val="center"/>
          </w:tcPr>
          <w:p w:rsidR="00DC71D7" w:rsidRPr="006212A9" w:rsidRDefault="00DC71D7" w:rsidP="001D4986">
            <w:pPr>
              <w:spacing w:after="0" w:line="240" w:lineRule="auto"/>
              <w:jc w:val="both"/>
              <w:rPr>
                <w:rFonts w:ascii="Cambria" w:hAnsi="Cambria"/>
                <w:sz w:val="20"/>
                <w:szCs w:val="20"/>
              </w:rPr>
            </w:pPr>
            <w:proofErr w:type="spellStart"/>
            <w:r w:rsidRPr="00240539">
              <w:rPr>
                <w:rFonts w:ascii="Cambria" w:hAnsi="Cambria"/>
              </w:rPr>
              <w:t>ReStore</w:t>
            </w:r>
            <w:proofErr w:type="spellEnd"/>
            <w:r>
              <w:rPr>
                <w:rFonts w:ascii="Cambria" w:hAnsi="Cambria"/>
              </w:rPr>
              <w:t xml:space="preserve"> </w:t>
            </w:r>
            <w:r w:rsidRPr="006212A9">
              <w:rPr>
                <w:rFonts w:ascii="Cambria" w:hAnsi="Cambria"/>
                <w:sz w:val="20"/>
                <w:szCs w:val="20"/>
              </w:rPr>
              <w:t>(</w:t>
            </w:r>
            <w:r>
              <w:rPr>
                <w:rFonts w:ascii="Cambria" w:hAnsi="Cambria"/>
                <w:sz w:val="20"/>
                <w:szCs w:val="20"/>
              </w:rPr>
              <w:t>turns in own Sweat Equity Log)</w:t>
            </w:r>
            <w:r w:rsidR="00A301CE">
              <w:rPr>
                <w:rFonts w:ascii="Cambria" w:hAnsi="Cambria"/>
                <w:sz w:val="20"/>
                <w:szCs w:val="20"/>
              </w:rPr>
              <w:t xml:space="preserve">- </w:t>
            </w:r>
            <w:r w:rsidR="00A301CE" w:rsidRPr="00A301CE">
              <w:rPr>
                <w:rFonts w:ascii="Cambria" w:hAnsi="Cambria"/>
                <w:sz w:val="24"/>
                <w:szCs w:val="24"/>
              </w:rPr>
              <w:t>12.5%</w:t>
            </w:r>
          </w:p>
        </w:tc>
        <w:tc>
          <w:tcPr>
            <w:tcW w:w="2700" w:type="dxa"/>
            <w:shd w:val="clear" w:color="auto" w:fill="FFFFFF" w:themeFill="background1"/>
            <w:vAlign w:val="center"/>
          </w:tcPr>
          <w:p w:rsidR="00DC71D7" w:rsidRPr="00240539" w:rsidRDefault="001B2649" w:rsidP="001D4986">
            <w:pPr>
              <w:spacing w:after="0" w:line="240" w:lineRule="auto"/>
              <w:rPr>
                <w:rFonts w:ascii="Cambria" w:hAnsi="Cambria"/>
              </w:rPr>
            </w:pPr>
            <w:r>
              <w:rPr>
                <w:rFonts w:ascii="Cambria" w:hAnsi="Cambria"/>
              </w:rPr>
              <w:t>25</w:t>
            </w:r>
            <w:r w:rsidR="00DC71D7" w:rsidRPr="00240539">
              <w:rPr>
                <w:rFonts w:ascii="Cambria" w:hAnsi="Cambria"/>
              </w:rPr>
              <w:t xml:space="preserve"> hours minimum</w:t>
            </w:r>
          </w:p>
        </w:tc>
        <w:tc>
          <w:tcPr>
            <w:tcW w:w="2700" w:type="dxa"/>
            <w:shd w:val="clear" w:color="auto" w:fill="FFFFFF" w:themeFill="background1"/>
            <w:vAlign w:val="center"/>
          </w:tcPr>
          <w:p w:rsidR="00DC71D7" w:rsidRPr="00240539" w:rsidRDefault="001B2649" w:rsidP="001D4986">
            <w:pPr>
              <w:spacing w:after="0" w:line="240" w:lineRule="auto"/>
              <w:rPr>
                <w:rFonts w:ascii="Cambria" w:hAnsi="Cambria"/>
              </w:rPr>
            </w:pPr>
            <w:r>
              <w:rPr>
                <w:rFonts w:ascii="Cambria" w:hAnsi="Cambria"/>
              </w:rPr>
              <w:t>50</w:t>
            </w:r>
            <w:r w:rsidR="00DC71D7" w:rsidRPr="00240539">
              <w:rPr>
                <w:rFonts w:ascii="Cambria" w:hAnsi="Cambria"/>
              </w:rPr>
              <w:t xml:space="preserve"> hours minimum</w:t>
            </w:r>
          </w:p>
        </w:tc>
        <w:tc>
          <w:tcPr>
            <w:tcW w:w="3042" w:type="dxa"/>
            <w:vMerge/>
            <w:shd w:val="clear" w:color="auto" w:fill="FFFFFF" w:themeFill="background1"/>
          </w:tcPr>
          <w:p w:rsidR="00DC71D7" w:rsidRPr="00240539" w:rsidRDefault="00DC71D7" w:rsidP="001D4986">
            <w:pPr>
              <w:spacing w:after="0" w:line="240" w:lineRule="auto"/>
              <w:rPr>
                <w:rFonts w:ascii="Cambria" w:hAnsi="Cambria"/>
              </w:rPr>
            </w:pPr>
          </w:p>
        </w:tc>
      </w:tr>
      <w:tr w:rsidR="00A301CE" w:rsidRPr="00240539" w:rsidTr="003652E3">
        <w:trPr>
          <w:trHeight w:val="576"/>
        </w:trPr>
        <w:tc>
          <w:tcPr>
            <w:tcW w:w="2808" w:type="dxa"/>
            <w:shd w:val="clear" w:color="auto" w:fill="EEECE1" w:themeFill="background2"/>
            <w:vAlign w:val="center"/>
          </w:tcPr>
          <w:p w:rsidR="00A301CE" w:rsidRPr="00240539" w:rsidRDefault="00A301CE" w:rsidP="001D4986">
            <w:pPr>
              <w:spacing w:after="0" w:line="240" w:lineRule="auto"/>
              <w:rPr>
                <w:rFonts w:ascii="Cambria" w:hAnsi="Cambria"/>
              </w:rPr>
            </w:pPr>
            <w:r>
              <w:rPr>
                <w:rFonts w:ascii="Cambria" w:hAnsi="Cambria"/>
              </w:rPr>
              <w:t>Minor School Attendance- maximum 2 children per household</w:t>
            </w:r>
          </w:p>
        </w:tc>
        <w:tc>
          <w:tcPr>
            <w:tcW w:w="2700" w:type="dxa"/>
            <w:shd w:val="clear" w:color="auto" w:fill="EEECE1" w:themeFill="background2"/>
            <w:vAlign w:val="center"/>
          </w:tcPr>
          <w:p w:rsidR="00A301CE" w:rsidRPr="00240539" w:rsidRDefault="00A301CE" w:rsidP="001D4986">
            <w:pPr>
              <w:spacing w:after="0" w:line="240" w:lineRule="auto"/>
              <w:rPr>
                <w:rFonts w:ascii="Cambria" w:hAnsi="Cambria"/>
              </w:rPr>
            </w:pPr>
            <w:r>
              <w:rPr>
                <w:rFonts w:ascii="Cambria" w:hAnsi="Cambria"/>
              </w:rPr>
              <w:t xml:space="preserve">1 hour every 9 weeks for </w:t>
            </w:r>
            <w:r>
              <w:rPr>
                <w:rFonts w:ascii="Times New Roman" w:hAnsi="Times New Roman"/>
              </w:rPr>
              <w:t>≤</w:t>
            </w:r>
            <w:r>
              <w:rPr>
                <w:rFonts w:ascii="Cambria" w:hAnsi="Cambria"/>
              </w:rPr>
              <w:t>5 unexcused absences</w:t>
            </w:r>
          </w:p>
        </w:tc>
        <w:tc>
          <w:tcPr>
            <w:tcW w:w="2700" w:type="dxa"/>
            <w:shd w:val="clear" w:color="auto" w:fill="EEECE1" w:themeFill="background2"/>
            <w:vAlign w:val="center"/>
          </w:tcPr>
          <w:p w:rsidR="00A301CE" w:rsidRPr="00240539" w:rsidRDefault="00A301CE" w:rsidP="001D4986">
            <w:pPr>
              <w:spacing w:after="0" w:line="240" w:lineRule="auto"/>
              <w:rPr>
                <w:rFonts w:ascii="Cambria" w:hAnsi="Cambria"/>
              </w:rPr>
            </w:pPr>
            <w:r>
              <w:rPr>
                <w:rFonts w:ascii="Cambria" w:hAnsi="Cambria"/>
              </w:rPr>
              <w:t>Same</w:t>
            </w:r>
          </w:p>
        </w:tc>
        <w:tc>
          <w:tcPr>
            <w:tcW w:w="3042" w:type="dxa"/>
            <w:vMerge/>
            <w:shd w:val="clear" w:color="auto" w:fill="EEECE1" w:themeFill="background2"/>
          </w:tcPr>
          <w:p w:rsidR="00A301CE" w:rsidRPr="00240539" w:rsidRDefault="00A301CE" w:rsidP="001D4986">
            <w:pPr>
              <w:spacing w:after="0" w:line="240" w:lineRule="auto"/>
              <w:rPr>
                <w:rFonts w:ascii="Cambria" w:hAnsi="Cambria"/>
              </w:rPr>
            </w:pPr>
          </w:p>
        </w:tc>
      </w:tr>
      <w:tr w:rsidR="00A301CE" w:rsidRPr="00240539" w:rsidTr="003652E3">
        <w:trPr>
          <w:trHeight w:val="576"/>
        </w:trPr>
        <w:tc>
          <w:tcPr>
            <w:tcW w:w="2808" w:type="dxa"/>
            <w:shd w:val="clear" w:color="auto" w:fill="auto"/>
            <w:vAlign w:val="center"/>
          </w:tcPr>
          <w:p w:rsidR="00A301CE" w:rsidRPr="00A301CE" w:rsidRDefault="00A301CE" w:rsidP="001D4986">
            <w:pPr>
              <w:spacing w:after="0" w:line="240" w:lineRule="auto"/>
              <w:rPr>
                <w:rFonts w:ascii="Cambria" w:hAnsi="Cambria"/>
              </w:rPr>
            </w:pPr>
            <w:r>
              <w:rPr>
                <w:rFonts w:ascii="Cambria" w:hAnsi="Cambria"/>
              </w:rPr>
              <w:t xml:space="preserve">Minor School Grades- </w:t>
            </w:r>
            <w:r w:rsidRPr="00A301CE">
              <w:rPr>
                <w:rFonts w:ascii="Cambria" w:hAnsi="Cambria"/>
              </w:rPr>
              <w:t>max</w:t>
            </w:r>
            <w:r>
              <w:rPr>
                <w:rFonts w:ascii="Cambria" w:hAnsi="Cambria"/>
              </w:rPr>
              <w:t>imum</w:t>
            </w:r>
            <w:r w:rsidRPr="00A301CE">
              <w:rPr>
                <w:rFonts w:ascii="Cambria" w:hAnsi="Cambria"/>
              </w:rPr>
              <w:t xml:space="preserve"> 2 children per household</w:t>
            </w:r>
          </w:p>
        </w:tc>
        <w:tc>
          <w:tcPr>
            <w:tcW w:w="2700" w:type="dxa"/>
            <w:shd w:val="clear" w:color="auto" w:fill="auto"/>
            <w:vAlign w:val="center"/>
          </w:tcPr>
          <w:p w:rsidR="00A301CE" w:rsidRDefault="00A301CE" w:rsidP="001D4986">
            <w:pPr>
              <w:pStyle w:val="ListParagraph"/>
              <w:numPr>
                <w:ilvl w:val="0"/>
                <w:numId w:val="32"/>
              </w:numPr>
              <w:spacing w:after="0" w:line="240" w:lineRule="auto"/>
              <w:ind w:left="287" w:hanging="287"/>
              <w:rPr>
                <w:rFonts w:ascii="Cambria" w:hAnsi="Cambria"/>
              </w:rPr>
            </w:pPr>
            <w:r w:rsidRPr="00A301CE">
              <w:rPr>
                <w:rFonts w:ascii="Cambria" w:hAnsi="Cambria"/>
              </w:rPr>
              <w:t>A Honor Roll</w:t>
            </w:r>
            <w:r>
              <w:rPr>
                <w:rFonts w:ascii="Cambria" w:hAnsi="Cambria"/>
              </w:rPr>
              <w:t>=</w:t>
            </w:r>
            <w:r w:rsidRPr="00A301CE">
              <w:rPr>
                <w:rFonts w:ascii="Cambria" w:hAnsi="Cambria"/>
              </w:rPr>
              <w:t>1 hour every 9 weeks</w:t>
            </w:r>
          </w:p>
          <w:p w:rsidR="00A301CE" w:rsidRDefault="00A301CE" w:rsidP="001D4986">
            <w:pPr>
              <w:pStyle w:val="ListParagraph"/>
              <w:numPr>
                <w:ilvl w:val="0"/>
                <w:numId w:val="32"/>
              </w:numPr>
              <w:spacing w:after="0" w:line="240" w:lineRule="auto"/>
              <w:ind w:left="287" w:hanging="287"/>
              <w:rPr>
                <w:rFonts w:ascii="Cambria" w:hAnsi="Cambria"/>
              </w:rPr>
            </w:pPr>
            <w:r w:rsidRPr="00A301CE">
              <w:rPr>
                <w:rFonts w:ascii="Cambria" w:hAnsi="Cambria"/>
              </w:rPr>
              <w:t>A-B Honor Roll</w:t>
            </w:r>
            <w:r>
              <w:rPr>
                <w:rFonts w:ascii="Cambria" w:hAnsi="Cambria"/>
              </w:rPr>
              <w:t xml:space="preserve">=.75 hours every 9 weeks </w:t>
            </w:r>
          </w:p>
          <w:p w:rsidR="00A301CE" w:rsidRPr="00A301CE" w:rsidRDefault="00A301CE" w:rsidP="001D4986">
            <w:pPr>
              <w:pStyle w:val="ListParagraph"/>
              <w:numPr>
                <w:ilvl w:val="0"/>
                <w:numId w:val="32"/>
              </w:numPr>
              <w:spacing w:after="0" w:line="240" w:lineRule="auto"/>
              <w:ind w:left="287" w:hanging="287"/>
              <w:rPr>
                <w:rFonts w:ascii="Cambria" w:hAnsi="Cambria"/>
              </w:rPr>
            </w:pPr>
            <w:r w:rsidRPr="00A301CE">
              <w:rPr>
                <w:rFonts w:ascii="Cambria" w:hAnsi="Cambria"/>
              </w:rPr>
              <w:t>B Honor Roll</w:t>
            </w:r>
            <w:r>
              <w:rPr>
                <w:rFonts w:ascii="Cambria" w:hAnsi="Cambria"/>
              </w:rPr>
              <w:t>=</w:t>
            </w:r>
            <w:r w:rsidRPr="00A301CE">
              <w:rPr>
                <w:rFonts w:ascii="Cambria" w:hAnsi="Cambria"/>
              </w:rPr>
              <w:t xml:space="preserve">.5 hours every 9 weeks </w:t>
            </w:r>
          </w:p>
        </w:tc>
        <w:tc>
          <w:tcPr>
            <w:tcW w:w="2700" w:type="dxa"/>
            <w:shd w:val="clear" w:color="auto" w:fill="auto"/>
            <w:vAlign w:val="center"/>
          </w:tcPr>
          <w:p w:rsidR="00A301CE" w:rsidRPr="00240539" w:rsidRDefault="00A301CE" w:rsidP="001D4986">
            <w:pPr>
              <w:spacing w:after="0" w:line="240" w:lineRule="auto"/>
              <w:rPr>
                <w:rFonts w:ascii="Cambria" w:hAnsi="Cambria"/>
              </w:rPr>
            </w:pPr>
            <w:r>
              <w:rPr>
                <w:rFonts w:ascii="Cambria" w:hAnsi="Cambria"/>
              </w:rPr>
              <w:t>Same</w:t>
            </w:r>
          </w:p>
        </w:tc>
        <w:tc>
          <w:tcPr>
            <w:tcW w:w="3042" w:type="dxa"/>
            <w:vMerge/>
            <w:shd w:val="clear" w:color="auto" w:fill="EEECE1" w:themeFill="background2"/>
          </w:tcPr>
          <w:p w:rsidR="00A301CE" w:rsidRPr="00240539" w:rsidRDefault="00A301CE" w:rsidP="001D4986">
            <w:pPr>
              <w:spacing w:after="0" w:line="240" w:lineRule="auto"/>
              <w:rPr>
                <w:rFonts w:ascii="Cambria" w:hAnsi="Cambria"/>
              </w:rPr>
            </w:pPr>
          </w:p>
        </w:tc>
      </w:tr>
      <w:tr w:rsidR="00DC71D7" w:rsidRPr="00240539" w:rsidTr="003652E3">
        <w:trPr>
          <w:trHeight w:val="576"/>
        </w:trPr>
        <w:tc>
          <w:tcPr>
            <w:tcW w:w="2808" w:type="dxa"/>
            <w:shd w:val="clear" w:color="auto" w:fill="EEECE1" w:themeFill="background2"/>
            <w:vAlign w:val="center"/>
          </w:tcPr>
          <w:p w:rsidR="00DC71D7" w:rsidRPr="00240539" w:rsidRDefault="00DC71D7" w:rsidP="001D4986">
            <w:pPr>
              <w:spacing w:after="0" w:line="240" w:lineRule="auto"/>
              <w:jc w:val="both"/>
              <w:rPr>
                <w:rFonts w:ascii="Cambria" w:hAnsi="Cambria"/>
              </w:rPr>
            </w:pPr>
            <w:r w:rsidRPr="00240539">
              <w:rPr>
                <w:rFonts w:ascii="Cambria" w:hAnsi="Cambria"/>
              </w:rPr>
              <w:t>Don</w:t>
            </w:r>
            <w:r w:rsidRPr="00815EB8">
              <w:rPr>
                <w:rFonts w:ascii="Cambria" w:hAnsi="Cambria"/>
                <w:b/>
              </w:rPr>
              <w:t>a</w:t>
            </w:r>
            <w:r w:rsidRPr="00240539">
              <w:rPr>
                <w:rFonts w:ascii="Cambria" w:hAnsi="Cambria"/>
              </w:rPr>
              <w:t>ted</w:t>
            </w:r>
            <w:r w:rsidR="00A301CE">
              <w:rPr>
                <w:rFonts w:ascii="Cambria" w:hAnsi="Cambria"/>
              </w:rPr>
              <w:t>- 15%</w:t>
            </w:r>
          </w:p>
        </w:tc>
        <w:tc>
          <w:tcPr>
            <w:tcW w:w="2700" w:type="dxa"/>
            <w:shd w:val="clear" w:color="auto" w:fill="EEECE1" w:themeFill="background2"/>
            <w:vAlign w:val="center"/>
          </w:tcPr>
          <w:p w:rsidR="00DC71D7" w:rsidRPr="00240539" w:rsidRDefault="001B2649" w:rsidP="001D4986">
            <w:pPr>
              <w:spacing w:after="0" w:line="240" w:lineRule="auto"/>
              <w:rPr>
                <w:rFonts w:ascii="Cambria" w:hAnsi="Cambria"/>
              </w:rPr>
            </w:pPr>
            <w:r>
              <w:rPr>
                <w:rFonts w:ascii="Cambria" w:hAnsi="Cambria"/>
              </w:rPr>
              <w:t>30</w:t>
            </w:r>
            <w:r w:rsidR="00DC71D7" w:rsidRPr="00240539">
              <w:rPr>
                <w:rFonts w:ascii="Cambria" w:hAnsi="Cambria"/>
              </w:rPr>
              <w:t xml:space="preserve"> hours maximum</w:t>
            </w:r>
          </w:p>
        </w:tc>
        <w:tc>
          <w:tcPr>
            <w:tcW w:w="2700" w:type="dxa"/>
            <w:shd w:val="clear" w:color="auto" w:fill="EEECE1" w:themeFill="background2"/>
            <w:vAlign w:val="center"/>
          </w:tcPr>
          <w:p w:rsidR="00DC71D7" w:rsidRPr="00240539" w:rsidRDefault="001B2649" w:rsidP="001D4986">
            <w:pPr>
              <w:spacing w:after="0" w:line="240" w:lineRule="auto"/>
              <w:rPr>
                <w:rFonts w:ascii="Cambria" w:hAnsi="Cambria"/>
              </w:rPr>
            </w:pPr>
            <w:r>
              <w:rPr>
                <w:rFonts w:ascii="Cambria" w:hAnsi="Cambria"/>
              </w:rPr>
              <w:t>60</w:t>
            </w:r>
            <w:r w:rsidR="00DC71D7" w:rsidRPr="00240539">
              <w:rPr>
                <w:rFonts w:ascii="Cambria" w:hAnsi="Cambria"/>
              </w:rPr>
              <w:t xml:space="preserve"> hours maximum</w:t>
            </w:r>
          </w:p>
        </w:tc>
        <w:tc>
          <w:tcPr>
            <w:tcW w:w="3042" w:type="dxa"/>
            <w:vMerge/>
            <w:shd w:val="clear" w:color="auto" w:fill="EEECE1" w:themeFill="background2"/>
          </w:tcPr>
          <w:p w:rsidR="00DC71D7" w:rsidRPr="00240539" w:rsidRDefault="00DC71D7" w:rsidP="001D4986">
            <w:pPr>
              <w:spacing w:after="0" w:line="240" w:lineRule="auto"/>
              <w:rPr>
                <w:rFonts w:ascii="Cambria" w:hAnsi="Cambria"/>
              </w:rPr>
            </w:pPr>
          </w:p>
        </w:tc>
      </w:tr>
      <w:tr w:rsidR="00DC71D7" w:rsidRPr="00240539" w:rsidTr="003652E3">
        <w:trPr>
          <w:trHeight w:val="576"/>
        </w:trPr>
        <w:tc>
          <w:tcPr>
            <w:tcW w:w="2808" w:type="dxa"/>
            <w:shd w:val="clear" w:color="auto" w:fill="FFFFFF" w:themeFill="background1"/>
            <w:vAlign w:val="center"/>
          </w:tcPr>
          <w:p w:rsidR="00DC71D7" w:rsidRPr="00240539" w:rsidRDefault="00DC71D7" w:rsidP="001D4986">
            <w:pPr>
              <w:spacing w:after="0" w:line="240" w:lineRule="auto"/>
              <w:jc w:val="both"/>
              <w:rPr>
                <w:rFonts w:ascii="Cambria" w:hAnsi="Cambria"/>
                <w:highlight w:val="yellow"/>
              </w:rPr>
            </w:pPr>
            <w:r w:rsidRPr="00240539">
              <w:rPr>
                <w:rFonts w:ascii="Cambria" w:hAnsi="Cambria"/>
              </w:rPr>
              <w:t>Other</w:t>
            </w:r>
          </w:p>
        </w:tc>
        <w:tc>
          <w:tcPr>
            <w:tcW w:w="2700" w:type="dxa"/>
            <w:shd w:val="clear" w:color="auto" w:fill="FFFFFF" w:themeFill="background1"/>
            <w:vAlign w:val="center"/>
          </w:tcPr>
          <w:p w:rsidR="00DC71D7" w:rsidRPr="00240539" w:rsidRDefault="00DC71D7" w:rsidP="001D4986">
            <w:pPr>
              <w:spacing w:after="0" w:line="240" w:lineRule="auto"/>
              <w:rPr>
                <w:rFonts w:ascii="Cambria" w:hAnsi="Cambria"/>
                <w:highlight w:val="yellow"/>
              </w:rPr>
            </w:pPr>
            <w:r>
              <w:rPr>
                <w:rFonts w:ascii="Cambria" w:hAnsi="Cambria"/>
              </w:rPr>
              <w:t>No Limit</w:t>
            </w:r>
          </w:p>
        </w:tc>
        <w:tc>
          <w:tcPr>
            <w:tcW w:w="2700" w:type="dxa"/>
            <w:shd w:val="clear" w:color="auto" w:fill="FFFFFF" w:themeFill="background1"/>
            <w:vAlign w:val="center"/>
          </w:tcPr>
          <w:p w:rsidR="00DC71D7" w:rsidRPr="00240539" w:rsidRDefault="00DC71D7" w:rsidP="001D4986">
            <w:pPr>
              <w:spacing w:after="0" w:line="240" w:lineRule="auto"/>
              <w:rPr>
                <w:rFonts w:ascii="Cambria" w:hAnsi="Cambria"/>
                <w:highlight w:val="yellow"/>
              </w:rPr>
            </w:pPr>
            <w:r>
              <w:rPr>
                <w:rFonts w:ascii="Cambria" w:hAnsi="Cambria"/>
              </w:rPr>
              <w:t>No Limit</w:t>
            </w:r>
          </w:p>
        </w:tc>
        <w:tc>
          <w:tcPr>
            <w:tcW w:w="3042" w:type="dxa"/>
            <w:vMerge/>
            <w:shd w:val="clear" w:color="auto" w:fill="FFFFFF" w:themeFill="background1"/>
          </w:tcPr>
          <w:p w:rsidR="00DC71D7" w:rsidRPr="00240539" w:rsidRDefault="00DC71D7" w:rsidP="001D4986">
            <w:pPr>
              <w:spacing w:after="0" w:line="240" w:lineRule="auto"/>
              <w:rPr>
                <w:rFonts w:ascii="Cambria" w:hAnsi="Cambria"/>
              </w:rPr>
            </w:pPr>
          </w:p>
        </w:tc>
      </w:tr>
      <w:tr w:rsidR="00DC71D7" w:rsidRPr="00240539" w:rsidTr="003652E3">
        <w:trPr>
          <w:trHeight w:val="576"/>
        </w:trPr>
        <w:tc>
          <w:tcPr>
            <w:tcW w:w="2808" w:type="dxa"/>
            <w:shd w:val="clear" w:color="auto" w:fill="EEECE1" w:themeFill="background2"/>
            <w:vAlign w:val="center"/>
          </w:tcPr>
          <w:p w:rsidR="00DC71D7" w:rsidRPr="00240539" w:rsidRDefault="00DC71D7" w:rsidP="001D4986">
            <w:pPr>
              <w:spacing w:after="0" w:line="240" w:lineRule="auto"/>
              <w:jc w:val="both"/>
              <w:rPr>
                <w:rFonts w:ascii="Cambria" w:hAnsi="Cambria"/>
              </w:rPr>
            </w:pPr>
            <w:r>
              <w:rPr>
                <w:rFonts w:ascii="Cambria" w:hAnsi="Cambria"/>
              </w:rPr>
              <w:t>Total Required</w:t>
            </w:r>
          </w:p>
        </w:tc>
        <w:tc>
          <w:tcPr>
            <w:tcW w:w="2700" w:type="dxa"/>
            <w:shd w:val="clear" w:color="auto" w:fill="EEECE1" w:themeFill="background2"/>
            <w:vAlign w:val="center"/>
          </w:tcPr>
          <w:p w:rsidR="00DC71D7" w:rsidRPr="00240539" w:rsidRDefault="001B2649" w:rsidP="001D4986">
            <w:pPr>
              <w:spacing w:after="0" w:line="240" w:lineRule="auto"/>
              <w:rPr>
                <w:rFonts w:ascii="Cambria" w:hAnsi="Cambria"/>
              </w:rPr>
            </w:pPr>
            <w:r>
              <w:rPr>
                <w:rFonts w:ascii="Cambria" w:hAnsi="Cambria"/>
              </w:rPr>
              <w:t>200</w:t>
            </w:r>
          </w:p>
        </w:tc>
        <w:tc>
          <w:tcPr>
            <w:tcW w:w="2700" w:type="dxa"/>
            <w:shd w:val="clear" w:color="auto" w:fill="EEECE1" w:themeFill="background2"/>
            <w:vAlign w:val="center"/>
          </w:tcPr>
          <w:p w:rsidR="00DC71D7" w:rsidRPr="00240539" w:rsidRDefault="001B2649" w:rsidP="001D4986">
            <w:pPr>
              <w:spacing w:after="0" w:line="240" w:lineRule="auto"/>
              <w:rPr>
                <w:rFonts w:ascii="Cambria" w:hAnsi="Cambria"/>
              </w:rPr>
            </w:pPr>
            <w:r>
              <w:rPr>
                <w:rFonts w:ascii="Cambria" w:hAnsi="Cambria"/>
              </w:rPr>
              <w:t>40</w:t>
            </w:r>
            <w:r w:rsidR="00DC71D7">
              <w:rPr>
                <w:rFonts w:ascii="Cambria" w:hAnsi="Cambria"/>
              </w:rPr>
              <w:t>0</w:t>
            </w:r>
          </w:p>
        </w:tc>
        <w:tc>
          <w:tcPr>
            <w:tcW w:w="3042" w:type="dxa"/>
            <w:vMerge/>
            <w:shd w:val="clear" w:color="auto" w:fill="EEECE1" w:themeFill="background2"/>
          </w:tcPr>
          <w:p w:rsidR="00DC71D7" w:rsidRPr="00240539" w:rsidRDefault="00DC71D7" w:rsidP="001D4986">
            <w:pPr>
              <w:spacing w:after="0" w:line="240" w:lineRule="auto"/>
              <w:rPr>
                <w:rFonts w:ascii="Cambria" w:hAnsi="Cambria"/>
              </w:rPr>
            </w:pPr>
          </w:p>
        </w:tc>
      </w:tr>
      <w:tr w:rsidR="00DC71D7" w:rsidRPr="00240539" w:rsidTr="003652E3">
        <w:trPr>
          <w:trHeight w:val="576"/>
        </w:trPr>
        <w:tc>
          <w:tcPr>
            <w:tcW w:w="8208" w:type="dxa"/>
            <w:gridSpan w:val="3"/>
            <w:shd w:val="clear" w:color="auto" w:fill="FFFFFF" w:themeFill="background1"/>
            <w:vAlign w:val="center"/>
          </w:tcPr>
          <w:p w:rsidR="00DC71D7" w:rsidRDefault="00DC71D7" w:rsidP="001D4986">
            <w:pPr>
              <w:spacing w:after="0" w:line="240" w:lineRule="auto"/>
              <w:rPr>
                <w:rFonts w:ascii="Cambria" w:hAnsi="Cambria"/>
                <w:sz w:val="24"/>
                <w:szCs w:val="24"/>
              </w:rPr>
            </w:pPr>
            <w:r>
              <w:rPr>
                <w:rFonts w:ascii="Cambria" w:hAnsi="Cambria"/>
                <w:sz w:val="24"/>
                <w:szCs w:val="24"/>
              </w:rPr>
              <w:t xml:space="preserve">*Special needs of a </w:t>
            </w:r>
            <w:r w:rsidR="00527A59">
              <w:rPr>
                <w:rFonts w:ascii="Cambria" w:hAnsi="Cambria"/>
                <w:sz w:val="24"/>
                <w:szCs w:val="24"/>
              </w:rPr>
              <w:t>homeowner</w:t>
            </w:r>
            <w:r>
              <w:rPr>
                <w:rFonts w:ascii="Cambria" w:hAnsi="Cambria"/>
                <w:sz w:val="24"/>
                <w:szCs w:val="24"/>
              </w:rPr>
              <w:t xml:space="preserve"> will be taken into consideration.</w:t>
            </w:r>
          </w:p>
          <w:p w:rsidR="00DC71D7" w:rsidRDefault="00DC71D7" w:rsidP="001D4986">
            <w:pPr>
              <w:spacing w:after="0" w:line="240" w:lineRule="auto"/>
              <w:rPr>
                <w:rFonts w:ascii="Cambria" w:hAnsi="Cambria"/>
              </w:rPr>
            </w:pPr>
          </w:p>
        </w:tc>
        <w:tc>
          <w:tcPr>
            <w:tcW w:w="3042" w:type="dxa"/>
            <w:vMerge/>
            <w:shd w:val="clear" w:color="auto" w:fill="FFFFFF" w:themeFill="background1"/>
          </w:tcPr>
          <w:p w:rsidR="00DC71D7" w:rsidRPr="00240539" w:rsidRDefault="00DC71D7" w:rsidP="001D4986">
            <w:pPr>
              <w:spacing w:after="0" w:line="240" w:lineRule="auto"/>
              <w:rPr>
                <w:rFonts w:ascii="Cambria" w:hAnsi="Cambria"/>
              </w:rPr>
            </w:pPr>
          </w:p>
        </w:tc>
      </w:tr>
    </w:tbl>
    <w:p w:rsidR="00DC71D7" w:rsidRDefault="00DC71D7" w:rsidP="00DC71D7">
      <w:pPr>
        <w:spacing w:after="0" w:line="240" w:lineRule="auto"/>
        <w:jc w:val="both"/>
        <w:rPr>
          <w:rFonts w:ascii="Cambria" w:hAnsi="Cambria"/>
          <w:sz w:val="24"/>
          <w:szCs w:val="24"/>
        </w:rPr>
      </w:pPr>
    </w:p>
    <w:p w:rsidR="001B2649" w:rsidRDefault="001B2649" w:rsidP="00DC71D7">
      <w:pPr>
        <w:spacing w:after="0" w:line="240" w:lineRule="auto"/>
        <w:rPr>
          <w:rFonts w:ascii="Cambria" w:hAnsi="Cambria"/>
          <w:sz w:val="24"/>
          <w:szCs w:val="24"/>
        </w:rPr>
      </w:pPr>
    </w:p>
    <w:p w:rsidR="00874458" w:rsidRDefault="00874458" w:rsidP="00DC71D7">
      <w:pPr>
        <w:spacing w:after="0" w:line="240" w:lineRule="auto"/>
        <w:rPr>
          <w:rFonts w:ascii="Cambria" w:hAnsi="Cambria"/>
          <w:sz w:val="24"/>
          <w:szCs w:val="24"/>
        </w:rPr>
      </w:pPr>
    </w:p>
    <w:p w:rsidR="00874458" w:rsidRDefault="00874458" w:rsidP="00DC71D7">
      <w:pPr>
        <w:spacing w:after="0" w:line="240" w:lineRule="auto"/>
        <w:rPr>
          <w:rFonts w:ascii="Cambria" w:hAnsi="Cambria"/>
          <w:sz w:val="24"/>
          <w:szCs w:val="24"/>
        </w:rPr>
      </w:pPr>
    </w:p>
    <w:p w:rsidR="00874458" w:rsidRDefault="00874458" w:rsidP="00DC71D7">
      <w:pPr>
        <w:spacing w:after="0" w:line="240" w:lineRule="auto"/>
        <w:rPr>
          <w:rFonts w:ascii="Cambria" w:hAnsi="Cambria"/>
          <w:sz w:val="24"/>
          <w:szCs w:val="24"/>
        </w:rPr>
      </w:pPr>
    </w:p>
    <w:p w:rsidR="00874458" w:rsidRDefault="00874458" w:rsidP="00DC71D7">
      <w:pPr>
        <w:spacing w:after="0" w:line="240" w:lineRule="auto"/>
        <w:rPr>
          <w:rFonts w:ascii="Cambria" w:hAnsi="Cambria"/>
          <w:sz w:val="24"/>
          <w:szCs w:val="24"/>
        </w:rPr>
      </w:pPr>
    </w:p>
    <w:p w:rsidR="00874458" w:rsidRDefault="00874458" w:rsidP="00DC71D7">
      <w:pPr>
        <w:spacing w:after="0" w:line="240" w:lineRule="auto"/>
        <w:rPr>
          <w:rFonts w:ascii="Cambria" w:hAnsi="Cambria"/>
          <w:sz w:val="24"/>
          <w:szCs w:val="24"/>
        </w:rPr>
      </w:pPr>
    </w:p>
    <w:p w:rsidR="00874458" w:rsidRDefault="00874458" w:rsidP="00DC71D7">
      <w:pPr>
        <w:spacing w:after="0" w:line="240" w:lineRule="auto"/>
        <w:rPr>
          <w:rFonts w:ascii="Cambria" w:hAnsi="Cambria"/>
          <w:sz w:val="24"/>
          <w:szCs w:val="24"/>
        </w:rPr>
      </w:pPr>
    </w:p>
    <w:p w:rsidR="00874458" w:rsidRDefault="00874458" w:rsidP="00DC71D7">
      <w:pPr>
        <w:spacing w:after="0" w:line="240" w:lineRule="auto"/>
        <w:rPr>
          <w:rFonts w:ascii="Cambria" w:hAnsi="Cambria"/>
          <w:sz w:val="24"/>
          <w:szCs w:val="24"/>
        </w:rPr>
      </w:pPr>
    </w:p>
    <w:p w:rsidR="00874458" w:rsidRDefault="00874458" w:rsidP="00DC71D7">
      <w:pPr>
        <w:spacing w:after="0" w:line="240" w:lineRule="auto"/>
        <w:rPr>
          <w:rFonts w:ascii="Cambria" w:hAnsi="Cambria"/>
          <w:sz w:val="24"/>
          <w:szCs w:val="24"/>
        </w:rPr>
      </w:pPr>
    </w:p>
    <w:p w:rsidR="00874458" w:rsidRDefault="00874458" w:rsidP="00DC71D7">
      <w:pPr>
        <w:spacing w:after="0" w:line="240" w:lineRule="auto"/>
        <w:rPr>
          <w:rFonts w:ascii="Cambria" w:hAnsi="Cambria"/>
          <w:sz w:val="24"/>
          <w:szCs w:val="24"/>
        </w:rPr>
      </w:pPr>
    </w:p>
    <w:p w:rsidR="00804ACE" w:rsidRPr="00874458" w:rsidRDefault="00804ACE" w:rsidP="00DC71D7">
      <w:pPr>
        <w:spacing w:after="0" w:line="240" w:lineRule="auto"/>
        <w:rPr>
          <w:rFonts w:ascii="Cambria" w:hAnsi="Cambria"/>
          <w:b/>
          <w:bCs/>
          <w:color w:val="005697"/>
          <w:sz w:val="24"/>
          <w:szCs w:val="24"/>
          <w:u w:val="single"/>
        </w:rPr>
      </w:pPr>
    </w:p>
    <w:p w:rsidR="001E67C0" w:rsidRDefault="00A90C1F" w:rsidP="00DC71D7">
      <w:pPr>
        <w:spacing w:after="0" w:line="240" w:lineRule="auto"/>
        <w:rPr>
          <w:rFonts w:ascii="Cambria" w:hAnsi="Cambria"/>
          <w:b/>
          <w:bCs/>
          <w:color w:val="005697"/>
          <w:sz w:val="30"/>
          <w:szCs w:val="30"/>
          <w:u w:val="single"/>
        </w:rPr>
      </w:pPr>
      <w:r>
        <w:rPr>
          <w:rFonts w:ascii="Cambria" w:hAnsi="Cambria"/>
          <w:b/>
          <w:bCs/>
          <w:color w:val="005697"/>
          <w:sz w:val="30"/>
          <w:szCs w:val="30"/>
          <w:u w:val="single"/>
        </w:rPr>
        <w:t>Closing</w:t>
      </w:r>
      <w:r w:rsidR="00874458">
        <w:rPr>
          <w:rFonts w:ascii="Cambria" w:hAnsi="Cambria"/>
          <w:b/>
          <w:bCs/>
          <w:color w:val="005697"/>
          <w:sz w:val="30"/>
          <w:szCs w:val="30"/>
          <w:u w:val="single"/>
        </w:rPr>
        <w:t xml:space="preserve"> on Your Home</w:t>
      </w:r>
    </w:p>
    <w:p w:rsidR="00874458" w:rsidRPr="00874458" w:rsidRDefault="00874458" w:rsidP="00DC71D7">
      <w:pPr>
        <w:spacing w:after="0" w:line="240" w:lineRule="auto"/>
        <w:rPr>
          <w:rFonts w:ascii="Cambria" w:hAnsi="Cambria"/>
          <w:b/>
          <w:bCs/>
          <w:color w:val="005697"/>
          <w:sz w:val="24"/>
          <w:szCs w:val="24"/>
          <w:u w:val="single"/>
        </w:rPr>
      </w:pPr>
    </w:p>
    <w:p w:rsidR="001E67C0" w:rsidRDefault="005B16A2" w:rsidP="00A73475">
      <w:pPr>
        <w:spacing w:after="0" w:line="240" w:lineRule="auto"/>
        <w:rPr>
          <w:rFonts w:ascii="Cambria" w:hAnsi="Cambria"/>
          <w:bCs/>
          <w:sz w:val="24"/>
          <w:szCs w:val="24"/>
        </w:rPr>
      </w:pPr>
      <w:r>
        <w:rPr>
          <w:rFonts w:ascii="Cambria" w:hAnsi="Cambria"/>
          <w:bCs/>
          <w:sz w:val="24"/>
          <w:szCs w:val="24"/>
        </w:rPr>
        <w:t xml:space="preserve">Each </w:t>
      </w:r>
      <w:r w:rsidR="00527A59">
        <w:rPr>
          <w:rFonts w:ascii="Cambria" w:hAnsi="Cambria"/>
          <w:bCs/>
          <w:sz w:val="24"/>
          <w:szCs w:val="24"/>
        </w:rPr>
        <w:t>homeowner</w:t>
      </w:r>
      <w:r>
        <w:rPr>
          <w:rFonts w:ascii="Cambria" w:hAnsi="Cambria"/>
          <w:bCs/>
          <w:sz w:val="24"/>
          <w:szCs w:val="24"/>
        </w:rPr>
        <w:t xml:space="preserve"> will have a Pre-Closing</w:t>
      </w:r>
      <w:r w:rsidR="00294128">
        <w:rPr>
          <w:rFonts w:ascii="Cambria" w:hAnsi="Cambria"/>
          <w:bCs/>
          <w:sz w:val="24"/>
          <w:szCs w:val="24"/>
        </w:rPr>
        <w:t xml:space="preserve"> and Closing</w:t>
      </w:r>
      <w:r>
        <w:rPr>
          <w:rFonts w:ascii="Cambria" w:hAnsi="Cambria"/>
          <w:bCs/>
          <w:sz w:val="24"/>
          <w:szCs w:val="24"/>
        </w:rPr>
        <w:t xml:space="preserve"> meeting</w:t>
      </w:r>
      <w:r w:rsidR="00294128">
        <w:rPr>
          <w:rFonts w:ascii="Cambria" w:hAnsi="Cambria"/>
          <w:bCs/>
          <w:sz w:val="24"/>
          <w:szCs w:val="24"/>
        </w:rPr>
        <w:t>. The Pre-Closing</w:t>
      </w:r>
      <w:r w:rsidR="0054216D">
        <w:rPr>
          <w:rFonts w:ascii="Cambria" w:hAnsi="Cambria"/>
          <w:bCs/>
          <w:sz w:val="24"/>
          <w:szCs w:val="24"/>
        </w:rPr>
        <w:t xml:space="preserve"> meeting will</w:t>
      </w:r>
      <w:r>
        <w:rPr>
          <w:rFonts w:ascii="Cambria" w:hAnsi="Cambria"/>
          <w:bCs/>
          <w:sz w:val="24"/>
          <w:szCs w:val="24"/>
        </w:rPr>
        <w:t xml:space="preserve"> make sure </w:t>
      </w:r>
      <w:r w:rsidR="00AA7C01">
        <w:rPr>
          <w:rFonts w:ascii="Cambria" w:hAnsi="Cambria"/>
          <w:bCs/>
          <w:sz w:val="24"/>
          <w:szCs w:val="24"/>
        </w:rPr>
        <w:t xml:space="preserve">the </w:t>
      </w:r>
      <w:r w:rsidR="00527A59">
        <w:rPr>
          <w:rFonts w:ascii="Cambria" w:hAnsi="Cambria"/>
          <w:bCs/>
          <w:sz w:val="24"/>
          <w:szCs w:val="24"/>
        </w:rPr>
        <w:t>homeowner</w:t>
      </w:r>
      <w:r>
        <w:rPr>
          <w:rFonts w:ascii="Cambria" w:hAnsi="Cambria"/>
          <w:bCs/>
          <w:sz w:val="24"/>
          <w:szCs w:val="24"/>
        </w:rPr>
        <w:t xml:space="preserve"> finished</w:t>
      </w:r>
      <w:r w:rsidR="00AA7C01">
        <w:rPr>
          <w:rFonts w:ascii="Cambria" w:hAnsi="Cambria"/>
          <w:bCs/>
          <w:sz w:val="24"/>
          <w:szCs w:val="24"/>
        </w:rPr>
        <w:t xml:space="preserve"> the program</w:t>
      </w:r>
      <w:r w:rsidR="00F2683D">
        <w:rPr>
          <w:rFonts w:ascii="Cambria" w:hAnsi="Cambria"/>
          <w:bCs/>
          <w:sz w:val="24"/>
          <w:szCs w:val="24"/>
        </w:rPr>
        <w:t>, has the chance to ask questions</w:t>
      </w:r>
      <w:r w:rsidR="00AA7C01">
        <w:rPr>
          <w:rFonts w:ascii="Cambria" w:hAnsi="Cambria"/>
          <w:bCs/>
          <w:sz w:val="24"/>
          <w:szCs w:val="24"/>
        </w:rPr>
        <w:t xml:space="preserve"> and</w:t>
      </w:r>
      <w:r>
        <w:rPr>
          <w:rFonts w:ascii="Cambria" w:hAnsi="Cambria"/>
          <w:bCs/>
          <w:sz w:val="24"/>
          <w:szCs w:val="24"/>
        </w:rPr>
        <w:t xml:space="preserve"> is </w:t>
      </w:r>
      <w:r w:rsidR="00AA7C01">
        <w:rPr>
          <w:rFonts w:ascii="Cambria" w:hAnsi="Cambria"/>
          <w:bCs/>
          <w:sz w:val="24"/>
          <w:szCs w:val="24"/>
        </w:rPr>
        <w:t>ready</w:t>
      </w:r>
      <w:r>
        <w:rPr>
          <w:rFonts w:ascii="Cambria" w:hAnsi="Cambria"/>
          <w:bCs/>
          <w:sz w:val="24"/>
          <w:szCs w:val="24"/>
        </w:rPr>
        <w:t xml:space="preserve"> to take ownership of the home. </w:t>
      </w:r>
      <w:r w:rsidR="00294128">
        <w:rPr>
          <w:rFonts w:ascii="Cambria" w:hAnsi="Cambria"/>
          <w:bCs/>
          <w:sz w:val="24"/>
          <w:szCs w:val="24"/>
        </w:rPr>
        <w:t>The Closing meeting incl</w:t>
      </w:r>
      <w:r w:rsidR="007128D9">
        <w:rPr>
          <w:rFonts w:ascii="Cambria" w:hAnsi="Cambria"/>
          <w:bCs/>
          <w:sz w:val="24"/>
          <w:szCs w:val="24"/>
        </w:rPr>
        <w:t>udes signing the paperwork with the title company</w:t>
      </w:r>
      <w:r w:rsidR="00294128">
        <w:rPr>
          <w:rFonts w:ascii="Cambria" w:hAnsi="Cambria"/>
          <w:bCs/>
          <w:sz w:val="24"/>
          <w:szCs w:val="24"/>
        </w:rPr>
        <w:t xml:space="preserve"> that </w:t>
      </w:r>
      <w:r w:rsidR="00AA7C01">
        <w:rPr>
          <w:rFonts w:ascii="Cambria" w:hAnsi="Cambria"/>
          <w:bCs/>
          <w:sz w:val="24"/>
          <w:szCs w:val="24"/>
        </w:rPr>
        <w:t>transfers</w:t>
      </w:r>
      <w:r w:rsidR="00294128">
        <w:rPr>
          <w:rFonts w:ascii="Cambria" w:hAnsi="Cambria"/>
          <w:bCs/>
          <w:sz w:val="24"/>
          <w:szCs w:val="24"/>
        </w:rPr>
        <w:t xml:space="preserve"> ownership of the home to the </w:t>
      </w:r>
      <w:r w:rsidR="00527A59">
        <w:rPr>
          <w:rFonts w:ascii="Cambria" w:hAnsi="Cambria"/>
          <w:bCs/>
          <w:sz w:val="24"/>
          <w:szCs w:val="24"/>
        </w:rPr>
        <w:t>homeowner</w:t>
      </w:r>
      <w:r w:rsidR="00294128">
        <w:rPr>
          <w:rFonts w:ascii="Cambria" w:hAnsi="Cambria"/>
          <w:bCs/>
          <w:sz w:val="24"/>
          <w:szCs w:val="24"/>
        </w:rPr>
        <w:t xml:space="preserve">. </w:t>
      </w:r>
    </w:p>
    <w:p w:rsidR="005B16A2" w:rsidRDefault="005B16A2" w:rsidP="00A73475">
      <w:pPr>
        <w:spacing w:after="0" w:line="240" w:lineRule="auto"/>
        <w:rPr>
          <w:rFonts w:ascii="Cambria" w:hAnsi="Cambria"/>
          <w:bCs/>
          <w:sz w:val="24"/>
          <w:szCs w:val="24"/>
        </w:rPr>
      </w:pPr>
    </w:p>
    <w:tbl>
      <w:tblPr>
        <w:tblStyle w:val="TableGrid"/>
        <w:tblW w:w="0" w:type="auto"/>
        <w:tblLook w:val="04A0" w:firstRow="1" w:lastRow="0" w:firstColumn="1" w:lastColumn="0" w:noHBand="0" w:noVBand="1"/>
      </w:tblPr>
      <w:tblGrid>
        <w:gridCol w:w="5004"/>
        <w:gridCol w:w="2605"/>
        <w:gridCol w:w="2605"/>
      </w:tblGrid>
      <w:tr w:rsidR="00A90C1F" w:rsidRPr="00A90C1F" w:rsidTr="00F31B9B">
        <w:tc>
          <w:tcPr>
            <w:tcW w:w="5040" w:type="dxa"/>
          </w:tcPr>
          <w:p w:rsidR="00A90C1F" w:rsidRPr="00A90C1F" w:rsidRDefault="00A90C1F" w:rsidP="00A73475">
            <w:pPr>
              <w:spacing w:after="0" w:line="240" w:lineRule="auto"/>
              <w:rPr>
                <w:rFonts w:ascii="Cambria" w:hAnsi="Cambria"/>
                <w:b/>
                <w:bCs/>
                <w:sz w:val="24"/>
                <w:szCs w:val="24"/>
              </w:rPr>
            </w:pPr>
            <w:r>
              <w:rPr>
                <w:rFonts w:ascii="Cambria" w:hAnsi="Cambria"/>
                <w:b/>
                <w:bCs/>
                <w:sz w:val="24"/>
                <w:szCs w:val="24"/>
              </w:rPr>
              <w:t>Topic</w:t>
            </w:r>
          </w:p>
        </w:tc>
        <w:tc>
          <w:tcPr>
            <w:tcW w:w="2620" w:type="dxa"/>
            <w:shd w:val="clear" w:color="auto" w:fill="auto"/>
          </w:tcPr>
          <w:p w:rsidR="00A90C1F" w:rsidRPr="00A90C1F" w:rsidRDefault="00A90C1F" w:rsidP="00A73475">
            <w:pPr>
              <w:spacing w:after="0" w:line="240" w:lineRule="auto"/>
              <w:rPr>
                <w:rFonts w:ascii="Cambria" w:hAnsi="Cambria"/>
                <w:b/>
                <w:bCs/>
                <w:sz w:val="24"/>
                <w:szCs w:val="24"/>
              </w:rPr>
            </w:pPr>
            <w:r w:rsidRPr="00A90C1F">
              <w:rPr>
                <w:rFonts w:ascii="Cambria" w:hAnsi="Cambria"/>
                <w:b/>
                <w:bCs/>
                <w:sz w:val="24"/>
                <w:szCs w:val="24"/>
              </w:rPr>
              <w:t>Pre-Closing Meeting</w:t>
            </w:r>
          </w:p>
        </w:tc>
        <w:tc>
          <w:tcPr>
            <w:tcW w:w="2621" w:type="dxa"/>
            <w:shd w:val="clear" w:color="auto" w:fill="auto"/>
          </w:tcPr>
          <w:p w:rsidR="00A90C1F" w:rsidRPr="00A90C1F" w:rsidRDefault="00A90C1F" w:rsidP="00A73475">
            <w:pPr>
              <w:spacing w:after="0" w:line="240" w:lineRule="auto"/>
              <w:rPr>
                <w:rFonts w:ascii="Cambria" w:hAnsi="Cambria"/>
                <w:b/>
                <w:bCs/>
                <w:sz w:val="24"/>
                <w:szCs w:val="24"/>
              </w:rPr>
            </w:pPr>
            <w:r w:rsidRPr="00A90C1F">
              <w:rPr>
                <w:rFonts w:ascii="Cambria" w:hAnsi="Cambria"/>
                <w:b/>
                <w:bCs/>
                <w:sz w:val="24"/>
                <w:szCs w:val="24"/>
              </w:rPr>
              <w:t>Closing Meeting</w:t>
            </w:r>
          </w:p>
        </w:tc>
      </w:tr>
      <w:tr w:rsidR="005A0C27" w:rsidTr="00E73F93">
        <w:trPr>
          <w:trHeight w:val="576"/>
        </w:trPr>
        <w:tc>
          <w:tcPr>
            <w:tcW w:w="5040" w:type="dxa"/>
            <w:shd w:val="clear" w:color="auto" w:fill="EEECE1" w:themeFill="background2"/>
            <w:vAlign w:val="center"/>
          </w:tcPr>
          <w:p w:rsidR="005A0C27" w:rsidRDefault="00527A59" w:rsidP="00A81D7F">
            <w:pPr>
              <w:spacing w:after="0" w:line="240" w:lineRule="auto"/>
              <w:rPr>
                <w:rFonts w:ascii="Cambria" w:hAnsi="Cambria"/>
                <w:bCs/>
                <w:sz w:val="24"/>
                <w:szCs w:val="24"/>
              </w:rPr>
            </w:pPr>
            <w:r>
              <w:rPr>
                <w:rFonts w:ascii="Cambria" w:hAnsi="Cambria"/>
                <w:bCs/>
                <w:sz w:val="24"/>
                <w:szCs w:val="24"/>
              </w:rPr>
              <w:t>Homeowner</w:t>
            </w:r>
            <w:r w:rsidR="005A0C27">
              <w:rPr>
                <w:rFonts w:ascii="Cambria" w:hAnsi="Cambria"/>
                <w:bCs/>
                <w:sz w:val="24"/>
                <w:szCs w:val="24"/>
              </w:rPr>
              <w:t xml:space="preserve"> receives a copy of the independent appraisal</w:t>
            </w:r>
            <w:r w:rsidR="00A81D7F">
              <w:rPr>
                <w:rFonts w:ascii="Cambria" w:hAnsi="Cambria"/>
                <w:bCs/>
                <w:sz w:val="24"/>
                <w:szCs w:val="24"/>
              </w:rPr>
              <w:t>, loan estimate</w:t>
            </w:r>
            <w:r w:rsidR="00E73F93">
              <w:rPr>
                <w:rFonts w:ascii="Cambria" w:hAnsi="Cambria"/>
                <w:bCs/>
                <w:sz w:val="24"/>
                <w:szCs w:val="24"/>
              </w:rPr>
              <w:t xml:space="preserve"> (7 day wait period)</w:t>
            </w:r>
            <w:r w:rsidR="00A81D7F">
              <w:rPr>
                <w:rFonts w:ascii="Cambria" w:hAnsi="Cambria"/>
                <w:bCs/>
                <w:sz w:val="24"/>
                <w:szCs w:val="24"/>
              </w:rPr>
              <w:t xml:space="preserve"> and early disclosures</w:t>
            </w:r>
            <w:r w:rsidR="005A0C27">
              <w:rPr>
                <w:rFonts w:ascii="Cambria" w:hAnsi="Cambria"/>
                <w:bCs/>
                <w:sz w:val="24"/>
                <w:szCs w:val="24"/>
              </w:rPr>
              <w:t xml:space="preserve">. </w:t>
            </w:r>
          </w:p>
        </w:tc>
        <w:tc>
          <w:tcPr>
            <w:tcW w:w="2620" w:type="dxa"/>
            <w:shd w:val="clear" w:color="auto" w:fill="EEECE1" w:themeFill="background2"/>
            <w:vAlign w:val="center"/>
          </w:tcPr>
          <w:p w:rsidR="005A0C27" w:rsidRDefault="005A0C27" w:rsidP="00A90C1F">
            <w:pPr>
              <w:spacing w:after="0" w:line="240" w:lineRule="auto"/>
              <w:jc w:val="center"/>
              <w:rPr>
                <w:rFonts w:ascii="Cambria" w:hAnsi="Cambria"/>
                <w:bCs/>
                <w:sz w:val="24"/>
                <w:szCs w:val="24"/>
              </w:rPr>
            </w:pPr>
            <w:r>
              <w:rPr>
                <w:rFonts w:ascii="Cambria" w:hAnsi="Cambria"/>
                <w:bCs/>
                <w:sz w:val="24"/>
                <w:szCs w:val="24"/>
              </w:rPr>
              <w:t>X (o</w:t>
            </w:r>
            <w:r w:rsidR="00A926A0">
              <w:rPr>
                <w:rFonts w:ascii="Cambria" w:hAnsi="Cambria"/>
                <w:bCs/>
                <w:sz w:val="24"/>
                <w:szCs w:val="24"/>
              </w:rPr>
              <w:t>r by mail if necessary to meet 4</w:t>
            </w:r>
            <w:r>
              <w:rPr>
                <w:rFonts w:ascii="Cambria" w:hAnsi="Cambria"/>
                <w:bCs/>
                <w:sz w:val="24"/>
                <w:szCs w:val="24"/>
              </w:rPr>
              <w:t xml:space="preserve"> day timeline)</w:t>
            </w:r>
          </w:p>
        </w:tc>
        <w:tc>
          <w:tcPr>
            <w:tcW w:w="2621" w:type="dxa"/>
            <w:shd w:val="clear" w:color="auto" w:fill="EEECE1" w:themeFill="background2"/>
            <w:vAlign w:val="center"/>
          </w:tcPr>
          <w:p w:rsidR="005A0C27" w:rsidRDefault="005A0C27" w:rsidP="00A90C1F">
            <w:pPr>
              <w:spacing w:after="0" w:line="240" w:lineRule="auto"/>
              <w:jc w:val="center"/>
              <w:rPr>
                <w:rFonts w:ascii="Cambria" w:hAnsi="Cambria"/>
                <w:bCs/>
                <w:sz w:val="24"/>
                <w:szCs w:val="24"/>
              </w:rPr>
            </w:pPr>
          </w:p>
        </w:tc>
      </w:tr>
      <w:tr w:rsidR="00753D84" w:rsidTr="00753D84">
        <w:trPr>
          <w:trHeight w:val="576"/>
        </w:trPr>
        <w:tc>
          <w:tcPr>
            <w:tcW w:w="5040" w:type="dxa"/>
            <w:shd w:val="clear" w:color="auto" w:fill="auto"/>
          </w:tcPr>
          <w:p w:rsidR="00753D84" w:rsidRDefault="00753D84" w:rsidP="001D4986">
            <w:pPr>
              <w:spacing w:after="0" w:line="240" w:lineRule="auto"/>
              <w:rPr>
                <w:rFonts w:ascii="Cambria" w:hAnsi="Cambria"/>
                <w:bCs/>
                <w:sz w:val="24"/>
                <w:szCs w:val="24"/>
              </w:rPr>
            </w:pPr>
            <w:r>
              <w:rPr>
                <w:rFonts w:ascii="Cambria" w:hAnsi="Cambria"/>
                <w:bCs/>
                <w:sz w:val="24"/>
                <w:szCs w:val="24"/>
              </w:rPr>
              <w:t xml:space="preserve">All </w:t>
            </w:r>
            <w:proofErr w:type="spellStart"/>
            <w:r w:rsidR="0072369C">
              <w:rPr>
                <w:rFonts w:ascii="Cambria" w:hAnsi="Cambria"/>
                <w:bCs/>
                <w:sz w:val="24"/>
                <w:szCs w:val="24"/>
              </w:rPr>
              <w:t>BCHfH</w:t>
            </w:r>
            <w:proofErr w:type="spellEnd"/>
            <w:r>
              <w:rPr>
                <w:rFonts w:ascii="Cambria" w:hAnsi="Cambria"/>
                <w:bCs/>
                <w:sz w:val="24"/>
                <w:szCs w:val="24"/>
              </w:rPr>
              <w:t xml:space="preserve"> homes must be the </w:t>
            </w:r>
            <w:r w:rsidR="00527A59">
              <w:rPr>
                <w:rFonts w:ascii="Cambria" w:hAnsi="Cambria"/>
                <w:bCs/>
                <w:sz w:val="24"/>
                <w:szCs w:val="24"/>
              </w:rPr>
              <w:t>homeowner</w:t>
            </w:r>
            <w:r w:rsidR="009B5D69">
              <w:rPr>
                <w:rFonts w:ascii="Cambria" w:hAnsi="Cambria"/>
                <w:bCs/>
                <w:sz w:val="24"/>
                <w:szCs w:val="24"/>
              </w:rPr>
              <w:t>’s</w:t>
            </w:r>
            <w:r>
              <w:rPr>
                <w:rFonts w:ascii="Cambria" w:hAnsi="Cambria"/>
                <w:bCs/>
                <w:sz w:val="24"/>
                <w:szCs w:val="24"/>
              </w:rPr>
              <w:t xml:space="preserve"> primary residence. This </w:t>
            </w:r>
            <w:r w:rsidR="001D4986">
              <w:rPr>
                <w:rFonts w:ascii="Cambria" w:hAnsi="Cambria"/>
                <w:bCs/>
                <w:sz w:val="24"/>
                <w:szCs w:val="24"/>
              </w:rPr>
              <w:t>means owners may not rent</w:t>
            </w:r>
            <w:r>
              <w:rPr>
                <w:rFonts w:ascii="Cambria" w:hAnsi="Cambria"/>
                <w:bCs/>
                <w:sz w:val="24"/>
                <w:szCs w:val="24"/>
              </w:rPr>
              <w:t xml:space="preserve"> the hom</w:t>
            </w:r>
            <w:r w:rsidR="001D4986">
              <w:rPr>
                <w:rFonts w:ascii="Cambria" w:hAnsi="Cambria"/>
                <w:bCs/>
                <w:sz w:val="24"/>
                <w:szCs w:val="24"/>
              </w:rPr>
              <w:t>e in the future, etc.</w:t>
            </w:r>
          </w:p>
        </w:tc>
        <w:tc>
          <w:tcPr>
            <w:tcW w:w="2620" w:type="dxa"/>
            <w:shd w:val="clear" w:color="auto" w:fill="auto"/>
            <w:vAlign w:val="center"/>
          </w:tcPr>
          <w:p w:rsidR="00753D84" w:rsidRDefault="00753D84" w:rsidP="00A90C1F">
            <w:pPr>
              <w:spacing w:after="0" w:line="240" w:lineRule="auto"/>
              <w:jc w:val="center"/>
              <w:rPr>
                <w:rFonts w:ascii="Cambria" w:hAnsi="Cambria"/>
                <w:bCs/>
                <w:sz w:val="24"/>
                <w:szCs w:val="24"/>
              </w:rPr>
            </w:pPr>
            <w:r>
              <w:rPr>
                <w:rFonts w:ascii="Cambria" w:hAnsi="Cambria"/>
                <w:bCs/>
                <w:sz w:val="24"/>
                <w:szCs w:val="24"/>
              </w:rPr>
              <w:t>X</w:t>
            </w:r>
          </w:p>
        </w:tc>
        <w:tc>
          <w:tcPr>
            <w:tcW w:w="2621" w:type="dxa"/>
            <w:shd w:val="clear" w:color="auto" w:fill="auto"/>
            <w:vAlign w:val="center"/>
          </w:tcPr>
          <w:p w:rsidR="00753D84" w:rsidRDefault="00753D84" w:rsidP="00A90C1F">
            <w:pPr>
              <w:spacing w:after="0" w:line="240" w:lineRule="auto"/>
              <w:jc w:val="center"/>
              <w:rPr>
                <w:rFonts w:ascii="Cambria" w:hAnsi="Cambria"/>
                <w:bCs/>
                <w:sz w:val="24"/>
                <w:szCs w:val="24"/>
              </w:rPr>
            </w:pPr>
            <w:r>
              <w:rPr>
                <w:rFonts w:ascii="Cambria" w:hAnsi="Cambria"/>
                <w:bCs/>
                <w:sz w:val="24"/>
                <w:szCs w:val="24"/>
              </w:rPr>
              <w:t>X</w:t>
            </w:r>
          </w:p>
        </w:tc>
      </w:tr>
      <w:tr w:rsidR="00A90C1F" w:rsidTr="005A0C27">
        <w:trPr>
          <w:trHeight w:val="576"/>
        </w:trPr>
        <w:tc>
          <w:tcPr>
            <w:tcW w:w="5040" w:type="dxa"/>
            <w:shd w:val="clear" w:color="auto" w:fill="EEECE1" w:themeFill="background2"/>
            <w:vAlign w:val="center"/>
          </w:tcPr>
          <w:p w:rsidR="00A90C1F" w:rsidRDefault="00294128" w:rsidP="005A0C27">
            <w:pPr>
              <w:spacing w:after="0" w:line="240" w:lineRule="auto"/>
              <w:rPr>
                <w:rFonts w:ascii="Cambria" w:hAnsi="Cambria"/>
                <w:bCs/>
                <w:sz w:val="24"/>
                <w:szCs w:val="24"/>
              </w:rPr>
            </w:pPr>
            <w:r>
              <w:rPr>
                <w:rFonts w:ascii="Cambria" w:hAnsi="Cambria"/>
                <w:bCs/>
                <w:sz w:val="24"/>
                <w:szCs w:val="24"/>
              </w:rPr>
              <w:t>Review p</w:t>
            </w:r>
            <w:r w:rsidR="00A90C1F">
              <w:rPr>
                <w:rFonts w:ascii="Cambria" w:hAnsi="Cambria"/>
                <w:bCs/>
                <w:sz w:val="24"/>
                <w:szCs w:val="24"/>
              </w:rPr>
              <w:t>rice of home and mortgage terms.</w:t>
            </w:r>
          </w:p>
        </w:tc>
        <w:tc>
          <w:tcPr>
            <w:tcW w:w="2620" w:type="dxa"/>
            <w:shd w:val="clear" w:color="auto" w:fill="EEECE1" w:themeFill="background2"/>
            <w:vAlign w:val="center"/>
          </w:tcPr>
          <w:p w:rsidR="00A90C1F" w:rsidRDefault="00A90C1F" w:rsidP="00A90C1F">
            <w:pPr>
              <w:spacing w:after="0" w:line="240" w:lineRule="auto"/>
              <w:jc w:val="center"/>
              <w:rPr>
                <w:rFonts w:ascii="Cambria" w:hAnsi="Cambria"/>
                <w:bCs/>
                <w:sz w:val="24"/>
                <w:szCs w:val="24"/>
              </w:rPr>
            </w:pPr>
            <w:r>
              <w:rPr>
                <w:rFonts w:ascii="Cambria" w:hAnsi="Cambria"/>
                <w:bCs/>
                <w:sz w:val="24"/>
                <w:szCs w:val="24"/>
              </w:rPr>
              <w:t>X</w:t>
            </w:r>
          </w:p>
        </w:tc>
        <w:tc>
          <w:tcPr>
            <w:tcW w:w="2621" w:type="dxa"/>
            <w:shd w:val="clear" w:color="auto" w:fill="EEECE1" w:themeFill="background2"/>
            <w:vAlign w:val="center"/>
          </w:tcPr>
          <w:p w:rsidR="00A90C1F" w:rsidRDefault="00A90C1F" w:rsidP="00A90C1F">
            <w:pPr>
              <w:spacing w:after="0" w:line="240" w:lineRule="auto"/>
              <w:jc w:val="center"/>
              <w:rPr>
                <w:rFonts w:ascii="Cambria" w:hAnsi="Cambria"/>
                <w:bCs/>
                <w:sz w:val="24"/>
                <w:szCs w:val="24"/>
              </w:rPr>
            </w:pPr>
            <w:r>
              <w:rPr>
                <w:rFonts w:ascii="Cambria" w:hAnsi="Cambria"/>
                <w:bCs/>
                <w:sz w:val="24"/>
                <w:szCs w:val="24"/>
              </w:rPr>
              <w:t>X</w:t>
            </w:r>
          </w:p>
        </w:tc>
      </w:tr>
      <w:tr w:rsidR="00A90C1F" w:rsidTr="005A0C27">
        <w:trPr>
          <w:trHeight w:val="576"/>
        </w:trPr>
        <w:tc>
          <w:tcPr>
            <w:tcW w:w="5040" w:type="dxa"/>
            <w:vAlign w:val="center"/>
          </w:tcPr>
          <w:p w:rsidR="00A90C1F" w:rsidRDefault="00A90C1F" w:rsidP="005A0C27">
            <w:pPr>
              <w:spacing w:after="0" w:line="240" w:lineRule="auto"/>
              <w:rPr>
                <w:rFonts w:ascii="Cambria" w:hAnsi="Cambria"/>
                <w:bCs/>
                <w:sz w:val="24"/>
                <w:szCs w:val="24"/>
              </w:rPr>
            </w:pPr>
            <w:r>
              <w:rPr>
                <w:rFonts w:ascii="Cambria" w:hAnsi="Cambria"/>
                <w:bCs/>
                <w:sz w:val="24"/>
                <w:szCs w:val="24"/>
              </w:rPr>
              <w:t xml:space="preserve">Final review </w:t>
            </w:r>
            <w:r w:rsidR="001D7D45">
              <w:rPr>
                <w:rFonts w:ascii="Cambria" w:hAnsi="Cambria"/>
                <w:bCs/>
                <w:sz w:val="24"/>
                <w:szCs w:val="24"/>
              </w:rPr>
              <w:t>underwriting</w:t>
            </w:r>
            <w:r>
              <w:rPr>
                <w:rFonts w:ascii="Cambria" w:hAnsi="Cambria"/>
                <w:bCs/>
                <w:sz w:val="24"/>
                <w:szCs w:val="24"/>
              </w:rPr>
              <w:t>- income</w:t>
            </w:r>
            <w:r w:rsidR="001D7D45">
              <w:rPr>
                <w:rFonts w:ascii="Cambria" w:hAnsi="Cambria"/>
                <w:bCs/>
                <w:sz w:val="24"/>
                <w:szCs w:val="24"/>
              </w:rPr>
              <w:t>, debt</w:t>
            </w:r>
            <w:r>
              <w:rPr>
                <w:rFonts w:ascii="Cambria" w:hAnsi="Cambria"/>
                <w:bCs/>
                <w:sz w:val="24"/>
                <w:szCs w:val="24"/>
              </w:rPr>
              <w:t>, etc.</w:t>
            </w:r>
          </w:p>
        </w:tc>
        <w:tc>
          <w:tcPr>
            <w:tcW w:w="2620" w:type="dxa"/>
            <w:shd w:val="clear" w:color="auto" w:fill="auto"/>
            <w:vAlign w:val="center"/>
          </w:tcPr>
          <w:p w:rsidR="00A90C1F" w:rsidRDefault="00A90C1F" w:rsidP="00A90C1F">
            <w:pPr>
              <w:spacing w:after="0" w:line="240" w:lineRule="auto"/>
              <w:jc w:val="center"/>
              <w:rPr>
                <w:rFonts w:ascii="Cambria" w:hAnsi="Cambria"/>
                <w:bCs/>
                <w:sz w:val="24"/>
                <w:szCs w:val="24"/>
              </w:rPr>
            </w:pPr>
            <w:r>
              <w:rPr>
                <w:rFonts w:ascii="Cambria" w:hAnsi="Cambria"/>
                <w:bCs/>
                <w:sz w:val="24"/>
                <w:szCs w:val="24"/>
              </w:rPr>
              <w:t>X</w:t>
            </w:r>
          </w:p>
        </w:tc>
        <w:tc>
          <w:tcPr>
            <w:tcW w:w="2621" w:type="dxa"/>
            <w:shd w:val="clear" w:color="auto" w:fill="auto"/>
            <w:vAlign w:val="center"/>
          </w:tcPr>
          <w:p w:rsidR="00A90C1F" w:rsidRDefault="00A90C1F" w:rsidP="00A90C1F">
            <w:pPr>
              <w:spacing w:after="0" w:line="240" w:lineRule="auto"/>
              <w:jc w:val="center"/>
              <w:rPr>
                <w:rFonts w:ascii="Cambria" w:hAnsi="Cambria"/>
                <w:bCs/>
                <w:sz w:val="24"/>
                <w:szCs w:val="24"/>
              </w:rPr>
            </w:pPr>
          </w:p>
        </w:tc>
      </w:tr>
      <w:tr w:rsidR="00A90C1F" w:rsidTr="00F31B9B">
        <w:trPr>
          <w:trHeight w:val="576"/>
        </w:trPr>
        <w:tc>
          <w:tcPr>
            <w:tcW w:w="5040" w:type="dxa"/>
            <w:shd w:val="clear" w:color="auto" w:fill="EEECE1" w:themeFill="background2"/>
          </w:tcPr>
          <w:p w:rsidR="00A90C1F" w:rsidRDefault="001D7D45" w:rsidP="00A73475">
            <w:pPr>
              <w:spacing w:after="0" w:line="240" w:lineRule="auto"/>
              <w:rPr>
                <w:rFonts w:ascii="Cambria" w:hAnsi="Cambria"/>
                <w:bCs/>
                <w:sz w:val="24"/>
                <w:szCs w:val="24"/>
              </w:rPr>
            </w:pPr>
            <w:r>
              <w:rPr>
                <w:rFonts w:ascii="Cambria" w:hAnsi="Cambria"/>
                <w:bCs/>
                <w:sz w:val="24"/>
                <w:szCs w:val="24"/>
              </w:rPr>
              <w:t>Renew application forms and supporting documents</w:t>
            </w:r>
            <w:r w:rsidR="00A81D7F">
              <w:rPr>
                <w:rFonts w:ascii="Cambria" w:hAnsi="Cambria"/>
                <w:bCs/>
                <w:sz w:val="24"/>
                <w:szCs w:val="24"/>
              </w:rPr>
              <w:t xml:space="preserve"> including final credit check</w:t>
            </w:r>
            <w:r w:rsidR="00A90C1F">
              <w:rPr>
                <w:rFonts w:ascii="Cambria" w:hAnsi="Cambria"/>
                <w:bCs/>
                <w:sz w:val="24"/>
                <w:szCs w:val="24"/>
              </w:rPr>
              <w:t>.</w:t>
            </w:r>
          </w:p>
        </w:tc>
        <w:tc>
          <w:tcPr>
            <w:tcW w:w="2620" w:type="dxa"/>
            <w:shd w:val="clear" w:color="auto" w:fill="EEECE1" w:themeFill="background2"/>
            <w:vAlign w:val="center"/>
          </w:tcPr>
          <w:p w:rsidR="00A90C1F" w:rsidRDefault="00A90C1F" w:rsidP="00A90C1F">
            <w:pPr>
              <w:spacing w:after="0" w:line="240" w:lineRule="auto"/>
              <w:jc w:val="center"/>
              <w:rPr>
                <w:rFonts w:ascii="Cambria" w:hAnsi="Cambria"/>
                <w:bCs/>
                <w:sz w:val="24"/>
                <w:szCs w:val="24"/>
              </w:rPr>
            </w:pPr>
            <w:r>
              <w:rPr>
                <w:rFonts w:ascii="Cambria" w:hAnsi="Cambria"/>
                <w:bCs/>
                <w:sz w:val="24"/>
                <w:szCs w:val="24"/>
              </w:rPr>
              <w:t>X</w:t>
            </w:r>
          </w:p>
        </w:tc>
        <w:tc>
          <w:tcPr>
            <w:tcW w:w="2621" w:type="dxa"/>
            <w:shd w:val="clear" w:color="auto" w:fill="EEECE1" w:themeFill="background2"/>
            <w:vAlign w:val="center"/>
          </w:tcPr>
          <w:p w:rsidR="00A90C1F" w:rsidRDefault="000D141C" w:rsidP="00A90C1F">
            <w:pPr>
              <w:spacing w:after="0" w:line="240" w:lineRule="auto"/>
              <w:jc w:val="center"/>
              <w:rPr>
                <w:rFonts w:ascii="Cambria" w:hAnsi="Cambria"/>
                <w:bCs/>
                <w:sz w:val="24"/>
                <w:szCs w:val="24"/>
              </w:rPr>
            </w:pPr>
            <w:r>
              <w:rPr>
                <w:rFonts w:ascii="Cambria" w:hAnsi="Cambria"/>
                <w:bCs/>
                <w:sz w:val="24"/>
                <w:szCs w:val="24"/>
              </w:rPr>
              <w:t>X (if expired)</w:t>
            </w:r>
          </w:p>
        </w:tc>
      </w:tr>
      <w:tr w:rsidR="00A90C1F" w:rsidTr="005A0C27">
        <w:trPr>
          <w:trHeight w:val="576"/>
        </w:trPr>
        <w:tc>
          <w:tcPr>
            <w:tcW w:w="5040" w:type="dxa"/>
            <w:shd w:val="clear" w:color="auto" w:fill="auto"/>
            <w:vAlign w:val="center"/>
          </w:tcPr>
          <w:p w:rsidR="00A90C1F" w:rsidRDefault="00E77D0D" w:rsidP="005A0C27">
            <w:pPr>
              <w:spacing w:after="0" w:line="240" w:lineRule="auto"/>
              <w:rPr>
                <w:rFonts w:ascii="Cambria" w:hAnsi="Cambria"/>
                <w:bCs/>
                <w:sz w:val="24"/>
                <w:szCs w:val="24"/>
              </w:rPr>
            </w:pPr>
            <w:r>
              <w:rPr>
                <w:rFonts w:ascii="Cambria" w:hAnsi="Cambria"/>
                <w:bCs/>
                <w:sz w:val="24"/>
                <w:szCs w:val="24"/>
              </w:rPr>
              <w:t>Homeowner’s i</w:t>
            </w:r>
            <w:r w:rsidR="00A90C1F">
              <w:rPr>
                <w:rFonts w:ascii="Cambria" w:hAnsi="Cambria"/>
                <w:bCs/>
                <w:sz w:val="24"/>
                <w:szCs w:val="24"/>
              </w:rPr>
              <w:t>nsurance</w:t>
            </w:r>
          </w:p>
        </w:tc>
        <w:tc>
          <w:tcPr>
            <w:tcW w:w="2620" w:type="dxa"/>
            <w:shd w:val="clear" w:color="auto" w:fill="auto"/>
            <w:vAlign w:val="center"/>
          </w:tcPr>
          <w:p w:rsidR="00A90C1F" w:rsidRDefault="00A90C1F" w:rsidP="00A90C1F">
            <w:pPr>
              <w:spacing w:after="0" w:line="240" w:lineRule="auto"/>
              <w:jc w:val="center"/>
              <w:rPr>
                <w:rFonts w:ascii="Cambria" w:hAnsi="Cambria"/>
                <w:bCs/>
                <w:sz w:val="24"/>
                <w:szCs w:val="24"/>
              </w:rPr>
            </w:pPr>
            <w:r>
              <w:rPr>
                <w:rFonts w:ascii="Cambria" w:hAnsi="Cambria"/>
                <w:bCs/>
                <w:sz w:val="24"/>
                <w:szCs w:val="24"/>
              </w:rPr>
              <w:t>Plan</w:t>
            </w:r>
            <w:r w:rsidR="00874458">
              <w:rPr>
                <w:rFonts w:ascii="Cambria" w:hAnsi="Cambria"/>
                <w:bCs/>
                <w:sz w:val="24"/>
                <w:szCs w:val="24"/>
              </w:rPr>
              <w:t xml:space="preserve"> for it</w:t>
            </w:r>
          </w:p>
        </w:tc>
        <w:tc>
          <w:tcPr>
            <w:tcW w:w="2621" w:type="dxa"/>
            <w:shd w:val="clear" w:color="auto" w:fill="auto"/>
            <w:vAlign w:val="center"/>
          </w:tcPr>
          <w:p w:rsidR="00A90C1F" w:rsidRDefault="00A90C1F" w:rsidP="00A90C1F">
            <w:pPr>
              <w:spacing w:after="0" w:line="240" w:lineRule="auto"/>
              <w:jc w:val="center"/>
              <w:rPr>
                <w:rFonts w:ascii="Cambria" w:hAnsi="Cambria"/>
                <w:bCs/>
                <w:sz w:val="24"/>
                <w:szCs w:val="24"/>
              </w:rPr>
            </w:pPr>
            <w:r>
              <w:rPr>
                <w:rFonts w:ascii="Cambria" w:hAnsi="Cambria"/>
                <w:bCs/>
                <w:sz w:val="24"/>
                <w:szCs w:val="24"/>
              </w:rPr>
              <w:t>Policy Active</w:t>
            </w:r>
          </w:p>
        </w:tc>
      </w:tr>
      <w:tr w:rsidR="00836EE6" w:rsidTr="00F31B9B">
        <w:trPr>
          <w:trHeight w:val="576"/>
        </w:trPr>
        <w:tc>
          <w:tcPr>
            <w:tcW w:w="5040" w:type="dxa"/>
            <w:shd w:val="clear" w:color="auto" w:fill="EEECE1" w:themeFill="background2"/>
          </w:tcPr>
          <w:p w:rsidR="00836EE6" w:rsidRDefault="00836EE6" w:rsidP="00A73475">
            <w:pPr>
              <w:spacing w:after="0" w:line="240" w:lineRule="auto"/>
              <w:rPr>
                <w:rFonts w:ascii="Cambria" w:hAnsi="Cambria"/>
                <w:bCs/>
                <w:sz w:val="24"/>
                <w:szCs w:val="24"/>
              </w:rPr>
            </w:pPr>
            <w:r>
              <w:rPr>
                <w:rFonts w:ascii="Cambria" w:hAnsi="Cambria"/>
                <w:bCs/>
                <w:sz w:val="24"/>
                <w:szCs w:val="24"/>
              </w:rPr>
              <w:t xml:space="preserve">Arrangements are made to transfer utility service into the </w:t>
            </w:r>
            <w:r w:rsidR="00527A59">
              <w:rPr>
                <w:rFonts w:ascii="Cambria" w:hAnsi="Cambria"/>
                <w:bCs/>
                <w:sz w:val="24"/>
                <w:szCs w:val="24"/>
              </w:rPr>
              <w:t>homeowner</w:t>
            </w:r>
            <w:r>
              <w:rPr>
                <w:rFonts w:ascii="Cambria" w:hAnsi="Cambria"/>
                <w:bCs/>
                <w:sz w:val="24"/>
                <w:szCs w:val="24"/>
              </w:rPr>
              <w:t>’s name.</w:t>
            </w:r>
          </w:p>
        </w:tc>
        <w:tc>
          <w:tcPr>
            <w:tcW w:w="2620" w:type="dxa"/>
            <w:shd w:val="clear" w:color="auto" w:fill="EEECE1" w:themeFill="background2"/>
            <w:vAlign w:val="center"/>
          </w:tcPr>
          <w:p w:rsidR="00836EE6" w:rsidRDefault="00836EE6" w:rsidP="00A90C1F">
            <w:pPr>
              <w:spacing w:after="0" w:line="240" w:lineRule="auto"/>
              <w:jc w:val="center"/>
              <w:rPr>
                <w:rFonts w:ascii="Cambria" w:hAnsi="Cambria"/>
                <w:bCs/>
                <w:sz w:val="24"/>
                <w:szCs w:val="24"/>
              </w:rPr>
            </w:pPr>
            <w:r>
              <w:rPr>
                <w:rFonts w:ascii="Cambria" w:hAnsi="Cambria"/>
                <w:bCs/>
                <w:sz w:val="24"/>
                <w:szCs w:val="24"/>
              </w:rPr>
              <w:t>Plan</w:t>
            </w:r>
            <w:r w:rsidR="00874458">
              <w:rPr>
                <w:rFonts w:ascii="Cambria" w:hAnsi="Cambria"/>
                <w:bCs/>
                <w:sz w:val="24"/>
                <w:szCs w:val="24"/>
              </w:rPr>
              <w:t xml:space="preserve"> for it</w:t>
            </w:r>
          </w:p>
        </w:tc>
        <w:tc>
          <w:tcPr>
            <w:tcW w:w="2621" w:type="dxa"/>
            <w:shd w:val="clear" w:color="auto" w:fill="EEECE1" w:themeFill="background2"/>
            <w:vAlign w:val="center"/>
          </w:tcPr>
          <w:p w:rsidR="00836EE6" w:rsidRDefault="00DA6006" w:rsidP="00A90C1F">
            <w:pPr>
              <w:spacing w:after="0" w:line="240" w:lineRule="auto"/>
              <w:jc w:val="center"/>
              <w:rPr>
                <w:rFonts w:ascii="Cambria" w:hAnsi="Cambria"/>
                <w:bCs/>
                <w:sz w:val="24"/>
                <w:szCs w:val="24"/>
              </w:rPr>
            </w:pPr>
            <w:r>
              <w:rPr>
                <w:rFonts w:ascii="Cambria" w:hAnsi="Cambria"/>
                <w:bCs/>
                <w:sz w:val="24"/>
                <w:szCs w:val="24"/>
              </w:rPr>
              <w:t>Transfer c</w:t>
            </w:r>
            <w:r w:rsidR="00836EE6">
              <w:rPr>
                <w:rFonts w:ascii="Cambria" w:hAnsi="Cambria"/>
                <w:bCs/>
                <w:sz w:val="24"/>
                <w:szCs w:val="24"/>
              </w:rPr>
              <w:t>omplete</w:t>
            </w:r>
            <w:r>
              <w:rPr>
                <w:rFonts w:ascii="Cambria" w:hAnsi="Cambria"/>
                <w:bCs/>
                <w:sz w:val="24"/>
                <w:szCs w:val="24"/>
              </w:rPr>
              <w:t xml:space="preserve"> within 2 business days</w:t>
            </w:r>
          </w:p>
        </w:tc>
      </w:tr>
      <w:tr w:rsidR="00294128" w:rsidTr="00DA6006">
        <w:trPr>
          <w:trHeight w:val="576"/>
        </w:trPr>
        <w:tc>
          <w:tcPr>
            <w:tcW w:w="5040" w:type="dxa"/>
            <w:shd w:val="clear" w:color="auto" w:fill="auto"/>
            <w:vAlign w:val="center"/>
          </w:tcPr>
          <w:p w:rsidR="00294128" w:rsidRDefault="0072369C" w:rsidP="00DA6006">
            <w:pPr>
              <w:spacing w:after="0" w:line="240" w:lineRule="auto"/>
              <w:rPr>
                <w:rFonts w:ascii="Cambria" w:hAnsi="Cambria"/>
                <w:bCs/>
                <w:sz w:val="24"/>
                <w:szCs w:val="24"/>
              </w:rPr>
            </w:pPr>
            <w:proofErr w:type="spellStart"/>
            <w:r>
              <w:rPr>
                <w:rFonts w:ascii="Cambria" w:hAnsi="Cambria"/>
                <w:bCs/>
                <w:sz w:val="24"/>
                <w:szCs w:val="24"/>
              </w:rPr>
              <w:t>BCHfH</w:t>
            </w:r>
            <w:proofErr w:type="spellEnd"/>
            <w:r w:rsidR="00294128">
              <w:rPr>
                <w:rFonts w:ascii="Cambria" w:hAnsi="Cambria"/>
                <w:bCs/>
                <w:sz w:val="24"/>
                <w:szCs w:val="24"/>
              </w:rPr>
              <w:t xml:space="preserve"> program requirements complete.</w:t>
            </w:r>
          </w:p>
        </w:tc>
        <w:tc>
          <w:tcPr>
            <w:tcW w:w="2620" w:type="dxa"/>
            <w:shd w:val="clear" w:color="auto" w:fill="auto"/>
            <w:vAlign w:val="center"/>
          </w:tcPr>
          <w:p w:rsidR="00294128" w:rsidRDefault="00294128" w:rsidP="00A90C1F">
            <w:pPr>
              <w:spacing w:after="0" w:line="240" w:lineRule="auto"/>
              <w:jc w:val="center"/>
              <w:rPr>
                <w:rFonts w:ascii="Cambria" w:hAnsi="Cambria"/>
                <w:bCs/>
                <w:sz w:val="24"/>
                <w:szCs w:val="24"/>
              </w:rPr>
            </w:pPr>
            <w:r>
              <w:rPr>
                <w:rFonts w:ascii="Cambria" w:hAnsi="Cambria"/>
                <w:bCs/>
                <w:sz w:val="24"/>
                <w:szCs w:val="24"/>
              </w:rPr>
              <w:t>X</w:t>
            </w:r>
          </w:p>
        </w:tc>
        <w:tc>
          <w:tcPr>
            <w:tcW w:w="2621" w:type="dxa"/>
            <w:shd w:val="clear" w:color="auto" w:fill="auto"/>
            <w:vAlign w:val="center"/>
          </w:tcPr>
          <w:p w:rsidR="00294128" w:rsidRDefault="00294128" w:rsidP="00A90C1F">
            <w:pPr>
              <w:spacing w:after="0" w:line="240" w:lineRule="auto"/>
              <w:jc w:val="center"/>
              <w:rPr>
                <w:rFonts w:ascii="Cambria" w:hAnsi="Cambria"/>
                <w:bCs/>
                <w:sz w:val="24"/>
                <w:szCs w:val="24"/>
              </w:rPr>
            </w:pPr>
          </w:p>
        </w:tc>
      </w:tr>
      <w:tr w:rsidR="00DE40C3" w:rsidTr="00F31B9B">
        <w:trPr>
          <w:trHeight w:val="576"/>
        </w:trPr>
        <w:tc>
          <w:tcPr>
            <w:tcW w:w="5040" w:type="dxa"/>
            <w:shd w:val="clear" w:color="auto" w:fill="EEECE1" w:themeFill="background2"/>
          </w:tcPr>
          <w:p w:rsidR="00DE40C3" w:rsidRDefault="00DE40C3" w:rsidP="001D7D45">
            <w:pPr>
              <w:spacing w:after="0" w:line="240" w:lineRule="auto"/>
              <w:rPr>
                <w:rFonts w:ascii="Cambria" w:hAnsi="Cambria"/>
                <w:bCs/>
                <w:sz w:val="24"/>
                <w:szCs w:val="24"/>
              </w:rPr>
            </w:pPr>
            <w:r>
              <w:rPr>
                <w:rFonts w:ascii="Cambria" w:hAnsi="Cambria"/>
                <w:bCs/>
                <w:sz w:val="24"/>
                <w:szCs w:val="24"/>
              </w:rPr>
              <w:t xml:space="preserve">Final Financial Mentor meeting checking </w:t>
            </w:r>
            <w:r w:rsidR="001D7D45">
              <w:rPr>
                <w:rFonts w:ascii="Cambria" w:hAnsi="Cambria"/>
                <w:bCs/>
                <w:sz w:val="24"/>
                <w:szCs w:val="24"/>
              </w:rPr>
              <w:t>spending plan</w:t>
            </w:r>
            <w:r>
              <w:rPr>
                <w:rFonts w:ascii="Cambria" w:hAnsi="Cambria"/>
                <w:bCs/>
                <w:sz w:val="24"/>
                <w:szCs w:val="24"/>
              </w:rPr>
              <w:t xml:space="preserve"> and debt; emphasis on homeownership </w:t>
            </w:r>
            <w:r w:rsidR="001D7D45">
              <w:rPr>
                <w:rFonts w:ascii="Cambria" w:hAnsi="Cambria"/>
                <w:bCs/>
                <w:sz w:val="24"/>
                <w:szCs w:val="24"/>
              </w:rPr>
              <w:t>spending plan</w:t>
            </w:r>
            <w:r>
              <w:rPr>
                <w:rFonts w:ascii="Cambria" w:hAnsi="Cambria"/>
                <w:bCs/>
                <w:sz w:val="24"/>
                <w:szCs w:val="24"/>
              </w:rPr>
              <w:t>.</w:t>
            </w:r>
          </w:p>
        </w:tc>
        <w:tc>
          <w:tcPr>
            <w:tcW w:w="2620" w:type="dxa"/>
            <w:shd w:val="clear" w:color="auto" w:fill="EEECE1" w:themeFill="background2"/>
            <w:vAlign w:val="center"/>
          </w:tcPr>
          <w:p w:rsidR="00DE40C3" w:rsidRDefault="00DE40C3" w:rsidP="00A90C1F">
            <w:pPr>
              <w:spacing w:after="0" w:line="240" w:lineRule="auto"/>
              <w:jc w:val="center"/>
              <w:rPr>
                <w:rFonts w:ascii="Cambria" w:hAnsi="Cambria"/>
                <w:bCs/>
                <w:sz w:val="24"/>
                <w:szCs w:val="24"/>
              </w:rPr>
            </w:pPr>
            <w:r>
              <w:rPr>
                <w:rFonts w:ascii="Cambria" w:hAnsi="Cambria"/>
                <w:bCs/>
                <w:sz w:val="24"/>
                <w:szCs w:val="24"/>
              </w:rPr>
              <w:t>X</w:t>
            </w:r>
          </w:p>
        </w:tc>
        <w:tc>
          <w:tcPr>
            <w:tcW w:w="2621" w:type="dxa"/>
            <w:shd w:val="clear" w:color="auto" w:fill="EEECE1" w:themeFill="background2"/>
            <w:vAlign w:val="center"/>
          </w:tcPr>
          <w:p w:rsidR="00DE40C3" w:rsidRDefault="00DE40C3" w:rsidP="00A90C1F">
            <w:pPr>
              <w:spacing w:after="0" w:line="240" w:lineRule="auto"/>
              <w:jc w:val="center"/>
              <w:rPr>
                <w:rFonts w:ascii="Cambria" w:hAnsi="Cambria"/>
                <w:bCs/>
                <w:sz w:val="24"/>
                <w:szCs w:val="24"/>
              </w:rPr>
            </w:pPr>
          </w:p>
        </w:tc>
      </w:tr>
      <w:tr w:rsidR="00A81D7F" w:rsidTr="00DE40C3">
        <w:trPr>
          <w:trHeight w:val="576"/>
        </w:trPr>
        <w:tc>
          <w:tcPr>
            <w:tcW w:w="5040" w:type="dxa"/>
            <w:shd w:val="clear" w:color="auto" w:fill="auto"/>
          </w:tcPr>
          <w:p w:rsidR="00A81D7F" w:rsidRDefault="00A926A0" w:rsidP="00E73F93">
            <w:pPr>
              <w:spacing w:after="0" w:line="240" w:lineRule="auto"/>
              <w:rPr>
                <w:rFonts w:ascii="Cambria" w:hAnsi="Cambria"/>
                <w:bCs/>
                <w:sz w:val="24"/>
                <w:szCs w:val="24"/>
              </w:rPr>
            </w:pPr>
            <w:r>
              <w:rPr>
                <w:rFonts w:ascii="Cambria" w:hAnsi="Cambria"/>
                <w:bCs/>
                <w:sz w:val="24"/>
                <w:szCs w:val="24"/>
              </w:rPr>
              <w:t>Closing Disclosure- in person (3</w:t>
            </w:r>
            <w:r w:rsidR="00E73F93">
              <w:rPr>
                <w:rFonts w:ascii="Cambria" w:hAnsi="Cambria"/>
                <w:bCs/>
                <w:sz w:val="24"/>
                <w:szCs w:val="24"/>
              </w:rPr>
              <w:t xml:space="preserve"> day wait) or by mail (7 day wait) before and at closing</w:t>
            </w:r>
          </w:p>
        </w:tc>
        <w:tc>
          <w:tcPr>
            <w:tcW w:w="2620" w:type="dxa"/>
            <w:shd w:val="clear" w:color="auto" w:fill="auto"/>
            <w:vAlign w:val="center"/>
          </w:tcPr>
          <w:p w:rsidR="00A81D7F" w:rsidRDefault="00E73F93" w:rsidP="00A90C1F">
            <w:pPr>
              <w:spacing w:after="0" w:line="240" w:lineRule="auto"/>
              <w:jc w:val="center"/>
              <w:rPr>
                <w:rFonts w:ascii="Cambria" w:hAnsi="Cambria"/>
                <w:bCs/>
                <w:sz w:val="24"/>
                <w:szCs w:val="24"/>
              </w:rPr>
            </w:pPr>
            <w:r>
              <w:rPr>
                <w:rFonts w:ascii="Cambria" w:hAnsi="Cambria"/>
                <w:bCs/>
                <w:sz w:val="24"/>
                <w:szCs w:val="24"/>
              </w:rPr>
              <w:t>X</w:t>
            </w:r>
          </w:p>
        </w:tc>
        <w:tc>
          <w:tcPr>
            <w:tcW w:w="2621" w:type="dxa"/>
            <w:shd w:val="clear" w:color="auto" w:fill="auto"/>
            <w:vAlign w:val="center"/>
          </w:tcPr>
          <w:p w:rsidR="00A81D7F" w:rsidRDefault="00E73F93" w:rsidP="00A90C1F">
            <w:pPr>
              <w:spacing w:after="0" w:line="240" w:lineRule="auto"/>
              <w:jc w:val="center"/>
              <w:rPr>
                <w:rFonts w:ascii="Cambria" w:hAnsi="Cambria"/>
                <w:bCs/>
                <w:sz w:val="24"/>
                <w:szCs w:val="24"/>
              </w:rPr>
            </w:pPr>
            <w:r>
              <w:rPr>
                <w:rFonts w:ascii="Cambria" w:hAnsi="Cambria"/>
                <w:bCs/>
                <w:sz w:val="24"/>
                <w:szCs w:val="24"/>
              </w:rPr>
              <w:t>X</w:t>
            </w:r>
          </w:p>
        </w:tc>
      </w:tr>
      <w:tr w:rsidR="00294128" w:rsidTr="00A81D7F">
        <w:trPr>
          <w:trHeight w:val="576"/>
        </w:trPr>
        <w:tc>
          <w:tcPr>
            <w:tcW w:w="5040" w:type="dxa"/>
            <w:shd w:val="clear" w:color="auto" w:fill="EEECE1" w:themeFill="background2"/>
          </w:tcPr>
          <w:p w:rsidR="00294128" w:rsidRDefault="005A0C27" w:rsidP="00A73475">
            <w:pPr>
              <w:spacing w:after="0" w:line="240" w:lineRule="auto"/>
              <w:rPr>
                <w:rFonts w:ascii="Cambria" w:hAnsi="Cambria"/>
                <w:bCs/>
                <w:sz w:val="24"/>
                <w:szCs w:val="24"/>
              </w:rPr>
            </w:pPr>
            <w:r>
              <w:rPr>
                <w:rFonts w:ascii="Cambria" w:hAnsi="Cambria"/>
                <w:bCs/>
                <w:sz w:val="24"/>
                <w:szCs w:val="24"/>
              </w:rPr>
              <w:t xml:space="preserve">Warranty Deed, </w:t>
            </w:r>
            <w:r w:rsidR="00294128">
              <w:rPr>
                <w:rFonts w:ascii="Cambria" w:hAnsi="Cambria"/>
                <w:bCs/>
                <w:sz w:val="24"/>
                <w:szCs w:val="24"/>
              </w:rPr>
              <w:t>Deed of Trust and Promissory Note are signed.</w:t>
            </w:r>
          </w:p>
        </w:tc>
        <w:tc>
          <w:tcPr>
            <w:tcW w:w="2620" w:type="dxa"/>
            <w:shd w:val="clear" w:color="auto" w:fill="EEECE1" w:themeFill="background2"/>
            <w:vAlign w:val="center"/>
          </w:tcPr>
          <w:p w:rsidR="00294128" w:rsidRDefault="00065CAD" w:rsidP="00A90C1F">
            <w:pPr>
              <w:spacing w:after="0" w:line="240" w:lineRule="auto"/>
              <w:jc w:val="center"/>
              <w:rPr>
                <w:rFonts w:ascii="Cambria" w:hAnsi="Cambria"/>
                <w:bCs/>
                <w:sz w:val="24"/>
                <w:szCs w:val="24"/>
              </w:rPr>
            </w:pPr>
            <w:r>
              <w:rPr>
                <w:rFonts w:ascii="Cambria" w:hAnsi="Cambria"/>
                <w:bCs/>
                <w:sz w:val="24"/>
                <w:szCs w:val="24"/>
              </w:rPr>
              <w:t>Review Sample</w:t>
            </w:r>
          </w:p>
        </w:tc>
        <w:tc>
          <w:tcPr>
            <w:tcW w:w="2621" w:type="dxa"/>
            <w:shd w:val="clear" w:color="auto" w:fill="EEECE1" w:themeFill="background2"/>
            <w:vAlign w:val="center"/>
          </w:tcPr>
          <w:p w:rsidR="00294128" w:rsidRDefault="00294128" w:rsidP="00A90C1F">
            <w:pPr>
              <w:spacing w:after="0" w:line="240" w:lineRule="auto"/>
              <w:jc w:val="center"/>
              <w:rPr>
                <w:rFonts w:ascii="Cambria" w:hAnsi="Cambria"/>
                <w:bCs/>
                <w:sz w:val="24"/>
                <w:szCs w:val="24"/>
              </w:rPr>
            </w:pPr>
            <w:r>
              <w:rPr>
                <w:rFonts w:ascii="Cambria" w:hAnsi="Cambria"/>
                <w:bCs/>
                <w:sz w:val="24"/>
                <w:szCs w:val="24"/>
              </w:rPr>
              <w:t>X</w:t>
            </w:r>
          </w:p>
        </w:tc>
      </w:tr>
      <w:tr w:rsidR="00294128" w:rsidTr="00A81D7F">
        <w:trPr>
          <w:trHeight w:val="576"/>
        </w:trPr>
        <w:tc>
          <w:tcPr>
            <w:tcW w:w="5040" w:type="dxa"/>
            <w:shd w:val="clear" w:color="auto" w:fill="FFFFFF" w:themeFill="background1"/>
            <w:vAlign w:val="center"/>
          </w:tcPr>
          <w:p w:rsidR="00294128" w:rsidRDefault="00527A59" w:rsidP="005A0C27">
            <w:pPr>
              <w:spacing w:after="0" w:line="240" w:lineRule="auto"/>
              <w:rPr>
                <w:rFonts w:ascii="Cambria" w:hAnsi="Cambria"/>
                <w:bCs/>
                <w:sz w:val="24"/>
                <w:szCs w:val="24"/>
              </w:rPr>
            </w:pPr>
            <w:r>
              <w:rPr>
                <w:rFonts w:ascii="Cambria" w:hAnsi="Cambria"/>
                <w:bCs/>
                <w:sz w:val="24"/>
                <w:szCs w:val="24"/>
              </w:rPr>
              <w:t>Homeowner</w:t>
            </w:r>
            <w:r w:rsidR="00294128">
              <w:rPr>
                <w:rFonts w:ascii="Cambria" w:hAnsi="Cambria"/>
                <w:bCs/>
                <w:sz w:val="24"/>
                <w:szCs w:val="24"/>
              </w:rPr>
              <w:t xml:space="preserve"> gets the house keys.</w:t>
            </w:r>
          </w:p>
        </w:tc>
        <w:tc>
          <w:tcPr>
            <w:tcW w:w="2620" w:type="dxa"/>
            <w:shd w:val="clear" w:color="auto" w:fill="FFFFFF" w:themeFill="background1"/>
            <w:vAlign w:val="center"/>
          </w:tcPr>
          <w:p w:rsidR="00294128" w:rsidRDefault="00294128" w:rsidP="00A90C1F">
            <w:pPr>
              <w:spacing w:after="0" w:line="240" w:lineRule="auto"/>
              <w:jc w:val="center"/>
              <w:rPr>
                <w:rFonts w:ascii="Cambria" w:hAnsi="Cambria"/>
                <w:bCs/>
                <w:sz w:val="24"/>
                <w:szCs w:val="24"/>
              </w:rPr>
            </w:pPr>
          </w:p>
        </w:tc>
        <w:tc>
          <w:tcPr>
            <w:tcW w:w="2621" w:type="dxa"/>
            <w:shd w:val="clear" w:color="auto" w:fill="FFFFFF" w:themeFill="background1"/>
            <w:vAlign w:val="center"/>
          </w:tcPr>
          <w:p w:rsidR="00294128" w:rsidRDefault="00294128" w:rsidP="00A90C1F">
            <w:pPr>
              <w:spacing w:after="0" w:line="240" w:lineRule="auto"/>
              <w:jc w:val="center"/>
              <w:rPr>
                <w:rFonts w:ascii="Cambria" w:hAnsi="Cambria"/>
                <w:bCs/>
                <w:sz w:val="24"/>
                <w:szCs w:val="24"/>
              </w:rPr>
            </w:pPr>
            <w:r>
              <w:rPr>
                <w:rFonts w:ascii="Cambria" w:hAnsi="Cambria"/>
                <w:bCs/>
                <w:sz w:val="24"/>
                <w:szCs w:val="24"/>
              </w:rPr>
              <w:t>X</w:t>
            </w:r>
          </w:p>
        </w:tc>
      </w:tr>
      <w:tr w:rsidR="005040CD" w:rsidTr="00A81D7F">
        <w:trPr>
          <w:trHeight w:val="576"/>
        </w:trPr>
        <w:tc>
          <w:tcPr>
            <w:tcW w:w="10281" w:type="dxa"/>
            <w:gridSpan w:val="3"/>
            <w:shd w:val="clear" w:color="auto" w:fill="EEECE1" w:themeFill="background2"/>
            <w:vAlign w:val="center"/>
          </w:tcPr>
          <w:p w:rsidR="005040CD" w:rsidRDefault="005040CD" w:rsidP="005A0C27">
            <w:pPr>
              <w:spacing w:after="0" w:line="240" w:lineRule="auto"/>
              <w:rPr>
                <w:rFonts w:ascii="Cambria" w:hAnsi="Cambria"/>
                <w:bCs/>
                <w:sz w:val="24"/>
                <w:szCs w:val="24"/>
              </w:rPr>
            </w:pPr>
            <w:r>
              <w:rPr>
                <w:rFonts w:ascii="Cambria" w:hAnsi="Cambria"/>
                <w:bCs/>
                <w:sz w:val="24"/>
                <w:szCs w:val="24"/>
              </w:rPr>
              <w:t xml:space="preserve">All families will complete a “walk-through” home inspection </w:t>
            </w:r>
            <w:r w:rsidR="005A0C27">
              <w:rPr>
                <w:rFonts w:ascii="Cambria" w:hAnsi="Cambria"/>
                <w:bCs/>
                <w:sz w:val="24"/>
                <w:szCs w:val="24"/>
              </w:rPr>
              <w:t>and punch list</w:t>
            </w:r>
            <w:r w:rsidR="00836EE6">
              <w:rPr>
                <w:rFonts w:ascii="Cambria" w:hAnsi="Cambria"/>
                <w:bCs/>
                <w:sz w:val="24"/>
                <w:szCs w:val="24"/>
              </w:rPr>
              <w:t xml:space="preserve"> </w:t>
            </w:r>
            <w:r>
              <w:rPr>
                <w:rFonts w:ascii="Cambria" w:hAnsi="Cambria"/>
                <w:bCs/>
                <w:sz w:val="24"/>
                <w:szCs w:val="24"/>
              </w:rPr>
              <w:t xml:space="preserve">with the </w:t>
            </w:r>
            <w:r w:rsidR="000D141C">
              <w:rPr>
                <w:rFonts w:ascii="Cambria" w:hAnsi="Cambria"/>
                <w:bCs/>
                <w:sz w:val="24"/>
                <w:szCs w:val="24"/>
              </w:rPr>
              <w:t>Home Repair Project</w:t>
            </w:r>
            <w:r>
              <w:rPr>
                <w:rFonts w:ascii="Cambria" w:hAnsi="Cambria"/>
                <w:bCs/>
                <w:sz w:val="24"/>
                <w:szCs w:val="24"/>
              </w:rPr>
              <w:t xml:space="preserve"> Manager before the Closing Meeting.</w:t>
            </w:r>
          </w:p>
        </w:tc>
      </w:tr>
    </w:tbl>
    <w:p w:rsidR="00A90C1F" w:rsidRDefault="00A90C1F" w:rsidP="00A73475">
      <w:pPr>
        <w:spacing w:after="0" w:line="240" w:lineRule="auto"/>
        <w:rPr>
          <w:rFonts w:ascii="Cambria" w:hAnsi="Cambria"/>
          <w:bCs/>
          <w:sz w:val="24"/>
          <w:szCs w:val="24"/>
        </w:rPr>
      </w:pPr>
    </w:p>
    <w:p w:rsidR="005A0C27" w:rsidRDefault="005A0C27" w:rsidP="00A73475">
      <w:pPr>
        <w:spacing w:after="0" w:line="240" w:lineRule="auto"/>
        <w:rPr>
          <w:rFonts w:ascii="Cambria" w:hAnsi="Cambria"/>
          <w:bCs/>
          <w:sz w:val="24"/>
          <w:szCs w:val="24"/>
        </w:rPr>
      </w:pPr>
      <w:r>
        <w:rPr>
          <w:rFonts w:ascii="Cambria" w:hAnsi="Cambria"/>
          <w:bCs/>
          <w:sz w:val="24"/>
          <w:szCs w:val="24"/>
        </w:rPr>
        <w:t xml:space="preserve">The </w:t>
      </w:r>
      <w:r w:rsidR="00782078">
        <w:rPr>
          <w:rFonts w:ascii="Cambria" w:hAnsi="Cambria"/>
          <w:bCs/>
          <w:sz w:val="24"/>
          <w:szCs w:val="24"/>
        </w:rPr>
        <w:t>Director of Programs</w:t>
      </w:r>
      <w:r>
        <w:rPr>
          <w:rFonts w:ascii="Cambria" w:hAnsi="Cambria"/>
          <w:bCs/>
          <w:sz w:val="24"/>
          <w:szCs w:val="24"/>
        </w:rPr>
        <w:t xml:space="preserve"> will sched</w:t>
      </w:r>
      <w:r w:rsidR="0054216D">
        <w:rPr>
          <w:rFonts w:ascii="Cambria" w:hAnsi="Cambria"/>
          <w:bCs/>
          <w:sz w:val="24"/>
          <w:szCs w:val="24"/>
        </w:rPr>
        <w:t>ule the pre-closing meeting and work with the 1</w:t>
      </w:r>
      <w:r w:rsidR="0054216D" w:rsidRPr="0054216D">
        <w:rPr>
          <w:rFonts w:ascii="Cambria" w:hAnsi="Cambria"/>
          <w:bCs/>
          <w:sz w:val="24"/>
          <w:szCs w:val="24"/>
          <w:vertAlign w:val="superscript"/>
        </w:rPr>
        <w:t>st</w:t>
      </w:r>
      <w:r w:rsidR="0054216D">
        <w:rPr>
          <w:rFonts w:ascii="Cambria" w:hAnsi="Cambria"/>
          <w:bCs/>
          <w:sz w:val="24"/>
          <w:szCs w:val="24"/>
        </w:rPr>
        <w:t xml:space="preserve"> mortgage lender </w:t>
      </w:r>
      <w:r w:rsidR="000D141C">
        <w:rPr>
          <w:rFonts w:ascii="Cambria" w:hAnsi="Cambria"/>
          <w:bCs/>
          <w:sz w:val="24"/>
          <w:szCs w:val="24"/>
        </w:rPr>
        <w:t xml:space="preserve">and title company </w:t>
      </w:r>
      <w:r w:rsidR="0054216D">
        <w:rPr>
          <w:rFonts w:ascii="Cambria" w:hAnsi="Cambria"/>
          <w:bCs/>
          <w:sz w:val="24"/>
          <w:szCs w:val="24"/>
        </w:rPr>
        <w:t xml:space="preserve">to schedule the </w:t>
      </w:r>
      <w:r>
        <w:rPr>
          <w:rFonts w:ascii="Cambria" w:hAnsi="Cambria"/>
          <w:bCs/>
          <w:sz w:val="24"/>
          <w:szCs w:val="24"/>
        </w:rPr>
        <w:t>closing meeting.</w:t>
      </w:r>
    </w:p>
    <w:p w:rsidR="005A0C27" w:rsidRDefault="005A0C27" w:rsidP="00A73475">
      <w:pPr>
        <w:spacing w:after="0" w:line="240" w:lineRule="auto"/>
        <w:rPr>
          <w:rFonts w:ascii="Cambria" w:hAnsi="Cambria"/>
          <w:bCs/>
          <w:sz w:val="24"/>
          <w:szCs w:val="24"/>
        </w:rPr>
      </w:pPr>
    </w:p>
    <w:p w:rsidR="00AA7C01" w:rsidRPr="000D141C" w:rsidRDefault="00294128" w:rsidP="00A73475">
      <w:pPr>
        <w:spacing w:after="0" w:line="240" w:lineRule="auto"/>
        <w:rPr>
          <w:rFonts w:ascii="Cambria" w:hAnsi="Cambria"/>
          <w:b/>
          <w:bCs/>
          <w:sz w:val="28"/>
          <w:szCs w:val="28"/>
        </w:rPr>
      </w:pPr>
      <w:r w:rsidRPr="003B0F46">
        <w:rPr>
          <w:rFonts w:ascii="Cambria" w:hAnsi="Cambria"/>
          <w:b/>
          <w:bCs/>
          <w:sz w:val="28"/>
          <w:szCs w:val="28"/>
        </w:rPr>
        <w:t xml:space="preserve">Families should remember </w:t>
      </w:r>
      <w:r w:rsidRPr="000D141C">
        <w:rPr>
          <w:rFonts w:ascii="Cambria" w:hAnsi="Cambria"/>
          <w:b/>
          <w:bCs/>
          <w:sz w:val="28"/>
          <w:szCs w:val="28"/>
          <w:u w:val="single"/>
        </w:rPr>
        <w:t>n</w:t>
      </w:r>
      <w:r w:rsidR="00C93201" w:rsidRPr="000D141C">
        <w:rPr>
          <w:rFonts w:ascii="Cambria" w:hAnsi="Cambria"/>
          <w:b/>
          <w:bCs/>
          <w:sz w:val="28"/>
          <w:szCs w:val="28"/>
          <w:u w:val="single"/>
        </w:rPr>
        <w:t>egative changes</w:t>
      </w:r>
      <w:r w:rsidRPr="000D141C">
        <w:rPr>
          <w:rFonts w:ascii="Cambria" w:hAnsi="Cambria"/>
          <w:b/>
          <w:bCs/>
          <w:sz w:val="28"/>
          <w:szCs w:val="28"/>
          <w:u w:val="single"/>
        </w:rPr>
        <w:t xml:space="preserve"> like an incr</w:t>
      </w:r>
      <w:r w:rsidR="0054216D" w:rsidRPr="000D141C">
        <w:rPr>
          <w:rFonts w:ascii="Cambria" w:hAnsi="Cambria"/>
          <w:b/>
          <w:bCs/>
          <w:sz w:val="28"/>
          <w:szCs w:val="28"/>
          <w:u w:val="single"/>
        </w:rPr>
        <w:t>ease in</w:t>
      </w:r>
      <w:r w:rsidRPr="000D141C">
        <w:rPr>
          <w:rFonts w:ascii="Cambria" w:hAnsi="Cambria"/>
          <w:b/>
          <w:bCs/>
          <w:sz w:val="28"/>
          <w:szCs w:val="28"/>
          <w:u w:val="single"/>
        </w:rPr>
        <w:t xml:space="preserve"> debt or a </w:t>
      </w:r>
      <w:r w:rsidR="00AA7C01" w:rsidRPr="000D141C">
        <w:rPr>
          <w:rFonts w:ascii="Cambria" w:hAnsi="Cambria"/>
          <w:b/>
          <w:bCs/>
          <w:sz w:val="28"/>
          <w:szCs w:val="28"/>
          <w:u w:val="single"/>
        </w:rPr>
        <w:t>decrease of</w:t>
      </w:r>
      <w:r w:rsidRPr="000D141C">
        <w:rPr>
          <w:rFonts w:ascii="Cambria" w:hAnsi="Cambria"/>
          <w:b/>
          <w:bCs/>
          <w:sz w:val="28"/>
          <w:szCs w:val="28"/>
          <w:u w:val="single"/>
        </w:rPr>
        <w:t xml:space="preserve"> income</w:t>
      </w:r>
      <w:r w:rsidR="00C93201" w:rsidRPr="003B0F46">
        <w:rPr>
          <w:rFonts w:ascii="Cambria" w:hAnsi="Cambria"/>
          <w:b/>
          <w:bCs/>
          <w:sz w:val="28"/>
          <w:szCs w:val="28"/>
        </w:rPr>
        <w:t xml:space="preserve"> can cause a closing delay. Serious changes can cause a </w:t>
      </w:r>
      <w:r w:rsidR="00527A59">
        <w:rPr>
          <w:rFonts w:ascii="Cambria" w:hAnsi="Cambria"/>
          <w:b/>
          <w:bCs/>
          <w:sz w:val="28"/>
          <w:szCs w:val="28"/>
        </w:rPr>
        <w:t>homeowner</w:t>
      </w:r>
      <w:r w:rsidR="00C93201" w:rsidRPr="003B0F46">
        <w:rPr>
          <w:rFonts w:ascii="Cambria" w:hAnsi="Cambria"/>
          <w:b/>
          <w:bCs/>
          <w:sz w:val="28"/>
          <w:szCs w:val="28"/>
        </w:rPr>
        <w:t>’s removal from the program.</w:t>
      </w:r>
    </w:p>
    <w:p w:rsidR="006C1AC2" w:rsidRDefault="006C1AC2">
      <w:pPr>
        <w:spacing w:after="0" w:line="240" w:lineRule="auto"/>
        <w:rPr>
          <w:rFonts w:ascii="Cambria" w:hAnsi="Cambria"/>
          <w:b/>
          <w:bCs/>
          <w:color w:val="005697"/>
          <w:sz w:val="30"/>
          <w:szCs w:val="30"/>
          <w:u w:val="single"/>
        </w:rPr>
      </w:pPr>
      <w:r>
        <w:rPr>
          <w:rFonts w:ascii="Cambria" w:hAnsi="Cambria"/>
          <w:b/>
          <w:bCs/>
          <w:color w:val="005697"/>
          <w:sz w:val="30"/>
          <w:szCs w:val="30"/>
          <w:u w:val="single"/>
        </w:rPr>
        <w:lastRenderedPageBreak/>
        <w:t>How your home is priced…</w:t>
      </w:r>
    </w:p>
    <w:p w:rsidR="00874458" w:rsidRPr="00874458" w:rsidRDefault="00874458">
      <w:pPr>
        <w:spacing w:after="0" w:line="240" w:lineRule="auto"/>
        <w:rPr>
          <w:rFonts w:ascii="Cambria" w:hAnsi="Cambria"/>
          <w:b/>
          <w:bCs/>
          <w:color w:val="005697"/>
          <w:sz w:val="24"/>
          <w:szCs w:val="24"/>
          <w:u w:val="single"/>
        </w:rPr>
      </w:pPr>
    </w:p>
    <w:p w:rsidR="006C1AC2" w:rsidRPr="00CB0597" w:rsidRDefault="00A06612">
      <w:pPr>
        <w:spacing w:after="0" w:line="240" w:lineRule="auto"/>
        <w:rPr>
          <w:rFonts w:ascii="Cambria" w:hAnsi="Cambria"/>
          <w:bCs/>
        </w:rPr>
      </w:pPr>
      <w:r w:rsidRPr="00CB0597">
        <w:rPr>
          <w:rFonts w:ascii="Cambria" w:hAnsi="Cambria"/>
          <w:bCs/>
        </w:rPr>
        <w:t xml:space="preserve">Before </w:t>
      </w:r>
      <w:r w:rsidR="006C1AC2" w:rsidRPr="00CB0597">
        <w:rPr>
          <w:rFonts w:ascii="Cambria" w:hAnsi="Cambria"/>
          <w:bCs/>
        </w:rPr>
        <w:t xml:space="preserve">a Habitat for Humanity home </w:t>
      </w:r>
      <w:r w:rsidRPr="00CB0597">
        <w:rPr>
          <w:rFonts w:ascii="Cambria" w:hAnsi="Cambria"/>
          <w:bCs/>
        </w:rPr>
        <w:t>begins construction</w:t>
      </w:r>
      <w:r w:rsidR="006C1AC2" w:rsidRPr="00CB0597">
        <w:rPr>
          <w:rFonts w:ascii="Cambria" w:hAnsi="Cambria"/>
          <w:bCs/>
        </w:rPr>
        <w:t xml:space="preserve"> the </w:t>
      </w:r>
      <w:r w:rsidR="00782078">
        <w:rPr>
          <w:rFonts w:ascii="Cambria" w:hAnsi="Cambria"/>
          <w:bCs/>
        </w:rPr>
        <w:t>Director of Programs</w:t>
      </w:r>
      <w:r w:rsidR="006C1AC2" w:rsidRPr="00CB0597">
        <w:rPr>
          <w:rFonts w:ascii="Cambria" w:hAnsi="Cambria"/>
          <w:bCs/>
        </w:rPr>
        <w:t xml:space="preserve"> will order an </w:t>
      </w:r>
      <w:r w:rsidR="006C1AC2" w:rsidRPr="00CB0597">
        <w:rPr>
          <w:rFonts w:ascii="Cambria" w:hAnsi="Cambria"/>
          <w:b/>
          <w:bCs/>
        </w:rPr>
        <w:t>independent appraisal</w:t>
      </w:r>
      <w:r w:rsidR="006C1AC2" w:rsidRPr="00CB0597">
        <w:rPr>
          <w:rFonts w:ascii="Cambria" w:hAnsi="Cambria"/>
          <w:bCs/>
        </w:rPr>
        <w:t xml:space="preserve"> of the property. </w:t>
      </w:r>
      <w:r w:rsidR="00E55923" w:rsidRPr="00CB0597">
        <w:rPr>
          <w:rFonts w:ascii="Cambria" w:hAnsi="Cambria"/>
          <w:bCs/>
        </w:rPr>
        <w:t>You</w:t>
      </w:r>
      <w:r w:rsidR="006C1AC2" w:rsidRPr="00CB0597">
        <w:rPr>
          <w:rFonts w:ascii="Cambria" w:hAnsi="Cambria"/>
          <w:bCs/>
        </w:rPr>
        <w:t xml:space="preserve"> will receive a copy of this appraisal</w:t>
      </w:r>
      <w:r w:rsidR="005A0C27" w:rsidRPr="00CB0597">
        <w:rPr>
          <w:rFonts w:ascii="Cambria" w:hAnsi="Cambria"/>
          <w:bCs/>
        </w:rPr>
        <w:t xml:space="preserve"> w</w:t>
      </w:r>
      <w:r w:rsidR="00874458" w:rsidRPr="00CB0597">
        <w:rPr>
          <w:rFonts w:ascii="Cambria" w:hAnsi="Cambria"/>
          <w:bCs/>
        </w:rPr>
        <w:t xml:space="preserve">ithin 3 days of </w:t>
      </w:r>
      <w:proofErr w:type="spellStart"/>
      <w:r w:rsidR="00874458" w:rsidRPr="00CB0597">
        <w:rPr>
          <w:rFonts w:ascii="Cambria" w:hAnsi="Cambria"/>
          <w:bCs/>
        </w:rPr>
        <w:t>BCHfH’s</w:t>
      </w:r>
      <w:proofErr w:type="spellEnd"/>
      <w:r w:rsidR="00874458" w:rsidRPr="00CB0597">
        <w:rPr>
          <w:rFonts w:ascii="Cambria" w:hAnsi="Cambria"/>
          <w:bCs/>
        </w:rPr>
        <w:t xml:space="preserve"> receipt</w:t>
      </w:r>
      <w:r w:rsidR="006C1AC2" w:rsidRPr="00CB0597">
        <w:rPr>
          <w:rFonts w:ascii="Cambria" w:hAnsi="Cambria"/>
          <w:bCs/>
        </w:rPr>
        <w:t xml:space="preserve">. The appraised value will be the </w:t>
      </w:r>
      <w:r w:rsidR="00E55923" w:rsidRPr="00CB0597">
        <w:rPr>
          <w:rFonts w:ascii="Cambria" w:hAnsi="Cambria"/>
          <w:bCs/>
        </w:rPr>
        <w:t>“</w:t>
      </w:r>
      <w:r w:rsidR="00874458" w:rsidRPr="00CB0597">
        <w:rPr>
          <w:rFonts w:ascii="Cambria" w:hAnsi="Cambria"/>
          <w:b/>
          <w:bCs/>
        </w:rPr>
        <w:t xml:space="preserve">Sales </w:t>
      </w:r>
      <w:r w:rsidR="00E55923" w:rsidRPr="00CB0597">
        <w:rPr>
          <w:rFonts w:ascii="Cambria" w:hAnsi="Cambria"/>
          <w:b/>
          <w:bCs/>
        </w:rPr>
        <w:t>P</w:t>
      </w:r>
      <w:r w:rsidR="006C1AC2" w:rsidRPr="00CB0597">
        <w:rPr>
          <w:rFonts w:ascii="Cambria" w:hAnsi="Cambria"/>
          <w:b/>
          <w:bCs/>
        </w:rPr>
        <w:t>rice</w:t>
      </w:r>
      <w:r w:rsidR="00E55923" w:rsidRPr="00CB0597">
        <w:rPr>
          <w:rFonts w:ascii="Cambria" w:hAnsi="Cambria"/>
          <w:b/>
          <w:bCs/>
        </w:rPr>
        <w:t>”</w:t>
      </w:r>
      <w:r w:rsidR="006C1AC2" w:rsidRPr="00CB0597">
        <w:rPr>
          <w:rFonts w:ascii="Cambria" w:hAnsi="Cambria"/>
          <w:bCs/>
        </w:rPr>
        <w:t xml:space="preserve"> of the home. </w:t>
      </w:r>
      <w:r w:rsidR="00E55923" w:rsidRPr="00CB0597">
        <w:rPr>
          <w:rFonts w:ascii="Cambria" w:hAnsi="Cambria"/>
          <w:bCs/>
        </w:rPr>
        <w:t>This is what your house is determined to be worth.</w:t>
      </w:r>
      <w:r w:rsidR="00440CEF">
        <w:rPr>
          <w:rFonts w:ascii="Cambria" w:hAnsi="Cambria"/>
          <w:bCs/>
        </w:rPr>
        <w:t xml:space="preserve"> This must be confirmed by the 1</w:t>
      </w:r>
      <w:r w:rsidR="00440CEF" w:rsidRPr="00440CEF">
        <w:rPr>
          <w:rFonts w:ascii="Cambria" w:hAnsi="Cambria"/>
          <w:bCs/>
          <w:vertAlign w:val="superscript"/>
        </w:rPr>
        <w:t>st</w:t>
      </w:r>
      <w:r w:rsidR="00440CEF">
        <w:rPr>
          <w:rFonts w:ascii="Cambria" w:hAnsi="Cambria"/>
          <w:bCs/>
        </w:rPr>
        <w:t xml:space="preserve"> mortgage lender via their independent appraisal.</w:t>
      </w:r>
    </w:p>
    <w:p w:rsidR="006C1AC2" w:rsidRPr="00CB0597" w:rsidRDefault="006C1AC2">
      <w:pPr>
        <w:spacing w:after="0" w:line="240" w:lineRule="auto"/>
        <w:rPr>
          <w:rFonts w:ascii="Cambria" w:hAnsi="Cambria"/>
          <w:bCs/>
        </w:rPr>
      </w:pPr>
    </w:p>
    <w:p w:rsidR="00E55923" w:rsidRPr="00CB0597" w:rsidRDefault="00874458">
      <w:pPr>
        <w:spacing w:after="0" w:line="240" w:lineRule="auto"/>
        <w:rPr>
          <w:rFonts w:ascii="Cambria" w:hAnsi="Cambria"/>
          <w:bCs/>
        </w:rPr>
      </w:pPr>
      <w:r w:rsidRPr="00CB0597">
        <w:rPr>
          <w:rFonts w:ascii="Cambria" w:hAnsi="Cambria"/>
          <w:bCs/>
        </w:rPr>
        <w:t>Wit</w:t>
      </w:r>
      <w:r w:rsidR="00440CEF">
        <w:rPr>
          <w:rFonts w:ascii="Cambria" w:hAnsi="Cambria"/>
          <w:bCs/>
        </w:rPr>
        <w:t>h Habitat for Humanity, the sale</w:t>
      </w:r>
      <w:r w:rsidRPr="00CB0597">
        <w:rPr>
          <w:rFonts w:ascii="Cambria" w:hAnsi="Cambria"/>
          <w:bCs/>
        </w:rPr>
        <w:t xml:space="preserve"> price of a home can be</w:t>
      </w:r>
      <w:r w:rsidR="006C1AC2" w:rsidRPr="00CB0597">
        <w:rPr>
          <w:rFonts w:ascii="Cambria" w:hAnsi="Cambria"/>
          <w:bCs/>
        </w:rPr>
        <w:t xml:space="preserve"> different than the amount you will pay for the home. The </w:t>
      </w:r>
      <w:r w:rsidR="006C1AC2" w:rsidRPr="00CB0597">
        <w:rPr>
          <w:rFonts w:ascii="Cambria" w:hAnsi="Cambria"/>
          <w:b/>
          <w:bCs/>
        </w:rPr>
        <w:t>“Repayable</w:t>
      </w:r>
      <w:r w:rsidRPr="00CB0597">
        <w:rPr>
          <w:rFonts w:ascii="Cambria" w:hAnsi="Cambria"/>
          <w:bCs/>
        </w:rPr>
        <w:t>” mortgage, or 1</w:t>
      </w:r>
      <w:r w:rsidRPr="00CB0597">
        <w:rPr>
          <w:rFonts w:ascii="Cambria" w:hAnsi="Cambria"/>
          <w:bCs/>
          <w:vertAlign w:val="superscript"/>
        </w:rPr>
        <w:t>st</w:t>
      </w:r>
      <w:r w:rsidRPr="00CB0597">
        <w:rPr>
          <w:rFonts w:ascii="Cambria" w:hAnsi="Cambria"/>
          <w:bCs/>
        </w:rPr>
        <w:t xml:space="preserve"> mortgage,</w:t>
      </w:r>
      <w:r w:rsidR="006C1AC2" w:rsidRPr="00CB0597">
        <w:rPr>
          <w:rFonts w:ascii="Cambria" w:hAnsi="Cambria"/>
          <w:bCs/>
        </w:rPr>
        <w:t xml:space="preserve"> is based on </w:t>
      </w:r>
      <w:r w:rsidR="00A06612" w:rsidRPr="00CB0597">
        <w:rPr>
          <w:rFonts w:ascii="Cambria" w:hAnsi="Cambria"/>
          <w:bCs/>
        </w:rPr>
        <w:t xml:space="preserve">your </w:t>
      </w:r>
      <w:r w:rsidR="00A06612" w:rsidRPr="000D141C">
        <w:rPr>
          <w:rFonts w:ascii="Cambria" w:hAnsi="Cambria"/>
          <w:bCs/>
          <w:u w:val="single"/>
        </w:rPr>
        <w:t>affordability</w:t>
      </w:r>
      <w:r w:rsidR="006C1AC2" w:rsidRPr="00CB0597">
        <w:rPr>
          <w:rFonts w:ascii="Cambria" w:hAnsi="Cambria"/>
          <w:bCs/>
        </w:rPr>
        <w:t xml:space="preserve">. </w:t>
      </w:r>
      <w:r w:rsidRPr="00CB0597">
        <w:rPr>
          <w:rFonts w:ascii="Cambria" w:hAnsi="Cambria"/>
          <w:bCs/>
        </w:rPr>
        <w:t xml:space="preserve"> </w:t>
      </w:r>
      <w:proofErr w:type="spellStart"/>
      <w:r w:rsidRPr="00CB0597">
        <w:rPr>
          <w:rFonts w:ascii="Cambria" w:hAnsi="Cambria"/>
          <w:bCs/>
        </w:rPr>
        <w:t>BCHfH</w:t>
      </w:r>
      <w:proofErr w:type="spellEnd"/>
      <w:r w:rsidRPr="00CB0597">
        <w:rPr>
          <w:rFonts w:ascii="Cambria" w:hAnsi="Cambria"/>
          <w:bCs/>
        </w:rPr>
        <w:t xml:space="preserve"> defines affordable as </w:t>
      </w:r>
      <w:r w:rsidRPr="00CB0597">
        <w:rPr>
          <w:rFonts w:ascii="Times New Roman" w:hAnsi="Times New Roman"/>
          <w:bCs/>
        </w:rPr>
        <w:t>21-</w:t>
      </w:r>
      <w:r w:rsidRPr="00CB0597">
        <w:rPr>
          <w:rFonts w:ascii="Cambria" w:hAnsi="Cambria"/>
          <w:bCs/>
        </w:rPr>
        <w:t xml:space="preserve">25% of the </w:t>
      </w:r>
      <w:r w:rsidR="00527A59">
        <w:rPr>
          <w:rFonts w:ascii="Cambria" w:hAnsi="Cambria"/>
          <w:bCs/>
        </w:rPr>
        <w:t>homeowner</w:t>
      </w:r>
      <w:r w:rsidRPr="00CB0597">
        <w:rPr>
          <w:rFonts w:ascii="Cambria" w:hAnsi="Cambria"/>
          <w:bCs/>
        </w:rPr>
        <w:t xml:space="preserve">’s gross monthly income. </w:t>
      </w:r>
      <w:r w:rsidR="00E55923" w:rsidRPr="00CB0597">
        <w:rPr>
          <w:rFonts w:ascii="Cambria" w:hAnsi="Cambria"/>
          <w:bCs/>
        </w:rPr>
        <w:t xml:space="preserve">This is how much </w:t>
      </w:r>
      <w:r w:rsidR="00440CEF">
        <w:rPr>
          <w:rFonts w:ascii="Cambria" w:hAnsi="Cambria"/>
          <w:bCs/>
        </w:rPr>
        <w:t xml:space="preserve">the </w:t>
      </w:r>
      <w:r w:rsidR="00527A59">
        <w:rPr>
          <w:rFonts w:ascii="Cambria" w:hAnsi="Cambria"/>
          <w:bCs/>
        </w:rPr>
        <w:t>homeowner</w:t>
      </w:r>
      <w:r w:rsidR="00E55923" w:rsidRPr="00CB0597">
        <w:rPr>
          <w:rFonts w:ascii="Cambria" w:hAnsi="Cambria"/>
          <w:bCs/>
        </w:rPr>
        <w:t xml:space="preserve"> will pay</w:t>
      </w:r>
      <w:r w:rsidR="000D141C">
        <w:rPr>
          <w:rFonts w:ascii="Cambria" w:hAnsi="Cambria"/>
          <w:bCs/>
        </w:rPr>
        <w:t xml:space="preserve"> monthly,</w:t>
      </w:r>
      <w:r w:rsidR="00E55923" w:rsidRPr="00CB0597">
        <w:rPr>
          <w:rFonts w:ascii="Cambria" w:hAnsi="Cambria"/>
          <w:bCs/>
        </w:rPr>
        <w:t xml:space="preserve"> </w:t>
      </w:r>
      <w:r w:rsidR="00440CEF" w:rsidRPr="004C397A">
        <w:rPr>
          <w:rFonts w:ascii="Cambria" w:hAnsi="Cambria"/>
          <w:b/>
          <w:bCs/>
        </w:rPr>
        <w:t>including</w:t>
      </w:r>
      <w:r w:rsidRPr="004C397A">
        <w:rPr>
          <w:rFonts w:ascii="Cambria" w:hAnsi="Cambria"/>
          <w:b/>
          <w:bCs/>
        </w:rPr>
        <w:t xml:space="preserve"> interest</w:t>
      </w:r>
      <w:r w:rsidR="000D141C">
        <w:rPr>
          <w:rFonts w:ascii="Cambria" w:hAnsi="Cambria"/>
          <w:b/>
          <w:bCs/>
        </w:rPr>
        <w:t>,</w:t>
      </w:r>
      <w:r w:rsidRPr="00CB0597">
        <w:rPr>
          <w:rFonts w:ascii="Cambria" w:hAnsi="Cambria"/>
          <w:bCs/>
        </w:rPr>
        <w:t xml:space="preserve"> over the life of the loan</w:t>
      </w:r>
      <w:r w:rsidR="00E55923" w:rsidRPr="00CB0597">
        <w:rPr>
          <w:rFonts w:ascii="Cambria" w:hAnsi="Cambria"/>
          <w:bCs/>
        </w:rPr>
        <w:t xml:space="preserve">. </w:t>
      </w:r>
    </w:p>
    <w:p w:rsidR="00E55923" w:rsidRPr="00CB0597" w:rsidRDefault="00E55923">
      <w:pPr>
        <w:spacing w:after="0" w:line="240" w:lineRule="auto"/>
        <w:rPr>
          <w:rFonts w:ascii="Cambria" w:hAnsi="Cambria"/>
          <w:bCs/>
        </w:rPr>
      </w:pPr>
    </w:p>
    <w:p w:rsidR="00E55923" w:rsidRPr="00CB0597" w:rsidRDefault="00E55923" w:rsidP="00A06612">
      <w:pPr>
        <w:spacing w:after="0" w:line="240" w:lineRule="auto"/>
        <w:rPr>
          <w:rFonts w:ascii="Cambria" w:hAnsi="Cambria"/>
          <w:bCs/>
        </w:rPr>
      </w:pPr>
      <w:r w:rsidRPr="00CB0597">
        <w:rPr>
          <w:rFonts w:ascii="Cambria" w:hAnsi="Cambria"/>
          <w:bCs/>
        </w:rPr>
        <w:t xml:space="preserve">Habitat for Humanity may use grants to make </w:t>
      </w:r>
      <w:r w:rsidR="00440CEF">
        <w:rPr>
          <w:rFonts w:ascii="Cambria" w:hAnsi="Cambria"/>
          <w:bCs/>
        </w:rPr>
        <w:t xml:space="preserve">the home more affordable if the </w:t>
      </w:r>
      <w:r w:rsidR="00527A59">
        <w:rPr>
          <w:rFonts w:ascii="Cambria" w:hAnsi="Cambria"/>
          <w:bCs/>
        </w:rPr>
        <w:t>homeowner</w:t>
      </w:r>
      <w:r w:rsidR="00440CEF">
        <w:rPr>
          <w:rFonts w:ascii="Cambria" w:hAnsi="Cambria"/>
          <w:bCs/>
        </w:rPr>
        <w:t xml:space="preserve"> is</w:t>
      </w:r>
      <w:r w:rsidRPr="00CB0597">
        <w:rPr>
          <w:rFonts w:ascii="Cambria" w:hAnsi="Cambria"/>
          <w:bCs/>
        </w:rPr>
        <w:t xml:space="preserve"> eligible. These grants </w:t>
      </w:r>
      <w:r w:rsidR="00A06612" w:rsidRPr="00CB0597">
        <w:rPr>
          <w:rFonts w:ascii="Cambria" w:hAnsi="Cambria"/>
          <w:bCs/>
        </w:rPr>
        <w:t>may be</w:t>
      </w:r>
      <w:r w:rsidR="00440CEF">
        <w:rPr>
          <w:rFonts w:ascii="Cambria" w:hAnsi="Cambria"/>
          <w:bCs/>
        </w:rPr>
        <w:t xml:space="preserve"> forgiven over time without</w:t>
      </w:r>
      <w:r w:rsidRPr="00CB0597">
        <w:rPr>
          <w:rFonts w:ascii="Cambria" w:hAnsi="Cambria"/>
          <w:bCs/>
        </w:rPr>
        <w:t xml:space="preserve"> making any payments.  </w:t>
      </w:r>
      <w:r w:rsidRPr="00CB0597">
        <w:rPr>
          <w:rFonts w:ascii="Cambria" w:hAnsi="Cambria"/>
          <w:b/>
          <w:bCs/>
        </w:rPr>
        <w:t>“Forgivable”</w:t>
      </w:r>
      <w:r w:rsidR="004C397A">
        <w:rPr>
          <w:rFonts w:ascii="Cambria" w:hAnsi="Cambria"/>
          <w:b/>
          <w:bCs/>
        </w:rPr>
        <w:t xml:space="preserve"> Down Payment Assistance (DPA) Grant</w:t>
      </w:r>
      <w:r w:rsidR="00433022">
        <w:rPr>
          <w:rFonts w:ascii="Cambria" w:hAnsi="Cambria"/>
          <w:bCs/>
        </w:rPr>
        <w:t xml:space="preserve"> mortgage(s) must be</w:t>
      </w:r>
      <w:r w:rsidRPr="00CB0597">
        <w:rPr>
          <w:rFonts w:ascii="Cambria" w:hAnsi="Cambria"/>
          <w:bCs/>
        </w:rPr>
        <w:t xml:space="preserve"> </w:t>
      </w:r>
      <w:r w:rsidR="00440CEF">
        <w:rPr>
          <w:rFonts w:ascii="Cambria" w:hAnsi="Cambria"/>
          <w:bCs/>
        </w:rPr>
        <w:t>re</w:t>
      </w:r>
      <w:r w:rsidRPr="00CB0597">
        <w:rPr>
          <w:rFonts w:ascii="Cambria" w:hAnsi="Cambria"/>
          <w:bCs/>
        </w:rPr>
        <w:t xml:space="preserve">paid if </w:t>
      </w:r>
      <w:r w:rsidR="00433022">
        <w:rPr>
          <w:rFonts w:ascii="Cambria" w:hAnsi="Cambria"/>
          <w:bCs/>
        </w:rPr>
        <w:t>the owner</w:t>
      </w:r>
      <w:r w:rsidR="00A06612" w:rsidRPr="00CB0597">
        <w:rPr>
          <w:rFonts w:ascii="Cambria" w:hAnsi="Cambria"/>
          <w:bCs/>
        </w:rPr>
        <w:t xml:space="preserve"> fail</w:t>
      </w:r>
      <w:r w:rsidR="00433022">
        <w:rPr>
          <w:rFonts w:ascii="Cambria" w:hAnsi="Cambria"/>
          <w:bCs/>
        </w:rPr>
        <w:t>s</w:t>
      </w:r>
      <w:r w:rsidR="00A06612" w:rsidRPr="00CB0597">
        <w:rPr>
          <w:rFonts w:ascii="Cambria" w:hAnsi="Cambria"/>
          <w:bCs/>
        </w:rPr>
        <w:t xml:space="preserve"> to meet the terms of the trust deed, </w:t>
      </w:r>
      <w:r w:rsidR="00440CEF">
        <w:rPr>
          <w:rFonts w:ascii="Cambria" w:hAnsi="Cambria"/>
          <w:bCs/>
        </w:rPr>
        <w:t xml:space="preserve">the </w:t>
      </w:r>
      <w:r w:rsidR="00A06612" w:rsidRPr="00CB0597">
        <w:rPr>
          <w:rFonts w:ascii="Cambria" w:hAnsi="Cambria"/>
          <w:bCs/>
        </w:rPr>
        <w:t>note or</w:t>
      </w:r>
      <w:r w:rsidR="00440CEF">
        <w:rPr>
          <w:rFonts w:ascii="Cambria" w:hAnsi="Cambria"/>
          <w:bCs/>
        </w:rPr>
        <w:t xml:space="preserve"> choose</w:t>
      </w:r>
      <w:r w:rsidR="00433022">
        <w:rPr>
          <w:rFonts w:ascii="Cambria" w:hAnsi="Cambria"/>
          <w:bCs/>
        </w:rPr>
        <w:t>s</w:t>
      </w:r>
      <w:r w:rsidR="00440CEF">
        <w:rPr>
          <w:rFonts w:ascii="Cambria" w:hAnsi="Cambria"/>
          <w:bCs/>
        </w:rPr>
        <w:t xml:space="preserve"> to sell the</w:t>
      </w:r>
      <w:r w:rsidRPr="00CB0597">
        <w:rPr>
          <w:rFonts w:ascii="Cambria" w:hAnsi="Cambria"/>
          <w:bCs/>
        </w:rPr>
        <w:t xml:space="preserve"> home before </w:t>
      </w:r>
      <w:r w:rsidR="005A0C27" w:rsidRPr="00CB0597">
        <w:rPr>
          <w:rFonts w:ascii="Cambria" w:hAnsi="Cambria"/>
          <w:bCs/>
        </w:rPr>
        <w:t>the forgivable mortgage is fully forgiven</w:t>
      </w:r>
      <w:r w:rsidRPr="00CB0597">
        <w:rPr>
          <w:rFonts w:ascii="Cambria" w:hAnsi="Cambria"/>
          <w:bCs/>
        </w:rPr>
        <w:t xml:space="preserve">. </w:t>
      </w:r>
    </w:p>
    <w:p w:rsidR="00E55923" w:rsidRPr="00CB0597" w:rsidRDefault="00E55923">
      <w:pPr>
        <w:spacing w:after="0" w:line="240" w:lineRule="auto"/>
        <w:rPr>
          <w:rFonts w:ascii="Cambria" w:hAnsi="Cambria"/>
          <w:bCs/>
        </w:rPr>
      </w:pPr>
    </w:p>
    <w:p w:rsidR="00A06612" w:rsidRDefault="00E55923">
      <w:pPr>
        <w:spacing w:after="0" w:line="240" w:lineRule="auto"/>
        <w:rPr>
          <w:rFonts w:ascii="Cambria" w:hAnsi="Cambria"/>
          <w:bCs/>
        </w:rPr>
      </w:pPr>
      <w:r w:rsidRPr="00CB0597">
        <w:rPr>
          <w:rFonts w:ascii="Cambria" w:hAnsi="Cambria"/>
          <w:bCs/>
        </w:rPr>
        <w:t>The “</w:t>
      </w:r>
      <w:r w:rsidR="00874458" w:rsidRPr="00CB0597">
        <w:rPr>
          <w:rFonts w:ascii="Cambria" w:hAnsi="Cambria"/>
          <w:bCs/>
        </w:rPr>
        <w:t>Sales</w:t>
      </w:r>
      <w:r w:rsidRPr="00CB0597">
        <w:rPr>
          <w:rFonts w:ascii="Cambria" w:hAnsi="Cambria"/>
          <w:bCs/>
        </w:rPr>
        <w:t xml:space="preserve"> Price” </w:t>
      </w:r>
      <w:r w:rsidR="000D141C">
        <w:rPr>
          <w:rFonts w:ascii="Cambria" w:hAnsi="Cambria"/>
          <w:bCs/>
        </w:rPr>
        <w:t>minus</w:t>
      </w:r>
      <w:r w:rsidRPr="00CB0597">
        <w:rPr>
          <w:rFonts w:ascii="Cambria" w:hAnsi="Cambria"/>
          <w:bCs/>
        </w:rPr>
        <w:t xml:space="preserve"> the “Repayable</w:t>
      </w:r>
      <w:r w:rsidR="000D141C">
        <w:rPr>
          <w:rFonts w:ascii="Cambria" w:hAnsi="Cambria"/>
          <w:bCs/>
        </w:rPr>
        <w:t>” and</w:t>
      </w:r>
      <w:r w:rsidRPr="00CB0597">
        <w:rPr>
          <w:rFonts w:ascii="Cambria" w:hAnsi="Cambria"/>
          <w:bCs/>
        </w:rPr>
        <w:t xml:space="preserve"> the “Forgivable” </w:t>
      </w:r>
      <w:r w:rsidR="000D141C">
        <w:rPr>
          <w:rFonts w:ascii="Cambria" w:hAnsi="Cambria"/>
          <w:bCs/>
        </w:rPr>
        <w:t>DPA equals the</w:t>
      </w:r>
      <w:r w:rsidRPr="00CB0597">
        <w:rPr>
          <w:rFonts w:ascii="Cambria" w:hAnsi="Cambria"/>
          <w:bCs/>
        </w:rPr>
        <w:t xml:space="preserve"> </w:t>
      </w:r>
      <w:r w:rsidRPr="00CB0597">
        <w:rPr>
          <w:rFonts w:ascii="Cambria" w:hAnsi="Cambria"/>
          <w:b/>
          <w:bCs/>
        </w:rPr>
        <w:t>“Silent”</w:t>
      </w:r>
      <w:r w:rsidRPr="00CB0597">
        <w:rPr>
          <w:rFonts w:ascii="Cambria" w:hAnsi="Cambria"/>
          <w:bCs/>
        </w:rPr>
        <w:t xml:space="preserve"> </w:t>
      </w:r>
      <w:r w:rsidR="004C397A" w:rsidRPr="004C397A">
        <w:rPr>
          <w:rFonts w:ascii="Cambria" w:hAnsi="Cambria"/>
          <w:b/>
          <w:bCs/>
        </w:rPr>
        <w:t>Equity Subsidy</w:t>
      </w:r>
      <w:r w:rsidR="004C397A">
        <w:rPr>
          <w:rFonts w:ascii="Cambria" w:hAnsi="Cambria"/>
          <w:bCs/>
        </w:rPr>
        <w:t xml:space="preserve"> </w:t>
      </w:r>
      <w:r w:rsidRPr="00CB0597">
        <w:rPr>
          <w:rFonts w:ascii="Cambria" w:hAnsi="Cambria"/>
          <w:bCs/>
        </w:rPr>
        <w:t xml:space="preserve">mortgage.  A “Silent” </w:t>
      </w:r>
      <w:r w:rsidR="004C397A">
        <w:rPr>
          <w:rFonts w:ascii="Cambria" w:hAnsi="Cambria"/>
          <w:bCs/>
        </w:rPr>
        <w:t xml:space="preserve">Equity Subsidy </w:t>
      </w:r>
      <w:r w:rsidRPr="00CB0597">
        <w:rPr>
          <w:rFonts w:ascii="Cambria" w:hAnsi="Cambria"/>
          <w:bCs/>
        </w:rPr>
        <w:t xml:space="preserve">mortgage is like a “Forgivable” </w:t>
      </w:r>
      <w:r w:rsidR="004C397A">
        <w:rPr>
          <w:rFonts w:ascii="Cambria" w:hAnsi="Cambria"/>
          <w:bCs/>
        </w:rPr>
        <w:t xml:space="preserve">DPA </w:t>
      </w:r>
      <w:r w:rsidRPr="00CB0597">
        <w:rPr>
          <w:rFonts w:ascii="Cambria" w:hAnsi="Cambria"/>
          <w:bCs/>
        </w:rPr>
        <w:t xml:space="preserve">because </w:t>
      </w:r>
      <w:r w:rsidR="00E375FB" w:rsidRPr="00CB0597">
        <w:rPr>
          <w:rFonts w:ascii="Cambria" w:hAnsi="Cambria"/>
          <w:bCs/>
        </w:rPr>
        <w:t xml:space="preserve">you only pay it </w:t>
      </w:r>
      <w:r w:rsidR="003045DA" w:rsidRPr="00CB0597">
        <w:rPr>
          <w:rFonts w:ascii="Cambria" w:hAnsi="Cambria"/>
          <w:bCs/>
        </w:rPr>
        <w:t>if you</w:t>
      </w:r>
      <w:r w:rsidR="00A06612" w:rsidRPr="00CB0597">
        <w:rPr>
          <w:rFonts w:ascii="Cambria" w:hAnsi="Cambria"/>
          <w:bCs/>
        </w:rPr>
        <w:t xml:space="preserve"> do not adhere to the terms of the “Silent” trust deed and note or</w:t>
      </w:r>
      <w:r w:rsidR="003045DA" w:rsidRPr="00CB0597">
        <w:rPr>
          <w:rFonts w:ascii="Cambria" w:hAnsi="Cambria"/>
          <w:bCs/>
        </w:rPr>
        <w:t xml:space="preserve"> choose to sell your home before the </w:t>
      </w:r>
      <w:r w:rsidR="00440CEF">
        <w:rPr>
          <w:rFonts w:ascii="Cambria" w:hAnsi="Cambria"/>
          <w:bCs/>
        </w:rPr>
        <w:t>“</w:t>
      </w:r>
      <w:r w:rsidR="00A06612" w:rsidRPr="00CB0597">
        <w:rPr>
          <w:rFonts w:ascii="Cambria" w:hAnsi="Cambria"/>
          <w:bCs/>
        </w:rPr>
        <w:t>Silent”</w:t>
      </w:r>
      <w:r w:rsidR="003045DA" w:rsidRPr="00CB0597">
        <w:rPr>
          <w:rFonts w:ascii="Cambria" w:hAnsi="Cambria"/>
          <w:bCs/>
        </w:rPr>
        <w:t xml:space="preserve"> mortgage is finished</w:t>
      </w:r>
      <w:r w:rsidR="003045DA" w:rsidRPr="004C397A">
        <w:rPr>
          <w:rFonts w:ascii="Cambria" w:hAnsi="Cambria"/>
          <w:b/>
          <w:bCs/>
        </w:rPr>
        <w:t xml:space="preserve">. </w:t>
      </w:r>
      <w:r w:rsidR="00A93844" w:rsidRPr="004C397A">
        <w:rPr>
          <w:rFonts w:ascii="Cambria" w:hAnsi="Cambria"/>
          <w:b/>
          <w:bCs/>
        </w:rPr>
        <w:t>“Silent”</w:t>
      </w:r>
      <w:r w:rsidR="004C397A" w:rsidRPr="004C397A">
        <w:rPr>
          <w:rFonts w:ascii="Cambria" w:hAnsi="Cambria"/>
          <w:b/>
          <w:bCs/>
        </w:rPr>
        <w:t xml:space="preserve"> Equity Subsidy</w:t>
      </w:r>
      <w:r w:rsidR="00A93844" w:rsidRPr="004C397A">
        <w:rPr>
          <w:rFonts w:ascii="Cambria" w:hAnsi="Cambria"/>
          <w:b/>
          <w:bCs/>
        </w:rPr>
        <w:t xml:space="preserve"> mortgages are forgiven </w:t>
      </w:r>
      <w:r w:rsidR="00874458" w:rsidRPr="004C397A">
        <w:rPr>
          <w:rFonts w:ascii="Cambria" w:hAnsi="Cambria"/>
          <w:b/>
          <w:bCs/>
        </w:rPr>
        <w:t>by at least $1,000</w:t>
      </w:r>
      <w:r w:rsidR="00A93844" w:rsidRPr="004C397A">
        <w:rPr>
          <w:rFonts w:ascii="Cambria" w:hAnsi="Cambria"/>
          <w:b/>
          <w:bCs/>
        </w:rPr>
        <w:t xml:space="preserve"> every year</w:t>
      </w:r>
      <w:r w:rsidR="00440CEF" w:rsidRPr="004C397A">
        <w:rPr>
          <w:rFonts w:ascii="Cambria" w:hAnsi="Cambria"/>
          <w:b/>
          <w:bCs/>
        </w:rPr>
        <w:t xml:space="preserve"> </w:t>
      </w:r>
      <w:r w:rsidR="00874458" w:rsidRPr="004C397A">
        <w:rPr>
          <w:rFonts w:ascii="Cambria" w:hAnsi="Cambria"/>
          <w:b/>
          <w:bCs/>
        </w:rPr>
        <w:t>beginning the</w:t>
      </w:r>
      <w:r w:rsidR="00A93844" w:rsidRPr="004C397A">
        <w:rPr>
          <w:rFonts w:ascii="Cambria" w:hAnsi="Cambria"/>
          <w:b/>
          <w:bCs/>
        </w:rPr>
        <w:t xml:space="preserve"> 6</w:t>
      </w:r>
      <w:r w:rsidR="00A93844" w:rsidRPr="004C397A">
        <w:rPr>
          <w:rFonts w:ascii="Cambria" w:hAnsi="Cambria"/>
          <w:b/>
          <w:bCs/>
          <w:vertAlign w:val="superscript"/>
        </w:rPr>
        <w:t>th</w:t>
      </w:r>
      <w:r w:rsidR="00A93844" w:rsidRPr="004C397A">
        <w:rPr>
          <w:rFonts w:ascii="Cambria" w:hAnsi="Cambria"/>
          <w:b/>
          <w:bCs/>
        </w:rPr>
        <w:t xml:space="preserve"> </w:t>
      </w:r>
      <w:r w:rsidR="005A0C27" w:rsidRPr="004C397A">
        <w:rPr>
          <w:rFonts w:ascii="Cambria" w:hAnsi="Cambria"/>
          <w:b/>
          <w:bCs/>
        </w:rPr>
        <w:t>anniversary</w:t>
      </w:r>
      <w:r w:rsidR="00A93844" w:rsidRPr="004C397A">
        <w:rPr>
          <w:rFonts w:ascii="Cambria" w:hAnsi="Cambria"/>
          <w:b/>
          <w:bCs/>
        </w:rPr>
        <w:t xml:space="preserve"> in the home</w:t>
      </w:r>
      <w:r w:rsidR="00A93844" w:rsidRPr="00CB0597">
        <w:rPr>
          <w:rFonts w:ascii="Cambria" w:hAnsi="Cambria"/>
          <w:bCs/>
        </w:rPr>
        <w:t>.</w:t>
      </w:r>
      <w:r w:rsidR="00A06612" w:rsidRPr="00CB0597">
        <w:rPr>
          <w:rFonts w:ascii="Cambria" w:hAnsi="Cambria"/>
          <w:bCs/>
        </w:rPr>
        <w:t xml:space="preserve"> “Silent” mortgages require written board approval for pre-payment</w:t>
      </w:r>
      <w:r w:rsidR="00826312" w:rsidRPr="00CB0597">
        <w:rPr>
          <w:rFonts w:ascii="Cambria" w:hAnsi="Cambria"/>
          <w:bCs/>
        </w:rPr>
        <w:t xml:space="preserve"> due to refinancing</w:t>
      </w:r>
      <w:r w:rsidR="00A06612" w:rsidRPr="00CB0597">
        <w:rPr>
          <w:rFonts w:ascii="Cambria" w:hAnsi="Cambria"/>
          <w:bCs/>
        </w:rPr>
        <w:t>.</w:t>
      </w:r>
    </w:p>
    <w:p w:rsidR="00440CEF" w:rsidRDefault="00440CEF">
      <w:pPr>
        <w:spacing w:after="0" w:line="240" w:lineRule="auto"/>
        <w:rPr>
          <w:rFonts w:ascii="Cambria" w:hAnsi="Cambria"/>
          <w:bCs/>
        </w:rPr>
      </w:pPr>
    </w:p>
    <w:p w:rsidR="00440CEF" w:rsidRPr="00CB0597" w:rsidRDefault="00440CEF">
      <w:pPr>
        <w:spacing w:after="0" w:line="240" w:lineRule="auto"/>
        <w:rPr>
          <w:rFonts w:ascii="Cambria" w:hAnsi="Cambria"/>
          <w:bCs/>
        </w:rPr>
      </w:pPr>
      <w:r>
        <w:rPr>
          <w:rFonts w:ascii="Cambria" w:hAnsi="Cambria"/>
          <w:bCs/>
        </w:rPr>
        <w:t>There are limits to the value of a “Silent”</w:t>
      </w:r>
      <w:r w:rsidR="004C397A">
        <w:rPr>
          <w:rFonts w:ascii="Cambria" w:hAnsi="Cambria"/>
          <w:bCs/>
        </w:rPr>
        <w:t xml:space="preserve"> Equity Subsidy</w:t>
      </w:r>
      <w:r>
        <w:rPr>
          <w:rFonts w:ascii="Cambria" w:hAnsi="Cambria"/>
          <w:bCs/>
        </w:rPr>
        <w:t xml:space="preserve"> mortgage from </w:t>
      </w:r>
      <w:proofErr w:type="spellStart"/>
      <w:r>
        <w:rPr>
          <w:rFonts w:ascii="Cambria" w:hAnsi="Cambria"/>
          <w:bCs/>
        </w:rPr>
        <w:t>BCHfH</w:t>
      </w:r>
      <w:proofErr w:type="spellEnd"/>
      <w:r>
        <w:rPr>
          <w:rFonts w:ascii="Cambria" w:hAnsi="Cambria"/>
          <w:bCs/>
        </w:rPr>
        <w:t xml:space="preserve"> based on </w:t>
      </w:r>
      <w:proofErr w:type="spellStart"/>
      <w:r>
        <w:rPr>
          <w:rFonts w:ascii="Cambria" w:hAnsi="Cambria"/>
          <w:bCs/>
        </w:rPr>
        <w:t>BCHfH</w:t>
      </w:r>
      <w:proofErr w:type="spellEnd"/>
      <w:r>
        <w:rPr>
          <w:rFonts w:ascii="Cambria" w:hAnsi="Cambria"/>
          <w:bCs/>
        </w:rPr>
        <w:t xml:space="preserve"> policy and costs.</w:t>
      </w:r>
    </w:p>
    <w:p w:rsidR="003045DA" w:rsidRPr="00CB0597" w:rsidRDefault="003045DA">
      <w:pPr>
        <w:spacing w:after="0" w:line="240" w:lineRule="auto"/>
        <w:rPr>
          <w:rFonts w:ascii="Cambria" w:hAnsi="Cambria"/>
          <w:bCs/>
        </w:rPr>
      </w:pPr>
    </w:p>
    <w:p w:rsidR="00BA40C0" w:rsidRPr="00CB0597" w:rsidRDefault="00BA40C0">
      <w:pPr>
        <w:spacing w:after="0" w:line="240" w:lineRule="auto"/>
        <w:rPr>
          <w:rFonts w:ascii="Cambria" w:hAnsi="Cambria"/>
          <w:bCs/>
        </w:rPr>
      </w:pPr>
      <w:r w:rsidRPr="00CB0597">
        <w:rPr>
          <w:rFonts w:ascii="Cambria" w:hAnsi="Cambria"/>
          <w:bCs/>
        </w:rPr>
        <w:t xml:space="preserve">The </w:t>
      </w:r>
      <w:r w:rsidR="004C397A">
        <w:rPr>
          <w:rFonts w:ascii="Cambria" w:hAnsi="Cambria"/>
          <w:bCs/>
        </w:rPr>
        <w:t>Director of Programs</w:t>
      </w:r>
      <w:r w:rsidRPr="00CB0597">
        <w:rPr>
          <w:rFonts w:ascii="Cambria" w:hAnsi="Cambria"/>
          <w:bCs/>
        </w:rPr>
        <w:t xml:space="preserve"> will review your </w:t>
      </w:r>
      <w:r w:rsidR="00826312" w:rsidRPr="00CB0597">
        <w:rPr>
          <w:rFonts w:ascii="Cambria" w:hAnsi="Cambria"/>
          <w:bCs/>
        </w:rPr>
        <w:t xml:space="preserve">estimated </w:t>
      </w:r>
      <w:r w:rsidRPr="00CB0597">
        <w:rPr>
          <w:rFonts w:ascii="Cambria" w:hAnsi="Cambria"/>
          <w:bCs/>
        </w:rPr>
        <w:t xml:space="preserve">pricing details </w:t>
      </w:r>
      <w:r w:rsidR="00826312" w:rsidRPr="00CB0597">
        <w:rPr>
          <w:rFonts w:ascii="Cambria" w:hAnsi="Cambria"/>
          <w:bCs/>
        </w:rPr>
        <w:t>when the purchase contract is signed</w:t>
      </w:r>
      <w:r w:rsidRPr="00CB0597">
        <w:rPr>
          <w:rFonts w:ascii="Cambria" w:hAnsi="Cambria"/>
          <w:bCs/>
        </w:rPr>
        <w:t>.</w:t>
      </w:r>
    </w:p>
    <w:p w:rsidR="00BA40C0" w:rsidRPr="00CB0597" w:rsidRDefault="00BA40C0">
      <w:pPr>
        <w:spacing w:after="0" w:line="240" w:lineRule="auto"/>
        <w:rPr>
          <w:rFonts w:ascii="Cambria" w:hAnsi="Cambria"/>
          <w:bCs/>
        </w:rPr>
      </w:pPr>
    </w:p>
    <w:p w:rsidR="003045DA" w:rsidRPr="00CB0597" w:rsidRDefault="003045DA">
      <w:pPr>
        <w:spacing w:after="0" w:line="240" w:lineRule="auto"/>
        <w:rPr>
          <w:rFonts w:ascii="Cambria" w:hAnsi="Cambria"/>
          <w:bCs/>
        </w:rPr>
      </w:pPr>
      <w:r w:rsidRPr="00CB0597">
        <w:rPr>
          <w:rFonts w:ascii="Cambria" w:hAnsi="Cambria"/>
          <w:bCs/>
        </w:rPr>
        <w:t>Example</w:t>
      </w:r>
      <w:r w:rsidR="00826312" w:rsidRPr="00CB0597">
        <w:rPr>
          <w:rFonts w:ascii="Cambria" w:hAnsi="Cambria"/>
          <w:bCs/>
        </w:rPr>
        <w:t xml:space="preserve"> Sales</w:t>
      </w:r>
      <w:r w:rsidR="00A93844" w:rsidRPr="00CB0597">
        <w:rPr>
          <w:rFonts w:ascii="Cambria" w:hAnsi="Cambria"/>
          <w:bCs/>
        </w:rPr>
        <w:t xml:space="preserve"> Price Structure</w:t>
      </w:r>
      <w:r w:rsidRPr="00CB0597">
        <w:rPr>
          <w:rFonts w:ascii="Cambria" w:hAnsi="Cambria"/>
          <w:bCs/>
        </w:rPr>
        <w:t xml:space="preserve">: </w:t>
      </w:r>
      <w:r w:rsidR="00826312" w:rsidRPr="00CB0597">
        <w:rPr>
          <w:rFonts w:ascii="Cambria" w:hAnsi="Cambria"/>
          <w:bCs/>
        </w:rPr>
        <w:t>$135</w:t>
      </w:r>
      <w:r w:rsidR="00BA40C0" w:rsidRPr="00CB0597">
        <w:rPr>
          <w:rFonts w:ascii="Cambria" w:hAnsi="Cambria"/>
          <w:bCs/>
        </w:rPr>
        <w:t>,000</w:t>
      </w:r>
    </w:p>
    <w:tbl>
      <w:tblPr>
        <w:tblStyle w:val="TableGrid"/>
        <w:tblW w:w="10214" w:type="dxa"/>
        <w:tblLook w:val="04A0" w:firstRow="1" w:lastRow="0" w:firstColumn="1" w:lastColumn="0" w:noHBand="0" w:noVBand="1"/>
      </w:tblPr>
      <w:tblGrid>
        <w:gridCol w:w="2335"/>
        <w:gridCol w:w="2610"/>
        <w:gridCol w:w="2370"/>
        <w:gridCol w:w="2899"/>
      </w:tblGrid>
      <w:tr w:rsidR="000D141C" w:rsidRPr="00CB0597" w:rsidTr="00994DBF">
        <w:tc>
          <w:tcPr>
            <w:tcW w:w="2335" w:type="dxa"/>
            <w:shd w:val="clear" w:color="auto" w:fill="EEECE1" w:themeFill="background2"/>
          </w:tcPr>
          <w:p w:rsidR="000D141C" w:rsidRPr="00CB0597" w:rsidRDefault="000D141C" w:rsidP="000D141C">
            <w:pPr>
              <w:spacing w:after="0" w:line="240" w:lineRule="auto"/>
              <w:rPr>
                <w:rFonts w:ascii="Cambria" w:hAnsi="Cambria"/>
                <w:bCs/>
                <w:sz w:val="24"/>
                <w:szCs w:val="24"/>
              </w:rPr>
            </w:pPr>
            <w:r w:rsidRPr="00CB0597">
              <w:rPr>
                <w:rFonts w:ascii="Cambria" w:hAnsi="Cambria"/>
                <w:bCs/>
                <w:sz w:val="24"/>
                <w:szCs w:val="24"/>
              </w:rPr>
              <w:t>Contract Sales Price</w:t>
            </w:r>
          </w:p>
        </w:tc>
        <w:tc>
          <w:tcPr>
            <w:tcW w:w="2610" w:type="dxa"/>
          </w:tcPr>
          <w:p w:rsidR="000D141C" w:rsidRDefault="000D141C" w:rsidP="000D141C">
            <w:pPr>
              <w:spacing w:after="0" w:line="240" w:lineRule="auto"/>
              <w:rPr>
                <w:rFonts w:ascii="Cambria" w:hAnsi="Cambria"/>
                <w:bCs/>
                <w:sz w:val="24"/>
                <w:szCs w:val="24"/>
              </w:rPr>
            </w:pPr>
            <w:r w:rsidRPr="00CB0597">
              <w:rPr>
                <w:rFonts w:ascii="Cambria" w:hAnsi="Cambria"/>
                <w:bCs/>
                <w:sz w:val="24"/>
                <w:szCs w:val="24"/>
              </w:rPr>
              <w:t>Repayable Mortgage:</w:t>
            </w:r>
            <w:r>
              <w:rPr>
                <w:rFonts w:ascii="Cambria" w:hAnsi="Cambria"/>
                <w:bCs/>
                <w:sz w:val="24"/>
                <w:szCs w:val="24"/>
              </w:rPr>
              <w:t xml:space="preserve"> </w:t>
            </w:r>
          </w:p>
          <w:p w:rsidR="000D141C" w:rsidRPr="00994DBF" w:rsidRDefault="000D141C" w:rsidP="000D141C">
            <w:pPr>
              <w:spacing w:after="0" w:line="240" w:lineRule="auto"/>
              <w:rPr>
                <w:rFonts w:ascii="Cambria" w:hAnsi="Cambria"/>
                <w:b/>
                <w:bCs/>
                <w:sz w:val="24"/>
                <w:szCs w:val="24"/>
              </w:rPr>
            </w:pPr>
            <w:r w:rsidRPr="00994DBF">
              <w:rPr>
                <w:rFonts w:ascii="Cambria" w:hAnsi="Cambria"/>
                <w:b/>
                <w:bCs/>
                <w:sz w:val="24"/>
                <w:szCs w:val="24"/>
              </w:rPr>
              <w:t>1</w:t>
            </w:r>
            <w:r w:rsidRPr="00994DBF">
              <w:rPr>
                <w:rFonts w:ascii="Cambria" w:hAnsi="Cambria"/>
                <w:b/>
                <w:bCs/>
                <w:sz w:val="24"/>
                <w:szCs w:val="24"/>
                <w:vertAlign w:val="superscript"/>
              </w:rPr>
              <w:t>st</w:t>
            </w:r>
            <w:r w:rsidRPr="00994DBF">
              <w:rPr>
                <w:rFonts w:ascii="Cambria" w:hAnsi="Cambria"/>
                <w:b/>
                <w:bCs/>
                <w:sz w:val="24"/>
                <w:szCs w:val="24"/>
              </w:rPr>
              <w:t xml:space="preserve"> Mortgage</w:t>
            </w:r>
          </w:p>
        </w:tc>
        <w:tc>
          <w:tcPr>
            <w:tcW w:w="2370" w:type="dxa"/>
          </w:tcPr>
          <w:p w:rsidR="000D141C" w:rsidRPr="00CB0597" w:rsidRDefault="000D141C" w:rsidP="000D141C">
            <w:pPr>
              <w:spacing w:after="0" w:line="240" w:lineRule="auto"/>
              <w:rPr>
                <w:rFonts w:ascii="Cambria" w:hAnsi="Cambria"/>
                <w:bCs/>
                <w:sz w:val="24"/>
                <w:szCs w:val="24"/>
              </w:rPr>
            </w:pPr>
            <w:r w:rsidRPr="00CB0597">
              <w:rPr>
                <w:rFonts w:ascii="Cambria" w:hAnsi="Cambria"/>
                <w:bCs/>
                <w:sz w:val="24"/>
                <w:szCs w:val="24"/>
              </w:rPr>
              <w:t xml:space="preserve">Forgivable </w:t>
            </w:r>
            <w:r w:rsidR="00994DBF">
              <w:rPr>
                <w:rFonts w:ascii="Cambria" w:hAnsi="Cambria"/>
                <w:bCs/>
                <w:sz w:val="24"/>
                <w:szCs w:val="24"/>
              </w:rPr>
              <w:t xml:space="preserve">Down Payment Grant (as </w:t>
            </w:r>
            <w:r w:rsidR="00994DBF" w:rsidRPr="00994DBF">
              <w:rPr>
                <w:rFonts w:ascii="Cambria" w:hAnsi="Cambria"/>
                <w:b/>
                <w:bCs/>
                <w:sz w:val="24"/>
                <w:szCs w:val="24"/>
              </w:rPr>
              <w:t>2</w:t>
            </w:r>
            <w:r w:rsidR="00994DBF" w:rsidRPr="00994DBF">
              <w:rPr>
                <w:rFonts w:ascii="Cambria" w:hAnsi="Cambria"/>
                <w:b/>
                <w:bCs/>
                <w:sz w:val="24"/>
                <w:szCs w:val="24"/>
                <w:vertAlign w:val="superscript"/>
              </w:rPr>
              <w:t>nd</w:t>
            </w:r>
            <w:r w:rsidR="00994DBF" w:rsidRPr="00994DBF">
              <w:rPr>
                <w:rFonts w:ascii="Cambria" w:hAnsi="Cambria"/>
                <w:b/>
                <w:bCs/>
                <w:sz w:val="24"/>
                <w:szCs w:val="24"/>
              </w:rPr>
              <w:t xml:space="preserve"> mortgage</w:t>
            </w:r>
            <w:r w:rsidR="00994DBF">
              <w:rPr>
                <w:rFonts w:ascii="Cambria" w:hAnsi="Cambria"/>
                <w:bCs/>
                <w:sz w:val="24"/>
                <w:szCs w:val="24"/>
              </w:rPr>
              <w:t>)</w:t>
            </w:r>
            <w:r w:rsidRPr="00CB0597">
              <w:rPr>
                <w:rFonts w:ascii="Cambria" w:hAnsi="Cambria"/>
                <w:bCs/>
                <w:sz w:val="24"/>
                <w:szCs w:val="24"/>
              </w:rPr>
              <w:t>:</w:t>
            </w:r>
          </w:p>
        </w:tc>
        <w:tc>
          <w:tcPr>
            <w:tcW w:w="2899" w:type="dxa"/>
          </w:tcPr>
          <w:p w:rsidR="000D141C" w:rsidRPr="00CB0597" w:rsidRDefault="000D141C" w:rsidP="000D141C">
            <w:pPr>
              <w:spacing w:after="0" w:line="240" w:lineRule="auto"/>
              <w:rPr>
                <w:rFonts w:ascii="Cambria" w:hAnsi="Cambria"/>
                <w:bCs/>
                <w:sz w:val="24"/>
                <w:szCs w:val="24"/>
              </w:rPr>
            </w:pPr>
            <w:r w:rsidRPr="00CB0597">
              <w:rPr>
                <w:rFonts w:ascii="Cambria" w:hAnsi="Cambria"/>
                <w:bCs/>
                <w:sz w:val="24"/>
                <w:szCs w:val="24"/>
              </w:rPr>
              <w:t>Silent</w:t>
            </w:r>
            <w:r>
              <w:rPr>
                <w:rFonts w:ascii="Cambria" w:hAnsi="Cambria"/>
                <w:bCs/>
                <w:sz w:val="24"/>
                <w:szCs w:val="24"/>
              </w:rPr>
              <w:t xml:space="preserve"> Equity Subsidy</w:t>
            </w:r>
            <w:r w:rsidRPr="00CB0597">
              <w:rPr>
                <w:rFonts w:ascii="Cambria" w:hAnsi="Cambria"/>
                <w:bCs/>
                <w:sz w:val="24"/>
                <w:szCs w:val="24"/>
              </w:rPr>
              <w:t xml:space="preserve"> </w:t>
            </w:r>
            <w:r w:rsidR="00994DBF">
              <w:rPr>
                <w:rFonts w:ascii="Cambria" w:hAnsi="Cambria"/>
                <w:bCs/>
                <w:sz w:val="24"/>
                <w:szCs w:val="24"/>
              </w:rPr>
              <w:t xml:space="preserve">(as </w:t>
            </w:r>
            <w:r w:rsidR="00994DBF" w:rsidRPr="00994DBF">
              <w:rPr>
                <w:rFonts w:ascii="Cambria" w:hAnsi="Cambria"/>
                <w:b/>
                <w:bCs/>
                <w:sz w:val="24"/>
                <w:szCs w:val="24"/>
              </w:rPr>
              <w:t>3</w:t>
            </w:r>
            <w:r w:rsidR="00994DBF" w:rsidRPr="00994DBF">
              <w:rPr>
                <w:rFonts w:ascii="Cambria" w:hAnsi="Cambria"/>
                <w:b/>
                <w:bCs/>
                <w:sz w:val="24"/>
                <w:szCs w:val="24"/>
                <w:vertAlign w:val="superscript"/>
              </w:rPr>
              <w:t>rd</w:t>
            </w:r>
            <w:r w:rsidR="00994DBF" w:rsidRPr="00994DBF">
              <w:rPr>
                <w:rFonts w:ascii="Cambria" w:hAnsi="Cambria"/>
                <w:b/>
                <w:bCs/>
                <w:sz w:val="24"/>
                <w:szCs w:val="24"/>
              </w:rPr>
              <w:t xml:space="preserve"> mortgage</w:t>
            </w:r>
            <w:r w:rsidR="00994DBF">
              <w:rPr>
                <w:rFonts w:ascii="Cambria" w:hAnsi="Cambria"/>
                <w:bCs/>
                <w:sz w:val="24"/>
                <w:szCs w:val="24"/>
              </w:rPr>
              <w:t>)</w:t>
            </w:r>
            <w:r w:rsidRPr="00CB0597">
              <w:rPr>
                <w:rFonts w:ascii="Cambria" w:hAnsi="Cambria"/>
                <w:bCs/>
                <w:sz w:val="24"/>
                <w:szCs w:val="24"/>
              </w:rPr>
              <w:t xml:space="preserve">: </w:t>
            </w:r>
          </w:p>
        </w:tc>
      </w:tr>
      <w:tr w:rsidR="000D141C" w:rsidTr="00994DBF">
        <w:tc>
          <w:tcPr>
            <w:tcW w:w="2335" w:type="dxa"/>
            <w:shd w:val="clear" w:color="auto" w:fill="EEECE1" w:themeFill="background2"/>
          </w:tcPr>
          <w:p w:rsidR="000D141C" w:rsidRPr="00CB0597" w:rsidRDefault="000D141C" w:rsidP="000D141C">
            <w:pPr>
              <w:spacing w:after="0" w:line="240" w:lineRule="auto"/>
              <w:rPr>
                <w:rFonts w:ascii="Cambria" w:hAnsi="Cambria"/>
                <w:bCs/>
              </w:rPr>
            </w:pPr>
            <w:r w:rsidRPr="00CB0597">
              <w:rPr>
                <w:rFonts w:ascii="Cambria" w:hAnsi="Cambria"/>
                <w:bCs/>
              </w:rPr>
              <w:t>Appraisal</w:t>
            </w:r>
            <w:proofErr w:type="gramStart"/>
            <w:r w:rsidRPr="00CB0597">
              <w:rPr>
                <w:rFonts w:ascii="Cambria" w:hAnsi="Cambria"/>
                <w:bCs/>
              </w:rPr>
              <w:t>=</w:t>
            </w:r>
            <w:r w:rsidR="00994DBF">
              <w:rPr>
                <w:rFonts w:ascii="Cambria" w:hAnsi="Cambria"/>
                <w:bCs/>
              </w:rPr>
              <w:t xml:space="preserve">  </w:t>
            </w:r>
            <w:r w:rsidRPr="00CB0597">
              <w:rPr>
                <w:rFonts w:ascii="Cambria" w:hAnsi="Cambria"/>
                <w:b/>
                <w:bCs/>
              </w:rPr>
              <w:t>$</w:t>
            </w:r>
            <w:proofErr w:type="gramEnd"/>
            <w:r w:rsidRPr="00CB0597">
              <w:rPr>
                <w:rFonts w:ascii="Cambria" w:hAnsi="Cambria"/>
                <w:b/>
                <w:bCs/>
              </w:rPr>
              <w:t>135,000</w:t>
            </w:r>
          </w:p>
        </w:tc>
        <w:tc>
          <w:tcPr>
            <w:tcW w:w="2610" w:type="dxa"/>
            <w:vAlign w:val="center"/>
          </w:tcPr>
          <w:p w:rsidR="000D141C" w:rsidRPr="00CB0597" w:rsidRDefault="000D141C" w:rsidP="000D141C">
            <w:pPr>
              <w:spacing w:after="0" w:line="240" w:lineRule="auto"/>
              <w:rPr>
                <w:rFonts w:ascii="Cambria" w:hAnsi="Cambria"/>
                <w:bCs/>
              </w:rPr>
            </w:pPr>
            <w:r w:rsidRPr="00CB0597">
              <w:rPr>
                <w:rFonts w:ascii="Cambria" w:hAnsi="Cambria"/>
                <w:bCs/>
              </w:rPr>
              <w:t>Affordability=</w:t>
            </w:r>
            <w:r>
              <w:rPr>
                <w:rFonts w:ascii="Cambria" w:hAnsi="Cambria"/>
                <w:bCs/>
              </w:rPr>
              <w:t xml:space="preserve"> </w:t>
            </w:r>
            <w:r w:rsidRPr="00CB0597">
              <w:rPr>
                <w:rFonts w:ascii="Cambria" w:hAnsi="Cambria"/>
                <w:b/>
                <w:bCs/>
              </w:rPr>
              <w:t>$110,000</w:t>
            </w:r>
          </w:p>
        </w:tc>
        <w:tc>
          <w:tcPr>
            <w:tcW w:w="2370" w:type="dxa"/>
          </w:tcPr>
          <w:p w:rsidR="000D141C" w:rsidRPr="00CB0597" w:rsidRDefault="000D141C" w:rsidP="000D141C">
            <w:pPr>
              <w:spacing w:after="0" w:line="240" w:lineRule="auto"/>
              <w:jc w:val="right"/>
              <w:rPr>
                <w:rFonts w:ascii="Cambria" w:hAnsi="Cambria"/>
                <w:bCs/>
              </w:rPr>
            </w:pPr>
            <w:r w:rsidRPr="00CB0597">
              <w:rPr>
                <w:rFonts w:ascii="Cambria" w:hAnsi="Cambria"/>
                <w:bCs/>
              </w:rPr>
              <w:t xml:space="preserve">Up to </w:t>
            </w:r>
            <w:r w:rsidRPr="00CB0597">
              <w:rPr>
                <w:rFonts w:ascii="Cambria" w:hAnsi="Cambria"/>
                <w:b/>
                <w:bCs/>
              </w:rPr>
              <w:t>$14,000</w:t>
            </w:r>
          </w:p>
        </w:tc>
        <w:tc>
          <w:tcPr>
            <w:tcW w:w="2899" w:type="dxa"/>
            <w:vAlign w:val="center"/>
          </w:tcPr>
          <w:p w:rsidR="000D141C" w:rsidRPr="00CB0597" w:rsidRDefault="000D141C" w:rsidP="000D141C">
            <w:pPr>
              <w:spacing w:after="0" w:line="240" w:lineRule="auto"/>
              <w:rPr>
                <w:rFonts w:ascii="Cambria" w:hAnsi="Cambria"/>
                <w:bCs/>
              </w:rPr>
            </w:pPr>
            <w:r>
              <w:rPr>
                <w:rFonts w:ascii="Cambria" w:hAnsi="Cambria"/>
                <w:bCs/>
              </w:rPr>
              <w:t xml:space="preserve">Appraisal=              </w:t>
            </w:r>
            <w:r w:rsidRPr="00CB0597">
              <w:rPr>
                <w:rFonts w:ascii="Cambria" w:hAnsi="Cambria"/>
                <w:b/>
                <w:bCs/>
              </w:rPr>
              <w:t>$135,000</w:t>
            </w:r>
          </w:p>
        </w:tc>
      </w:tr>
      <w:tr w:rsidR="000D141C" w:rsidTr="00994DBF">
        <w:tc>
          <w:tcPr>
            <w:tcW w:w="2335" w:type="dxa"/>
            <w:shd w:val="clear" w:color="auto" w:fill="EEECE1" w:themeFill="background2"/>
          </w:tcPr>
          <w:p w:rsidR="000D141C" w:rsidRPr="00CB0597" w:rsidRDefault="000D141C" w:rsidP="000D141C">
            <w:pPr>
              <w:spacing w:after="0" w:line="240" w:lineRule="auto"/>
              <w:rPr>
                <w:rFonts w:ascii="Cambria" w:hAnsi="Cambria"/>
                <w:bCs/>
              </w:rPr>
            </w:pPr>
          </w:p>
        </w:tc>
        <w:tc>
          <w:tcPr>
            <w:tcW w:w="2610" w:type="dxa"/>
          </w:tcPr>
          <w:p w:rsidR="000D141C" w:rsidRPr="00CB0597" w:rsidRDefault="000D141C" w:rsidP="000D141C">
            <w:pPr>
              <w:spacing w:after="0" w:line="240" w:lineRule="auto"/>
              <w:jc w:val="right"/>
              <w:rPr>
                <w:rFonts w:ascii="Cambria" w:hAnsi="Cambria"/>
                <w:bCs/>
              </w:rPr>
            </w:pPr>
          </w:p>
        </w:tc>
        <w:tc>
          <w:tcPr>
            <w:tcW w:w="2370" w:type="dxa"/>
          </w:tcPr>
          <w:p w:rsidR="000D141C" w:rsidRPr="00CB0597" w:rsidRDefault="000D141C" w:rsidP="000D141C">
            <w:pPr>
              <w:spacing w:after="0" w:line="240" w:lineRule="auto"/>
              <w:jc w:val="right"/>
              <w:rPr>
                <w:rFonts w:ascii="Cambria" w:hAnsi="Cambria"/>
                <w:bCs/>
              </w:rPr>
            </w:pPr>
            <w:r w:rsidRPr="00CB0597">
              <w:rPr>
                <w:rFonts w:ascii="Cambria" w:hAnsi="Cambria"/>
                <w:bCs/>
              </w:rPr>
              <w:t>Forgiven in 5 years</w:t>
            </w:r>
          </w:p>
        </w:tc>
        <w:tc>
          <w:tcPr>
            <w:tcW w:w="2899" w:type="dxa"/>
            <w:tcBorders>
              <w:bottom w:val="single" w:sz="4" w:space="0" w:color="auto"/>
            </w:tcBorders>
            <w:vAlign w:val="center"/>
          </w:tcPr>
          <w:p w:rsidR="000D141C" w:rsidRPr="00CB0597" w:rsidRDefault="000D141C" w:rsidP="000D141C">
            <w:pPr>
              <w:spacing w:after="0" w:line="240" w:lineRule="auto"/>
              <w:rPr>
                <w:rFonts w:ascii="Cambria" w:hAnsi="Cambria"/>
                <w:bCs/>
              </w:rPr>
            </w:pPr>
            <w:r>
              <w:rPr>
                <w:rFonts w:ascii="Cambria" w:hAnsi="Cambria"/>
                <w:bCs/>
              </w:rPr>
              <w:t>1</w:t>
            </w:r>
            <w:r w:rsidRPr="004C397A">
              <w:rPr>
                <w:rFonts w:ascii="Cambria" w:hAnsi="Cambria"/>
                <w:bCs/>
                <w:vertAlign w:val="superscript"/>
              </w:rPr>
              <w:t>st</w:t>
            </w:r>
            <w:r>
              <w:rPr>
                <w:rFonts w:ascii="Cambria" w:hAnsi="Cambria"/>
                <w:bCs/>
              </w:rPr>
              <w:t xml:space="preserve"> Mortgage</w:t>
            </w:r>
            <w:r w:rsidRPr="00CB0597">
              <w:rPr>
                <w:rFonts w:ascii="Cambria" w:hAnsi="Cambria"/>
                <w:bCs/>
              </w:rPr>
              <w:t xml:space="preserve">=    </w:t>
            </w:r>
            <w:r>
              <w:rPr>
                <w:rFonts w:ascii="Cambria" w:hAnsi="Cambria"/>
                <w:bCs/>
              </w:rPr>
              <w:t xml:space="preserve">   -</w:t>
            </w:r>
            <w:r w:rsidRPr="00CB0597">
              <w:rPr>
                <w:rFonts w:ascii="Cambria" w:hAnsi="Cambria"/>
                <w:b/>
                <w:bCs/>
              </w:rPr>
              <w:t>$110,000</w:t>
            </w:r>
          </w:p>
        </w:tc>
      </w:tr>
      <w:tr w:rsidR="000D141C" w:rsidTr="00994DBF">
        <w:trPr>
          <w:trHeight w:val="161"/>
        </w:trPr>
        <w:tc>
          <w:tcPr>
            <w:tcW w:w="2335" w:type="dxa"/>
            <w:shd w:val="clear" w:color="auto" w:fill="EEECE1" w:themeFill="background2"/>
          </w:tcPr>
          <w:p w:rsidR="000D141C" w:rsidRPr="00CB0597" w:rsidRDefault="000D141C" w:rsidP="000D141C">
            <w:pPr>
              <w:spacing w:after="0" w:line="240" w:lineRule="auto"/>
              <w:rPr>
                <w:rFonts w:ascii="Cambria" w:hAnsi="Cambria"/>
                <w:bCs/>
              </w:rPr>
            </w:pPr>
          </w:p>
        </w:tc>
        <w:tc>
          <w:tcPr>
            <w:tcW w:w="2610" w:type="dxa"/>
          </w:tcPr>
          <w:p w:rsidR="000D141C" w:rsidRPr="00CB0597" w:rsidRDefault="000D141C" w:rsidP="000D141C">
            <w:pPr>
              <w:spacing w:after="0" w:line="240" w:lineRule="auto"/>
              <w:jc w:val="right"/>
              <w:rPr>
                <w:rFonts w:ascii="Cambria" w:hAnsi="Cambria"/>
                <w:bCs/>
              </w:rPr>
            </w:pPr>
          </w:p>
        </w:tc>
        <w:tc>
          <w:tcPr>
            <w:tcW w:w="2370" w:type="dxa"/>
          </w:tcPr>
          <w:p w:rsidR="000D141C" w:rsidRPr="00CB0597" w:rsidRDefault="000D141C" w:rsidP="000D141C">
            <w:pPr>
              <w:spacing w:after="0" w:line="240" w:lineRule="auto"/>
              <w:jc w:val="right"/>
              <w:rPr>
                <w:rFonts w:ascii="Cambria" w:hAnsi="Cambria"/>
                <w:bCs/>
              </w:rPr>
            </w:pPr>
          </w:p>
        </w:tc>
        <w:tc>
          <w:tcPr>
            <w:tcW w:w="2899" w:type="dxa"/>
            <w:tcBorders>
              <w:bottom w:val="single" w:sz="12" w:space="0" w:color="auto"/>
            </w:tcBorders>
            <w:vAlign w:val="center"/>
          </w:tcPr>
          <w:p w:rsidR="000D141C" w:rsidRPr="00CB0597" w:rsidRDefault="000D141C" w:rsidP="000D141C">
            <w:pPr>
              <w:spacing w:after="0" w:line="240" w:lineRule="auto"/>
              <w:rPr>
                <w:rFonts w:ascii="Cambria" w:hAnsi="Cambria"/>
                <w:bCs/>
              </w:rPr>
            </w:pPr>
            <w:proofErr w:type="spellStart"/>
            <w:r w:rsidRPr="00CB0597">
              <w:rPr>
                <w:rFonts w:ascii="Cambria" w:hAnsi="Cambria"/>
                <w:bCs/>
              </w:rPr>
              <w:t>Fogivable</w:t>
            </w:r>
            <w:proofErr w:type="spellEnd"/>
            <w:r w:rsidRPr="00CB0597">
              <w:rPr>
                <w:rFonts w:ascii="Cambria" w:hAnsi="Cambria"/>
                <w:bCs/>
              </w:rPr>
              <w:t xml:space="preserve"> Grant= </w:t>
            </w:r>
            <w:r>
              <w:rPr>
                <w:rFonts w:ascii="Cambria" w:hAnsi="Cambria"/>
                <w:bCs/>
              </w:rPr>
              <w:t xml:space="preserve">  -</w:t>
            </w:r>
            <w:r w:rsidRPr="00CB0597">
              <w:rPr>
                <w:rFonts w:ascii="Cambria" w:hAnsi="Cambria"/>
                <w:b/>
                <w:bCs/>
              </w:rPr>
              <w:t>$14,000</w:t>
            </w:r>
          </w:p>
        </w:tc>
      </w:tr>
      <w:tr w:rsidR="000D141C" w:rsidTr="00994DBF">
        <w:trPr>
          <w:trHeight w:val="161"/>
        </w:trPr>
        <w:tc>
          <w:tcPr>
            <w:tcW w:w="2335" w:type="dxa"/>
            <w:shd w:val="clear" w:color="auto" w:fill="EEECE1" w:themeFill="background2"/>
          </w:tcPr>
          <w:p w:rsidR="000D141C" w:rsidRPr="00CB0597" w:rsidRDefault="000D141C" w:rsidP="000D141C">
            <w:pPr>
              <w:spacing w:after="0" w:line="240" w:lineRule="auto"/>
              <w:rPr>
                <w:rFonts w:ascii="Cambria" w:hAnsi="Cambria"/>
                <w:bCs/>
              </w:rPr>
            </w:pPr>
          </w:p>
        </w:tc>
        <w:tc>
          <w:tcPr>
            <w:tcW w:w="2610" w:type="dxa"/>
          </w:tcPr>
          <w:p w:rsidR="000D141C" w:rsidRPr="00CB0597" w:rsidRDefault="000D141C" w:rsidP="000D141C">
            <w:pPr>
              <w:spacing w:after="0" w:line="240" w:lineRule="auto"/>
              <w:jc w:val="right"/>
              <w:rPr>
                <w:rFonts w:ascii="Cambria" w:hAnsi="Cambria"/>
                <w:bCs/>
              </w:rPr>
            </w:pPr>
          </w:p>
        </w:tc>
        <w:tc>
          <w:tcPr>
            <w:tcW w:w="2370" w:type="dxa"/>
          </w:tcPr>
          <w:p w:rsidR="000D141C" w:rsidRPr="00CB0597" w:rsidRDefault="000D141C" w:rsidP="000D141C">
            <w:pPr>
              <w:spacing w:after="0" w:line="240" w:lineRule="auto"/>
              <w:jc w:val="right"/>
              <w:rPr>
                <w:rFonts w:ascii="Cambria" w:hAnsi="Cambria"/>
                <w:bCs/>
              </w:rPr>
            </w:pPr>
          </w:p>
        </w:tc>
        <w:tc>
          <w:tcPr>
            <w:tcW w:w="2899" w:type="dxa"/>
            <w:tcBorders>
              <w:top w:val="single" w:sz="12" w:space="0" w:color="auto"/>
            </w:tcBorders>
            <w:vAlign w:val="center"/>
          </w:tcPr>
          <w:p w:rsidR="000D141C" w:rsidRPr="00CB0597" w:rsidRDefault="000D141C" w:rsidP="000D141C">
            <w:pPr>
              <w:spacing w:after="0" w:line="240" w:lineRule="auto"/>
              <w:rPr>
                <w:rFonts w:ascii="Cambria" w:hAnsi="Cambria"/>
                <w:bCs/>
              </w:rPr>
            </w:pPr>
            <w:r w:rsidRPr="00CB0597">
              <w:rPr>
                <w:rFonts w:ascii="Cambria" w:hAnsi="Cambria"/>
                <w:bCs/>
              </w:rPr>
              <w:t xml:space="preserve">Silent Mortgage=   </w:t>
            </w:r>
            <w:r>
              <w:rPr>
                <w:rFonts w:ascii="Cambria" w:hAnsi="Cambria"/>
                <w:bCs/>
              </w:rPr>
              <w:t xml:space="preserve">  </w:t>
            </w:r>
            <w:r w:rsidRPr="00CB0597">
              <w:rPr>
                <w:rFonts w:ascii="Cambria" w:hAnsi="Cambria"/>
                <w:b/>
                <w:bCs/>
              </w:rPr>
              <w:t>$11,000</w:t>
            </w:r>
          </w:p>
        </w:tc>
      </w:tr>
    </w:tbl>
    <w:p w:rsidR="00BA40C0" w:rsidRDefault="00BA40C0">
      <w:pPr>
        <w:spacing w:after="0" w:line="240" w:lineRule="auto"/>
        <w:rPr>
          <w:rFonts w:ascii="Cambria" w:hAnsi="Cambria"/>
          <w:bCs/>
          <w:sz w:val="24"/>
          <w:szCs w:val="24"/>
        </w:rPr>
      </w:pPr>
    </w:p>
    <w:p w:rsidR="00A93844" w:rsidRPr="00CB0597" w:rsidRDefault="00A93844">
      <w:pPr>
        <w:spacing w:after="0" w:line="240" w:lineRule="auto"/>
        <w:rPr>
          <w:rFonts w:ascii="Cambria" w:hAnsi="Cambria"/>
          <w:bCs/>
        </w:rPr>
      </w:pPr>
      <w:r w:rsidRPr="00CB0597">
        <w:rPr>
          <w:rFonts w:ascii="Cambria" w:hAnsi="Cambria"/>
          <w:bCs/>
        </w:rPr>
        <w:t xml:space="preserve">Example “Silent” </w:t>
      </w:r>
      <w:r w:rsidR="004C397A">
        <w:rPr>
          <w:rFonts w:ascii="Cambria" w:hAnsi="Cambria"/>
          <w:bCs/>
        </w:rPr>
        <w:t xml:space="preserve">Equity Subsidy </w:t>
      </w:r>
      <w:r w:rsidRPr="00CB0597">
        <w:rPr>
          <w:rFonts w:ascii="Cambria" w:hAnsi="Cambria"/>
          <w:bCs/>
        </w:rPr>
        <w:t>Mortgage Forgiveness:</w:t>
      </w:r>
    </w:p>
    <w:tbl>
      <w:tblPr>
        <w:tblStyle w:val="TableGrid"/>
        <w:tblW w:w="0" w:type="auto"/>
        <w:tblLook w:val="04A0" w:firstRow="1" w:lastRow="0" w:firstColumn="1" w:lastColumn="0" w:noHBand="0" w:noVBand="1"/>
      </w:tblPr>
      <w:tblGrid>
        <w:gridCol w:w="5114"/>
        <w:gridCol w:w="5100"/>
      </w:tblGrid>
      <w:tr w:rsidR="00BA40C0" w:rsidRPr="00A93844" w:rsidTr="00BA40C0">
        <w:tc>
          <w:tcPr>
            <w:tcW w:w="10440" w:type="dxa"/>
            <w:gridSpan w:val="2"/>
            <w:shd w:val="clear" w:color="auto" w:fill="EEECE1" w:themeFill="background2"/>
          </w:tcPr>
          <w:p w:rsidR="00BA40C0" w:rsidRPr="00A93844" w:rsidRDefault="00BA40C0" w:rsidP="004C397A">
            <w:pPr>
              <w:spacing w:after="0" w:line="240" w:lineRule="auto"/>
              <w:jc w:val="center"/>
              <w:rPr>
                <w:rFonts w:ascii="Cambria" w:hAnsi="Cambria"/>
                <w:b/>
                <w:bCs/>
                <w:sz w:val="24"/>
                <w:szCs w:val="24"/>
                <w:u w:val="single"/>
              </w:rPr>
            </w:pPr>
            <w:r>
              <w:rPr>
                <w:rFonts w:ascii="Cambria" w:hAnsi="Cambria"/>
                <w:bCs/>
                <w:sz w:val="24"/>
                <w:szCs w:val="24"/>
              </w:rPr>
              <w:t xml:space="preserve">Silent </w:t>
            </w:r>
            <w:r w:rsidR="004C397A">
              <w:rPr>
                <w:rFonts w:ascii="Cambria" w:hAnsi="Cambria"/>
                <w:bCs/>
                <w:sz w:val="24"/>
                <w:szCs w:val="24"/>
              </w:rPr>
              <w:t xml:space="preserve">Equity Subsidy </w:t>
            </w:r>
            <w:r w:rsidR="00BA22F3">
              <w:rPr>
                <w:rFonts w:ascii="Cambria" w:hAnsi="Cambria"/>
                <w:bCs/>
                <w:sz w:val="24"/>
                <w:szCs w:val="24"/>
              </w:rPr>
              <w:t>Mortgage= $1</w:t>
            </w:r>
            <w:r w:rsidR="00826312">
              <w:rPr>
                <w:rFonts w:ascii="Cambria" w:hAnsi="Cambria"/>
                <w:bCs/>
                <w:sz w:val="24"/>
                <w:szCs w:val="24"/>
              </w:rPr>
              <w:t>1</w:t>
            </w:r>
            <w:r>
              <w:rPr>
                <w:rFonts w:ascii="Cambria" w:hAnsi="Cambria"/>
                <w:bCs/>
                <w:sz w:val="24"/>
                <w:szCs w:val="24"/>
              </w:rPr>
              <w:t>,000</w:t>
            </w:r>
          </w:p>
        </w:tc>
      </w:tr>
      <w:tr w:rsidR="00A93844" w:rsidRPr="00A93844" w:rsidTr="00A93844">
        <w:tc>
          <w:tcPr>
            <w:tcW w:w="5220" w:type="dxa"/>
          </w:tcPr>
          <w:p w:rsidR="00A93844" w:rsidRPr="00CB0597" w:rsidRDefault="00A93844">
            <w:pPr>
              <w:spacing w:after="0" w:line="240" w:lineRule="auto"/>
              <w:rPr>
                <w:rFonts w:ascii="Cambria" w:hAnsi="Cambria"/>
                <w:bCs/>
              </w:rPr>
            </w:pPr>
            <w:r w:rsidRPr="00CB0597">
              <w:rPr>
                <w:rFonts w:ascii="Cambria" w:hAnsi="Cambria"/>
                <w:bCs/>
              </w:rPr>
              <w:t xml:space="preserve">Yearly Forgiveness Begins </w:t>
            </w:r>
            <w:r w:rsidR="004C397A">
              <w:rPr>
                <w:rFonts w:ascii="Cambria" w:hAnsi="Cambria"/>
                <w:bCs/>
              </w:rPr>
              <w:t>on 6</w:t>
            </w:r>
            <w:r w:rsidR="004C397A" w:rsidRPr="004C397A">
              <w:rPr>
                <w:rFonts w:ascii="Cambria" w:hAnsi="Cambria"/>
                <w:bCs/>
                <w:vertAlign w:val="superscript"/>
              </w:rPr>
              <w:t>th</w:t>
            </w:r>
            <w:r w:rsidR="004C397A">
              <w:rPr>
                <w:rFonts w:ascii="Cambria" w:hAnsi="Cambria"/>
                <w:bCs/>
              </w:rPr>
              <w:t xml:space="preserve"> anniversary</w:t>
            </w:r>
          </w:p>
          <w:p w:rsidR="004C397A" w:rsidRDefault="00BA22F3" w:rsidP="00782078">
            <w:pPr>
              <w:spacing w:after="0" w:line="240" w:lineRule="auto"/>
              <w:rPr>
                <w:rFonts w:ascii="Cambria" w:hAnsi="Cambria"/>
                <w:bCs/>
              </w:rPr>
            </w:pPr>
            <w:r w:rsidRPr="00CB0597">
              <w:rPr>
                <w:rFonts w:ascii="Cambria" w:hAnsi="Cambria"/>
                <w:bCs/>
              </w:rPr>
              <w:t>$1</w:t>
            </w:r>
            <w:r w:rsidR="00826312" w:rsidRPr="00CB0597">
              <w:rPr>
                <w:rFonts w:ascii="Cambria" w:hAnsi="Cambria"/>
                <w:bCs/>
              </w:rPr>
              <w:t>1,000/</w:t>
            </w:r>
            <w:r w:rsidR="004C397A">
              <w:rPr>
                <w:rFonts w:ascii="Cambria" w:hAnsi="Cambria"/>
                <w:bCs/>
              </w:rPr>
              <w:t>$1,000</w:t>
            </w:r>
            <w:r w:rsidR="00A93844" w:rsidRPr="00CB0597">
              <w:rPr>
                <w:rFonts w:ascii="Cambria" w:hAnsi="Cambria"/>
                <w:bCs/>
              </w:rPr>
              <w:t xml:space="preserve"> </w:t>
            </w:r>
            <w:r w:rsidR="004C397A">
              <w:rPr>
                <w:rFonts w:ascii="Cambria" w:hAnsi="Cambria"/>
                <w:bCs/>
              </w:rPr>
              <w:t xml:space="preserve">minimum forgiveness </w:t>
            </w:r>
            <w:r w:rsidR="00A93844" w:rsidRPr="00CB0597">
              <w:rPr>
                <w:rFonts w:ascii="Cambria" w:hAnsi="Cambria"/>
                <w:bCs/>
              </w:rPr>
              <w:t xml:space="preserve">= </w:t>
            </w:r>
            <w:r w:rsidR="004C397A">
              <w:rPr>
                <w:rFonts w:ascii="Cambria" w:hAnsi="Cambria"/>
                <w:bCs/>
              </w:rPr>
              <w:t>11 years</w:t>
            </w:r>
            <w:r w:rsidR="00A06612" w:rsidRPr="00CB0597">
              <w:rPr>
                <w:rFonts w:ascii="Cambria" w:hAnsi="Cambria"/>
                <w:bCs/>
              </w:rPr>
              <w:t xml:space="preserve"> </w:t>
            </w:r>
          </w:p>
          <w:p w:rsidR="004C397A" w:rsidRPr="00CB0597" w:rsidRDefault="004C397A" w:rsidP="004C397A">
            <w:pPr>
              <w:spacing w:after="0" w:line="240" w:lineRule="auto"/>
              <w:jc w:val="right"/>
              <w:rPr>
                <w:rFonts w:ascii="Cambria" w:hAnsi="Cambria"/>
                <w:bCs/>
              </w:rPr>
            </w:pPr>
          </w:p>
        </w:tc>
        <w:tc>
          <w:tcPr>
            <w:tcW w:w="5220" w:type="dxa"/>
          </w:tcPr>
          <w:p w:rsidR="00782078" w:rsidRDefault="00994DBF" w:rsidP="00782078">
            <w:pPr>
              <w:spacing w:after="0" w:line="240" w:lineRule="auto"/>
              <w:jc w:val="right"/>
              <w:rPr>
                <w:rFonts w:ascii="Cambria" w:hAnsi="Cambria"/>
                <w:bCs/>
              </w:rPr>
            </w:pPr>
            <w:r w:rsidRPr="00994DBF">
              <w:rPr>
                <w:rFonts w:ascii="Cambria" w:hAnsi="Cambria"/>
                <w:b/>
                <w:bCs/>
              </w:rPr>
              <w:t>Term</w:t>
            </w:r>
            <w:r>
              <w:rPr>
                <w:rFonts w:ascii="Cambria" w:hAnsi="Cambria"/>
                <w:bCs/>
              </w:rPr>
              <w:t xml:space="preserve">: </w:t>
            </w:r>
            <w:r w:rsidR="00782078">
              <w:rPr>
                <w:rFonts w:ascii="Cambria" w:hAnsi="Cambria"/>
                <w:bCs/>
              </w:rPr>
              <w:t xml:space="preserve">We </w:t>
            </w:r>
            <w:r>
              <w:rPr>
                <w:rFonts w:ascii="Cambria" w:hAnsi="Cambria"/>
                <w:bCs/>
              </w:rPr>
              <w:t xml:space="preserve">wait </w:t>
            </w:r>
            <w:r w:rsidR="00782078">
              <w:rPr>
                <w:rFonts w:ascii="Cambria" w:hAnsi="Cambria"/>
                <w:bCs/>
              </w:rPr>
              <w:t>5 years before forgiveness begins</w:t>
            </w:r>
          </w:p>
          <w:p w:rsidR="00A93844" w:rsidRPr="00CB0597" w:rsidRDefault="00782078" w:rsidP="00782078">
            <w:pPr>
              <w:spacing w:after="0" w:line="240" w:lineRule="auto"/>
              <w:jc w:val="right"/>
              <w:rPr>
                <w:rFonts w:ascii="Cambria" w:hAnsi="Cambria"/>
                <w:bCs/>
              </w:rPr>
            </w:pPr>
            <w:r>
              <w:rPr>
                <w:rFonts w:ascii="Cambria" w:hAnsi="Cambria"/>
                <w:bCs/>
              </w:rPr>
              <w:t>11 years+5 years= Mortgage Term 16 years</w:t>
            </w:r>
            <w:r w:rsidRPr="00CB0597">
              <w:rPr>
                <w:rFonts w:ascii="Cambria" w:hAnsi="Cambria"/>
                <w:bCs/>
              </w:rPr>
              <w:t xml:space="preserve"> </w:t>
            </w:r>
          </w:p>
        </w:tc>
      </w:tr>
    </w:tbl>
    <w:p w:rsidR="00BA40C0" w:rsidRPr="00571E14" w:rsidRDefault="00BA40C0">
      <w:pPr>
        <w:spacing w:after="0" w:line="240" w:lineRule="auto"/>
        <w:rPr>
          <w:rFonts w:ascii="Cambria" w:hAnsi="Cambria"/>
          <w:b/>
          <w:bCs/>
          <w:color w:val="005697"/>
          <w:u w:val="single"/>
        </w:rPr>
      </w:pPr>
    </w:p>
    <w:p w:rsidR="00BF0028" w:rsidRPr="00571E14" w:rsidRDefault="00BA40C0">
      <w:pPr>
        <w:spacing w:after="0" w:line="240" w:lineRule="auto"/>
        <w:rPr>
          <w:rFonts w:ascii="Cambria" w:hAnsi="Cambria"/>
          <w:bCs/>
        </w:rPr>
      </w:pPr>
      <w:r w:rsidRPr="00571E14">
        <w:rPr>
          <w:rFonts w:ascii="Cambria" w:hAnsi="Cambria"/>
          <w:bCs/>
        </w:rPr>
        <w:t xml:space="preserve">The </w:t>
      </w:r>
      <w:r w:rsidR="00836EE6" w:rsidRPr="00571E14">
        <w:rPr>
          <w:rFonts w:ascii="Cambria" w:hAnsi="Cambria"/>
          <w:bCs/>
        </w:rPr>
        <w:t>Mortgage Servicer</w:t>
      </w:r>
      <w:r w:rsidR="00440CEF">
        <w:rPr>
          <w:rFonts w:ascii="Cambria" w:hAnsi="Cambria"/>
          <w:bCs/>
        </w:rPr>
        <w:t xml:space="preserve"> for each loan</w:t>
      </w:r>
      <w:r w:rsidRPr="00571E14">
        <w:rPr>
          <w:rFonts w:ascii="Cambria" w:hAnsi="Cambria"/>
          <w:bCs/>
        </w:rPr>
        <w:t xml:space="preserve"> will complete a </w:t>
      </w:r>
      <w:r w:rsidR="007264E6" w:rsidRPr="00571E14">
        <w:rPr>
          <w:rFonts w:ascii="Cambria" w:hAnsi="Cambria"/>
          <w:b/>
          <w:bCs/>
        </w:rPr>
        <w:t>Pay-off S</w:t>
      </w:r>
      <w:r w:rsidRPr="00571E14">
        <w:rPr>
          <w:rFonts w:ascii="Cambria" w:hAnsi="Cambria"/>
          <w:b/>
          <w:bCs/>
        </w:rPr>
        <w:t>tatement</w:t>
      </w:r>
      <w:r w:rsidRPr="00571E14">
        <w:rPr>
          <w:rFonts w:ascii="Cambria" w:hAnsi="Cambria"/>
          <w:bCs/>
        </w:rPr>
        <w:t xml:space="preserve"> if you choose to sell your home before the “Repayable” mortgage is finished. The Pay-off statement </w:t>
      </w:r>
      <w:r w:rsidR="007264E6" w:rsidRPr="00571E14">
        <w:rPr>
          <w:rFonts w:ascii="Cambria" w:hAnsi="Cambria"/>
          <w:bCs/>
        </w:rPr>
        <w:t>is how much must be paid to</w:t>
      </w:r>
      <w:r w:rsidR="00A06612" w:rsidRPr="00571E14">
        <w:rPr>
          <w:rFonts w:ascii="Cambria" w:hAnsi="Cambria"/>
          <w:bCs/>
        </w:rPr>
        <w:t xml:space="preserve"> </w:t>
      </w:r>
      <w:r w:rsidR="00440CEF">
        <w:rPr>
          <w:rFonts w:ascii="Cambria" w:hAnsi="Cambria"/>
          <w:bCs/>
        </w:rPr>
        <w:t>the</w:t>
      </w:r>
      <w:r w:rsidR="00A06612" w:rsidRPr="00571E14">
        <w:rPr>
          <w:rFonts w:ascii="Cambria" w:hAnsi="Cambria"/>
          <w:bCs/>
        </w:rPr>
        <w:t xml:space="preserve"> Mortgagee and</w:t>
      </w:r>
      <w:r w:rsidR="007264E6" w:rsidRPr="00571E14">
        <w:rPr>
          <w:rFonts w:ascii="Cambria" w:hAnsi="Cambria"/>
          <w:bCs/>
        </w:rPr>
        <w:t xml:space="preserve"> Habitat for Humanity</w:t>
      </w:r>
      <w:r w:rsidR="00440CEF">
        <w:rPr>
          <w:rFonts w:ascii="Cambria" w:hAnsi="Cambria"/>
          <w:bCs/>
        </w:rPr>
        <w:t xml:space="preserve">. The </w:t>
      </w:r>
      <w:r w:rsidR="00527A59">
        <w:rPr>
          <w:rFonts w:ascii="Cambria" w:hAnsi="Cambria"/>
          <w:bCs/>
        </w:rPr>
        <w:t>homeowner</w:t>
      </w:r>
      <w:r w:rsidR="00440CEF">
        <w:rPr>
          <w:rFonts w:ascii="Cambria" w:hAnsi="Cambria"/>
          <w:bCs/>
        </w:rPr>
        <w:t xml:space="preserve"> will request and receive a pay-off statement for </w:t>
      </w:r>
      <w:r w:rsidR="00440CEF" w:rsidRPr="00782078">
        <w:rPr>
          <w:rFonts w:ascii="Cambria" w:hAnsi="Cambria"/>
          <w:b/>
          <w:bCs/>
        </w:rPr>
        <w:t>each loan</w:t>
      </w:r>
      <w:r w:rsidR="00440CEF">
        <w:rPr>
          <w:rFonts w:ascii="Cambria" w:hAnsi="Cambria"/>
          <w:bCs/>
        </w:rPr>
        <w:t>, including</w:t>
      </w:r>
      <w:r w:rsidR="007264E6" w:rsidRPr="00571E14">
        <w:rPr>
          <w:rFonts w:ascii="Cambria" w:hAnsi="Cambria"/>
          <w:bCs/>
        </w:rPr>
        <w:t xml:space="preserve"> </w:t>
      </w:r>
      <w:r w:rsidRPr="00571E14">
        <w:rPr>
          <w:rFonts w:ascii="Cambria" w:hAnsi="Cambria"/>
          <w:b/>
          <w:bCs/>
        </w:rPr>
        <w:t>any remaining</w:t>
      </w:r>
      <w:r w:rsidRPr="00571E14">
        <w:rPr>
          <w:rFonts w:ascii="Cambria" w:hAnsi="Cambria"/>
          <w:bCs/>
        </w:rPr>
        <w:t xml:space="preserve"> “Forgivable” and/or “Silent” mortgage</w:t>
      </w:r>
      <w:r w:rsidR="00BF0028" w:rsidRPr="00571E14">
        <w:rPr>
          <w:rFonts w:ascii="Cambria" w:hAnsi="Cambria"/>
          <w:bCs/>
        </w:rPr>
        <w:t xml:space="preserve"> balances that have not been </w:t>
      </w:r>
      <w:r w:rsidR="00CB0597" w:rsidRPr="00571E14">
        <w:rPr>
          <w:rFonts w:ascii="Cambria" w:hAnsi="Cambria"/>
          <w:bCs/>
        </w:rPr>
        <w:t>forgiven</w:t>
      </w:r>
      <w:r w:rsidR="00BF0028" w:rsidRPr="00571E14">
        <w:rPr>
          <w:rFonts w:ascii="Cambria" w:hAnsi="Cambria"/>
          <w:bCs/>
        </w:rPr>
        <w:t xml:space="preserve"> yet. </w:t>
      </w:r>
    </w:p>
    <w:p w:rsidR="00A81D7F" w:rsidRPr="00571E14" w:rsidRDefault="00A81D7F" w:rsidP="00A73475">
      <w:pPr>
        <w:spacing w:after="0" w:line="240" w:lineRule="auto"/>
        <w:rPr>
          <w:rFonts w:ascii="Cambria" w:hAnsi="Cambria"/>
          <w:b/>
          <w:bCs/>
          <w:color w:val="005697"/>
          <w:u w:val="single"/>
        </w:rPr>
      </w:pPr>
    </w:p>
    <w:p w:rsidR="00C93201" w:rsidRDefault="00C93201" w:rsidP="00A73475">
      <w:pPr>
        <w:spacing w:after="0" w:line="240" w:lineRule="auto"/>
        <w:rPr>
          <w:rFonts w:ascii="Cambria" w:hAnsi="Cambria"/>
          <w:b/>
          <w:bCs/>
          <w:color w:val="005697"/>
          <w:sz w:val="30"/>
          <w:szCs w:val="30"/>
          <w:u w:val="single"/>
        </w:rPr>
      </w:pPr>
      <w:r w:rsidRPr="00F61D67">
        <w:rPr>
          <w:rFonts w:ascii="Cambria" w:hAnsi="Cambria"/>
          <w:b/>
          <w:bCs/>
          <w:color w:val="005697"/>
          <w:sz w:val="30"/>
          <w:szCs w:val="30"/>
          <w:u w:val="single"/>
        </w:rPr>
        <w:lastRenderedPageBreak/>
        <w:t>Homeownership</w:t>
      </w:r>
    </w:p>
    <w:p w:rsidR="00F61D67" w:rsidRPr="00F61D67" w:rsidRDefault="00F61D67" w:rsidP="00A73475">
      <w:pPr>
        <w:spacing w:after="0" w:line="240" w:lineRule="auto"/>
        <w:rPr>
          <w:rFonts w:ascii="Cambria" w:hAnsi="Cambria"/>
          <w:b/>
          <w:bCs/>
          <w:color w:val="005697"/>
          <w:sz w:val="24"/>
          <w:szCs w:val="24"/>
          <w:u w:val="single"/>
        </w:rPr>
      </w:pPr>
    </w:p>
    <w:p w:rsidR="00433022" w:rsidRDefault="004A3908" w:rsidP="00A73475">
      <w:pPr>
        <w:spacing w:after="0" w:line="240" w:lineRule="auto"/>
        <w:rPr>
          <w:rFonts w:ascii="Cambria" w:hAnsi="Cambria"/>
          <w:bCs/>
        </w:rPr>
      </w:pPr>
      <w:r w:rsidRPr="00571E14">
        <w:rPr>
          <w:rFonts w:ascii="Cambria" w:hAnsi="Cambria"/>
          <w:bCs/>
        </w:rPr>
        <w:t xml:space="preserve">Congratulations, you are now </w:t>
      </w:r>
      <w:r w:rsidR="00C90087" w:rsidRPr="00571E14">
        <w:rPr>
          <w:rFonts w:ascii="Cambria" w:hAnsi="Cambria"/>
          <w:bCs/>
        </w:rPr>
        <w:t>a homeowner</w:t>
      </w:r>
      <w:r w:rsidR="00E77D0D">
        <w:rPr>
          <w:rFonts w:ascii="Cambria" w:hAnsi="Cambria"/>
          <w:bCs/>
        </w:rPr>
        <w:t>!</w:t>
      </w:r>
      <w:r w:rsidR="00C90087" w:rsidRPr="00571E14">
        <w:rPr>
          <w:rFonts w:ascii="Cambria" w:hAnsi="Cambria"/>
          <w:bCs/>
        </w:rPr>
        <w:t xml:space="preserve"> Homeowners</w:t>
      </w:r>
      <w:r w:rsidRPr="00571E14">
        <w:rPr>
          <w:rFonts w:ascii="Cambria" w:hAnsi="Cambria"/>
          <w:bCs/>
        </w:rPr>
        <w:t xml:space="preserve"> </w:t>
      </w:r>
      <w:r w:rsidR="00A90C1F" w:rsidRPr="00571E14">
        <w:rPr>
          <w:rFonts w:ascii="Cambria" w:hAnsi="Cambria"/>
          <w:bCs/>
        </w:rPr>
        <w:t xml:space="preserve">must </w:t>
      </w:r>
      <w:r w:rsidRPr="00571E14">
        <w:rPr>
          <w:rFonts w:ascii="Cambria" w:hAnsi="Cambria"/>
          <w:bCs/>
        </w:rPr>
        <w:t>make m</w:t>
      </w:r>
      <w:r w:rsidR="0072369C" w:rsidRPr="00571E14">
        <w:rPr>
          <w:rFonts w:ascii="Cambria" w:hAnsi="Cambria"/>
          <w:bCs/>
        </w:rPr>
        <w:t xml:space="preserve">onthly mortgage payments to </w:t>
      </w:r>
      <w:r w:rsidR="00C90087" w:rsidRPr="00571E14">
        <w:rPr>
          <w:rFonts w:ascii="Cambria" w:hAnsi="Cambria"/>
          <w:bCs/>
        </w:rPr>
        <w:t>a</w:t>
      </w:r>
      <w:r w:rsidR="0072369C" w:rsidRPr="00571E14">
        <w:rPr>
          <w:rFonts w:ascii="Cambria" w:hAnsi="Cambria"/>
          <w:bCs/>
        </w:rPr>
        <w:t xml:space="preserve"> mortgage servicer selected by </w:t>
      </w:r>
      <w:r w:rsidR="00C90087" w:rsidRPr="00571E14">
        <w:rPr>
          <w:rFonts w:ascii="Cambria" w:hAnsi="Cambria"/>
          <w:bCs/>
        </w:rPr>
        <w:t>the</w:t>
      </w:r>
      <w:r w:rsidR="00485C6D" w:rsidRPr="00571E14">
        <w:rPr>
          <w:rFonts w:ascii="Cambria" w:hAnsi="Cambria"/>
          <w:bCs/>
        </w:rPr>
        <w:t xml:space="preserve"> lender</w:t>
      </w:r>
      <w:r w:rsidRPr="00571E14">
        <w:rPr>
          <w:rFonts w:ascii="Cambria" w:hAnsi="Cambria"/>
          <w:bCs/>
        </w:rPr>
        <w:t xml:space="preserve">. </w:t>
      </w:r>
      <w:r w:rsidR="00C90087" w:rsidRPr="008C13A6">
        <w:rPr>
          <w:rFonts w:ascii="Cambria" w:hAnsi="Cambria"/>
          <w:b/>
          <w:bCs/>
        </w:rPr>
        <w:t>The</w:t>
      </w:r>
      <w:r w:rsidRPr="008C13A6">
        <w:rPr>
          <w:rFonts w:ascii="Cambria" w:hAnsi="Cambria"/>
          <w:b/>
          <w:bCs/>
        </w:rPr>
        <w:t xml:space="preserve"> monthly payment </w:t>
      </w:r>
      <w:r w:rsidR="00485C6D" w:rsidRPr="008C13A6">
        <w:rPr>
          <w:rFonts w:ascii="Cambria" w:hAnsi="Cambria"/>
          <w:b/>
          <w:bCs/>
        </w:rPr>
        <w:t xml:space="preserve">is </w:t>
      </w:r>
      <w:r w:rsidR="00C90087" w:rsidRPr="008C13A6">
        <w:rPr>
          <w:rFonts w:ascii="Cambria" w:hAnsi="Cambria"/>
          <w:b/>
          <w:bCs/>
        </w:rPr>
        <w:t>the</w:t>
      </w:r>
      <w:r w:rsidR="00485C6D" w:rsidRPr="008C13A6">
        <w:rPr>
          <w:rFonts w:ascii="Cambria" w:hAnsi="Cambria"/>
          <w:b/>
          <w:bCs/>
        </w:rPr>
        <w:t xml:space="preserve"> principal, interest, taxes </w:t>
      </w:r>
      <w:r w:rsidR="00C90087" w:rsidRPr="008C13A6">
        <w:rPr>
          <w:rFonts w:ascii="Cambria" w:hAnsi="Cambria"/>
          <w:b/>
          <w:bCs/>
        </w:rPr>
        <w:t>and insurance or PITI.</w:t>
      </w:r>
      <w:r w:rsidR="00C90087" w:rsidRPr="00571E14">
        <w:rPr>
          <w:rFonts w:ascii="Cambria" w:hAnsi="Cambria"/>
          <w:bCs/>
        </w:rPr>
        <w:t xml:space="preserve"> The tax</w:t>
      </w:r>
      <w:r w:rsidR="00485C6D" w:rsidRPr="00571E14">
        <w:rPr>
          <w:rFonts w:ascii="Cambria" w:hAnsi="Cambria"/>
          <w:bCs/>
        </w:rPr>
        <w:t xml:space="preserve"> and insurance money is deposited into </w:t>
      </w:r>
      <w:r w:rsidR="00C90087" w:rsidRPr="00571E14">
        <w:rPr>
          <w:rFonts w:ascii="Cambria" w:hAnsi="Cambria"/>
          <w:bCs/>
        </w:rPr>
        <w:t xml:space="preserve">the homeowner’s </w:t>
      </w:r>
      <w:r w:rsidR="00485C6D" w:rsidRPr="00571E14">
        <w:rPr>
          <w:rFonts w:ascii="Cambria" w:hAnsi="Cambria"/>
          <w:bCs/>
        </w:rPr>
        <w:t xml:space="preserve">escrow account for those yearly bills. The servicer </w:t>
      </w:r>
      <w:r w:rsidRPr="00571E14">
        <w:rPr>
          <w:rFonts w:ascii="Cambria" w:hAnsi="Cambria"/>
          <w:bCs/>
        </w:rPr>
        <w:t xml:space="preserve">will pay </w:t>
      </w:r>
      <w:r w:rsidR="00C90087" w:rsidRPr="00571E14">
        <w:rPr>
          <w:rFonts w:ascii="Cambria" w:hAnsi="Cambria"/>
          <w:bCs/>
        </w:rPr>
        <w:t xml:space="preserve">the </w:t>
      </w:r>
      <w:r w:rsidRPr="00571E14">
        <w:rPr>
          <w:rFonts w:ascii="Cambria" w:hAnsi="Cambria"/>
          <w:bCs/>
        </w:rPr>
        <w:t>yearly property taxes and homeowner’s insurance</w:t>
      </w:r>
      <w:r w:rsidR="00836EE6" w:rsidRPr="00571E14">
        <w:rPr>
          <w:rFonts w:ascii="Cambria" w:hAnsi="Cambria"/>
          <w:bCs/>
        </w:rPr>
        <w:t xml:space="preserve"> on </w:t>
      </w:r>
      <w:r w:rsidR="00C90087" w:rsidRPr="00571E14">
        <w:rPr>
          <w:rFonts w:ascii="Cambria" w:hAnsi="Cambria"/>
          <w:bCs/>
        </w:rPr>
        <w:t>the homeowner’s</w:t>
      </w:r>
      <w:r w:rsidR="00836EE6" w:rsidRPr="00571E14">
        <w:rPr>
          <w:rFonts w:ascii="Cambria" w:hAnsi="Cambria"/>
          <w:bCs/>
        </w:rPr>
        <w:t xml:space="preserve"> behalf</w:t>
      </w:r>
      <w:r w:rsidRPr="00571E14">
        <w:rPr>
          <w:rFonts w:ascii="Cambria" w:hAnsi="Cambria"/>
          <w:bCs/>
        </w:rPr>
        <w:t xml:space="preserve"> </w:t>
      </w:r>
      <w:r w:rsidR="002823DF">
        <w:rPr>
          <w:rFonts w:ascii="Cambria" w:hAnsi="Cambria"/>
          <w:bCs/>
        </w:rPr>
        <w:t>using</w:t>
      </w:r>
      <w:r w:rsidRPr="00571E14">
        <w:rPr>
          <w:rFonts w:ascii="Cambria" w:hAnsi="Cambria"/>
          <w:bCs/>
        </w:rPr>
        <w:t xml:space="preserve"> </w:t>
      </w:r>
      <w:r w:rsidR="00485C6D" w:rsidRPr="00571E14">
        <w:rPr>
          <w:rFonts w:ascii="Cambria" w:hAnsi="Cambria"/>
          <w:bCs/>
        </w:rPr>
        <w:t xml:space="preserve">the money in </w:t>
      </w:r>
      <w:r w:rsidR="00C90087" w:rsidRPr="00571E14">
        <w:rPr>
          <w:rFonts w:ascii="Cambria" w:hAnsi="Cambria"/>
          <w:bCs/>
        </w:rPr>
        <w:t xml:space="preserve">the homeowner’s </w:t>
      </w:r>
      <w:r w:rsidRPr="00571E14">
        <w:rPr>
          <w:rFonts w:ascii="Cambria" w:hAnsi="Cambria"/>
          <w:bCs/>
        </w:rPr>
        <w:t>escrow account</w:t>
      </w:r>
      <w:r w:rsidR="00994DBF">
        <w:rPr>
          <w:rFonts w:ascii="Cambria" w:hAnsi="Cambria"/>
          <w:bCs/>
        </w:rPr>
        <w:t xml:space="preserve"> (other bills like homeowner’s association dues can be escrowed)</w:t>
      </w:r>
      <w:r w:rsidRPr="00571E14">
        <w:rPr>
          <w:rFonts w:ascii="Cambria" w:hAnsi="Cambria"/>
          <w:bCs/>
        </w:rPr>
        <w:t xml:space="preserve">. </w:t>
      </w:r>
    </w:p>
    <w:p w:rsidR="00433022" w:rsidRDefault="00433022" w:rsidP="00A73475">
      <w:pPr>
        <w:spacing w:after="0" w:line="240" w:lineRule="auto"/>
        <w:rPr>
          <w:rFonts w:ascii="Cambria" w:hAnsi="Cambria"/>
          <w:bCs/>
        </w:rPr>
      </w:pPr>
    </w:p>
    <w:p w:rsidR="00F31B9B" w:rsidRPr="00571E14" w:rsidRDefault="00433022" w:rsidP="00A73475">
      <w:pPr>
        <w:spacing w:after="0" w:line="240" w:lineRule="auto"/>
        <w:rPr>
          <w:rFonts w:ascii="Cambria" w:hAnsi="Cambria"/>
          <w:bCs/>
        </w:rPr>
      </w:pPr>
      <w:r w:rsidRPr="00994DBF">
        <w:rPr>
          <w:rFonts w:ascii="Cambria" w:hAnsi="Cambria"/>
          <w:bCs/>
          <w:u w:val="single"/>
        </w:rPr>
        <w:t>The homeowner’s insurance p</w:t>
      </w:r>
      <w:r w:rsidR="00F56FCD" w:rsidRPr="00994DBF">
        <w:rPr>
          <w:rFonts w:ascii="Cambria" w:hAnsi="Cambria"/>
          <w:bCs/>
          <w:u w:val="single"/>
        </w:rPr>
        <w:t>remiums and property tax bill are</w:t>
      </w:r>
      <w:r w:rsidRPr="00994DBF">
        <w:rPr>
          <w:rFonts w:ascii="Cambria" w:hAnsi="Cambria"/>
          <w:bCs/>
          <w:u w:val="single"/>
        </w:rPr>
        <w:t xml:space="preserve"> very likely to change on an annual basis.</w:t>
      </w:r>
      <w:r>
        <w:rPr>
          <w:rFonts w:ascii="Cambria" w:hAnsi="Cambria"/>
          <w:bCs/>
        </w:rPr>
        <w:t xml:space="preserve"> The homeowner’s PITI will change due to the annual escrow analysis performed by the mortgage servicer. It is important for </w:t>
      </w:r>
      <w:proofErr w:type="gramStart"/>
      <w:r>
        <w:rPr>
          <w:rFonts w:ascii="Cambria" w:hAnsi="Cambria"/>
          <w:bCs/>
        </w:rPr>
        <w:t>homeowner’s</w:t>
      </w:r>
      <w:proofErr w:type="gramEnd"/>
      <w:r>
        <w:rPr>
          <w:rFonts w:ascii="Cambria" w:hAnsi="Cambria"/>
          <w:bCs/>
        </w:rPr>
        <w:t xml:space="preserve"> to remember, the principal and interest portion of the payment will not change, even when the taxes and insurance portion of the payment does change. </w:t>
      </w:r>
    </w:p>
    <w:p w:rsidR="00F31B9B" w:rsidRPr="00571E14" w:rsidRDefault="00F31B9B" w:rsidP="00A73475">
      <w:pPr>
        <w:spacing w:after="0" w:line="240" w:lineRule="auto"/>
        <w:rPr>
          <w:rFonts w:ascii="Cambria" w:hAnsi="Cambria"/>
          <w:bCs/>
        </w:rPr>
      </w:pPr>
    </w:p>
    <w:p w:rsidR="00690815" w:rsidRPr="00571E14" w:rsidRDefault="00C90087" w:rsidP="00A73475">
      <w:pPr>
        <w:spacing w:after="0" w:line="240" w:lineRule="auto"/>
        <w:rPr>
          <w:rFonts w:ascii="Cambria" w:hAnsi="Cambria"/>
          <w:bCs/>
        </w:rPr>
      </w:pPr>
      <w:r w:rsidRPr="00994DBF">
        <w:rPr>
          <w:rFonts w:ascii="Cambria" w:hAnsi="Cambria"/>
          <w:b/>
          <w:bCs/>
          <w:u w:val="single"/>
        </w:rPr>
        <w:t xml:space="preserve">Homeowners are </w:t>
      </w:r>
      <w:r w:rsidR="00690815" w:rsidRPr="00994DBF">
        <w:rPr>
          <w:rFonts w:ascii="Cambria" w:hAnsi="Cambria"/>
          <w:b/>
          <w:bCs/>
          <w:u w:val="single"/>
        </w:rPr>
        <w:t>responsible fo</w:t>
      </w:r>
      <w:r w:rsidRPr="00994DBF">
        <w:rPr>
          <w:rFonts w:ascii="Cambria" w:hAnsi="Cambria"/>
          <w:b/>
          <w:bCs/>
          <w:u w:val="single"/>
        </w:rPr>
        <w:t xml:space="preserve">r the repair and upkeep of the </w:t>
      </w:r>
      <w:r w:rsidR="00690815" w:rsidRPr="00994DBF">
        <w:rPr>
          <w:rFonts w:ascii="Cambria" w:hAnsi="Cambria"/>
          <w:b/>
          <w:bCs/>
          <w:u w:val="single"/>
        </w:rPr>
        <w:t>home</w:t>
      </w:r>
      <w:r w:rsidR="00690815" w:rsidRPr="00571E14">
        <w:rPr>
          <w:rFonts w:ascii="Cambria" w:hAnsi="Cambria"/>
          <w:b/>
          <w:bCs/>
        </w:rPr>
        <w:t>.</w:t>
      </w:r>
      <w:r w:rsidR="00690815" w:rsidRPr="00571E14">
        <w:rPr>
          <w:rFonts w:ascii="Cambria" w:hAnsi="Cambria"/>
          <w:bCs/>
        </w:rPr>
        <w:t xml:space="preserve"> This includes the regular care of </w:t>
      </w:r>
      <w:r w:rsidRPr="00571E14">
        <w:rPr>
          <w:rFonts w:ascii="Cambria" w:hAnsi="Cambria"/>
          <w:bCs/>
        </w:rPr>
        <w:t xml:space="preserve">the </w:t>
      </w:r>
      <w:r w:rsidR="00690815" w:rsidRPr="00571E14">
        <w:rPr>
          <w:rFonts w:ascii="Cambria" w:hAnsi="Cambria"/>
          <w:bCs/>
        </w:rPr>
        <w:t>yard</w:t>
      </w:r>
      <w:r w:rsidR="00753D84" w:rsidRPr="00571E14">
        <w:rPr>
          <w:rFonts w:ascii="Cambria" w:hAnsi="Cambria"/>
          <w:bCs/>
        </w:rPr>
        <w:t xml:space="preserve"> and the storage building</w:t>
      </w:r>
      <w:r w:rsidR="00690815" w:rsidRPr="00571E14">
        <w:rPr>
          <w:rFonts w:ascii="Cambria" w:hAnsi="Cambria"/>
          <w:bCs/>
        </w:rPr>
        <w:t>. A home is the largest investment most people will make, so it is important to take care of it.</w:t>
      </w:r>
    </w:p>
    <w:p w:rsidR="00690815" w:rsidRPr="00571E14" w:rsidRDefault="00690815" w:rsidP="00A73475">
      <w:pPr>
        <w:spacing w:after="0" w:line="240" w:lineRule="auto"/>
        <w:rPr>
          <w:rFonts w:ascii="Cambria" w:hAnsi="Cambria"/>
          <w:bCs/>
        </w:rPr>
      </w:pPr>
    </w:p>
    <w:p w:rsidR="00753D84" w:rsidRPr="00571E14" w:rsidRDefault="00094C1D" w:rsidP="00A73475">
      <w:pPr>
        <w:spacing w:after="0" w:line="240" w:lineRule="auto"/>
        <w:rPr>
          <w:rFonts w:ascii="Cambria" w:hAnsi="Cambria"/>
          <w:bCs/>
        </w:rPr>
      </w:pPr>
      <w:r w:rsidRPr="00571E14">
        <w:rPr>
          <w:rFonts w:ascii="Cambria" w:hAnsi="Cambria"/>
          <w:bCs/>
        </w:rPr>
        <w:t xml:space="preserve">The </w:t>
      </w:r>
      <w:proofErr w:type="spellStart"/>
      <w:r w:rsidR="0072369C" w:rsidRPr="00571E14">
        <w:rPr>
          <w:rFonts w:ascii="Cambria" w:hAnsi="Cambria"/>
          <w:bCs/>
        </w:rPr>
        <w:t>BCHfH</w:t>
      </w:r>
      <w:proofErr w:type="spellEnd"/>
      <w:r w:rsidRPr="00571E14">
        <w:rPr>
          <w:rFonts w:ascii="Cambria" w:hAnsi="Cambria"/>
          <w:bCs/>
        </w:rPr>
        <w:t xml:space="preserve"> and </w:t>
      </w:r>
      <w:r w:rsidR="00527A59">
        <w:rPr>
          <w:rFonts w:ascii="Cambria" w:hAnsi="Cambria"/>
          <w:bCs/>
        </w:rPr>
        <w:t>Homeowner</w:t>
      </w:r>
      <w:r w:rsidR="00571E14" w:rsidRPr="00571E14">
        <w:rPr>
          <w:rFonts w:ascii="Cambria" w:hAnsi="Cambria"/>
          <w:bCs/>
        </w:rPr>
        <w:t xml:space="preserve"> partnership will continue during homeownership</w:t>
      </w:r>
      <w:r w:rsidR="00753D84" w:rsidRPr="00571E14">
        <w:rPr>
          <w:rFonts w:ascii="Cambria" w:hAnsi="Cambria"/>
          <w:bCs/>
        </w:rPr>
        <w:t xml:space="preserve">. Homeowners agree to have the home as </w:t>
      </w:r>
      <w:r w:rsidR="00571E14" w:rsidRPr="00571E14">
        <w:rPr>
          <w:rFonts w:ascii="Cambria" w:hAnsi="Cambria"/>
          <w:bCs/>
        </w:rPr>
        <w:t xml:space="preserve">the </w:t>
      </w:r>
      <w:r w:rsidR="00753D84" w:rsidRPr="00994DBF">
        <w:rPr>
          <w:rFonts w:ascii="Cambria" w:hAnsi="Cambria"/>
          <w:bCs/>
          <w:u w:val="single"/>
        </w:rPr>
        <w:t>primary residence</w:t>
      </w:r>
      <w:r w:rsidR="00753D84" w:rsidRPr="00571E14">
        <w:rPr>
          <w:rFonts w:ascii="Cambria" w:hAnsi="Cambria"/>
          <w:bCs/>
        </w:rPr>
        <w:t xml:space="preserve"> while they own it. This is included in the closing paperwork </w:t>
      </w:r>
      <w:r w:rsidR="00571E14" w:rsidRPr="00571E14">
        <w:rPr>
          <w:rFonts w:ascii="Cambria" w:hAnsi="Cambria"/>
          <w:bCs/>
        </w:rPr>
        <w:t>homeowners</w:t>
      </w:r>
      <w:r w:rsidR="00753D84" w:rsidRPr="00571E14">
        <w:rPr>
          <w:rFonts w:ascii="Cambria" w:hAnsi="Cambria"/>
          <w:bCs/>
        </w:rPr>
        <w:t xml:space="preserve"> sign. This is not negotiable within the Habitat for Humanity program.</w:t>
      </w:r>
    </w:p>
    <w:p w:rsidR="00753D84" w:rsidRPr="00571E14" w:rsidRDefault="00753D84" w:rsidP="00A73475">
      <w:pPr>
        <w:spacing w:after="0" w:line="240" w:lineRule="auto"/>
        <w:rPr>
          <w:rFonts w:ascii="Cambria" w:hAnsi="Cambria"/>
          <w:bCs/>
        </w:rPr>
      </w:pPr>
    </w:p>
    <w:p w:rsidR="00A90C1F" w:rsidRPr="00571E14" w:rsidRDefault="00753D84" w:rsidP="00A73475">
      <w:pPr>
        <w:spacing w:after="0" w:line="240" w:lineRule="auto"/>
        <w:rPr>
          <w:rFonts w:ascii="Cambria" w:hAnsi="Cambria"/>
          <w:bCs/>
        </w:rPr>
      </w:pPr>
      <w:r w:rsidRPr="00571E14">
        <w:rPr>
          <w:rFonts w:ascii="Cambria" w:hAnsi="Cambria"/>
          <w:bCs/>
        </w:rPr>
        <w:t xml:space="preserve">Homeowners must </w:t>
      </w:r>
      <w:r w:rsidR="00094C1D" w:rsidRPr="00994DBF">
        <w:rPr>
          <w:rFonts w:ascii="Cambria" w:hAnsi="Cambria"/>
          <w:bCs/>
          <w:u w:val="single"/>
        </w:rPr>
        <w:t xml:space="preserve">contact </w:t>
      </w:r>
      <w:r w:rsidR="00AA2F30" w:rsidRPr="00994DBF">
        <w:rPr>
          <w:rFonts w:ascii="Cambria" w:hAnsi="Cambria"/>
          <w:bCs/>
          <w:u w:val="single"/>
        </w:rPr>
        <w:t>the Mortgage Servicer</w:t>
      </w:r>
      <w:r w:rsidR="00094C1D" w:rsidRPr="00571E14">
        <w:rPr>
          <w:rFonts w:ascii="Cambria" w:hAnsi="Cambria"/>
          <w:bCs/>
        </w:rPr>
        <w:t xml:space="preserve"> if </w:t>
      </w:r>
      <w:r w:rsidR="00B51889" w:rsidRPr="00571E14">
        <w:rPr>
          <w:rFonts w:ascii="Cambria" w:hAnsi="Cambria"/>
          <w:bCs/>
        </w:rPr>
        <w:t>they cannot pay the mortgage or</w:t>
      </w:r>
      <w:r w:rsidR="00C90087" w:rsidRPr="00571E14">
        <w:rPr>
          <w:rFonts w:ascii="Cambria" w:hAnsi="Cambria"/>
          <w:bCs/>
        </w:rPr>
        <w:t xml:space="preserve"> </w:t>
      </w:r>
      <w:r w:rsidR="00571E14" w:rsidRPr="00571E14">
        <w:rPr>
          <w:rFonts w:ascii="Cambria" w:hAnsi="Cambria"/>
          <w:bCs/>
        </w:rPr>
        <w:t xml:space="preserve">decide to </w:t>
      </w:r>
      <w:r w:rsidR="00C90087" w:rsidRPr="00571E14">
        <w:rPr>
          <w:rFonts w:ascii="Cambria" w:hAnsi="Cambria"/>
          <w:bCs/>
        </w:rPr>
        <w:t>make</w:t>
      </w:r>
      <w:r w:rsidR="00B51889" w:rsidRPr="00571E14">
        <w:rPr>
          <w:rFonts w:ascii="Cambria" w:hAnsi="Cambria"/>
          <w:bCs/>
        </w:rPr>
        <w:t xml:space="preserve"> change</w:t>
      </w:r>
      <w:r w:rsidR="00C90087" w:rsidRPr="00571E14">
        <w:rPr>
          <w:rFonts w:ascii="Cambria" w:hAnsi="Cambria"/>
          <w:bCs/>
        </w:rPr>
        <w:t>s to the</w:t>
      </w:r>
      <w:r w:rsidR="00094C1D" w:rsidRPr="00571E14">
        <w:rPr>
          <w:rFonts w:ascii="Cambria" w:hAnsi="Cambria"/>
          <w:bCs/>
        </w:rPr>
        <w:t xml:space="preserve"> homeowner’s i</w:t>
      </w:r>
      <w:r w:rsidR="005F7B12" w:rsidRPr="00571E14">
        <w:rPr>
          <w:rFonts w:ascii="Cambria" w:hAnsi="Cambria"/>
          <w:bCs/>
        </w:rPr>
        <w:t>nsurance</w:t>
      </w:r>
      <w:r w:rsidR="00C90087" w:rsidRPr="00571E14">
        <w:rPr>
          <w:rFonts w:ascii="Cambria" w:hAnsi="Cambria"/>
          <w:bCs/>
        </w:rPr>
        <w:t xml:space="preserve"> selected</w:t>
      </w:r>
      <w:r w:rsidR="005F7B12" w:rsidRPr="00571E14">
        <w:rPr>
          <w:rFonts w:ascii="Cambria" w:hAnsi="Cambria"/>
          <w:bCs/>
        </w:rPr>
        <w:t>. Monthly payments and i</w:t>
      </w:r>
      <w:r w:rsidR="00094C1D" w:rsidRPr="00571E14">
        <w:rPr>
          <w:rFonts w:ascii="Cambria" w:hAnsi="Cambria"/>
          <w:bCs/>
        </w:rPr>
        <w:t xml:space="preserve">nsurance are required. </w:t>
      </w:r>
      <w:r w:rsidR="00C90087" w:rsidRPr="00571E14">
        <w:rPr>
          <w:rFonts w:ascii="Cambria" w:hAnsi="Cambria"/>
          <w:bCs/>
        </w:rPr>
        <w:t>The lender</w:t>
      </w:r>
      <w:r w:rsidR="00094C1D" w:rsidRPr="00571E14">
        <w:rPr>
          <w:rFonts w:ascii="Cambria" w:hAnsi="Cambria"/>
          <w:bCs/>
        </w:rPr>
        <w:t xml:space="preserve"> </w:t>
      </w:r>
      <w:r w:rsidR="00B51889" w:rsidRPr="00571E14">
        <w:rPr>
          <w:rFonts w:ascii="Cambria" w:hAnsi="Cambria"/>
          <w:bCs/>
        </w:rPr>
        <w:t xml:space="preserve">may take back the house through foreclosure if </w:t>
      </w:r>
      <w:r w:rsidR="000B7054" w:rsidRPr="00571E14">
        <w:rPr>
          <w:rFonts w:ascii="Cambria" w:hAnsi="Cambria"/>
          <w:bCs/>
        </w:rPr>
        <w:t xml:space="preserve">the </w:t>
      </w:r>
      <w:r w:rsidR="00690815" w:rsidRPr="00571E14">
        <w:rPr>
          <w:rFonts w:ascii="Cambria" w:hAnsi="Cambria"/>
          <w:bCs/>
        </w:rPr>
        <w:t>mortgage</w:t>
      </w:r>
      <w:r w:rsidR="000B7054" w:rsidRPr="00571E14">
        <w:rPr>
          <w:rFonts w:ascii="Cambria" w:hAnsi="Cambria"/>
          <w:bCs/>
        </w:rPr>
        <w:t xml:space="preserve"> is not paid</w:t>
      </w:r>
      <w:r w:rsidR="00690815" w:rsidRPr="00571E14">
        <w:rPr>
          <w:rFonts w:ascii="Cambria" w:hAnsi="Cambria"/>
          <w:bCs/>
        </w:rPr>
        <w:t xml:space="preserve">, </w:t>
      </w:r>
      <w:r w:rsidR="00B51889" w:rsidRPr="00571E14">
        <w:rPr>
          <w:rFonts w:ascii="Cambria" w:hAnsi="Cambria"/>
          <w:bCs/>
        </w:rPr>
        <w:t>homeowner’s insurance</w:t>
      </w:r>
      <w:r w:rsidR="000B7054" w:rsidRPr="00571E14">
        <w:rPr>
          <w:rFonts w:ascii="Cambria" w:hAnsi="Cambria"/>
          <w:bCs/>
        </w:rPr>
        <w:t xml:space="preserve"> lapses</w:t>
      </w:r>
      <w:r w:rsidR="005A0C27" w:rsidRPr="00571E14">
        <w:rPr>
          <w:rFonts w:ascii="Cambria" w:hAnsi="Cambria"/>
          <w:bCs/>
        </w:rPr>
        <w:t xml:space="preserve">, the house is not </w:t>
      </w:r>
      <w:r w:rsidR="000B7054" w:rsidRPr="00571E14">
        <w:rPr>
          <w:rFonts w:ascii="Cambria" w:hAnsi="Cambria"/>
          <w:bCs/>
        </w:rPr>
        <w:t xml:space="preserve">the </w:t>
      </w:r>
      <w:r w:rsidR="005A0C27" w:rsidRPr="00571E14">
        <w:rPr>
          <w:rFonts w:ascii="Cambria" w:hAnsi="Cambria"/>
          <w:bCs/>
        </w:rPr>
        <w:t>primary residence</w:t>
      </w:r>
      <w:r w:rsidR="00690815" w:rsidRPr="00571E14">
        <w:rPr>
          <w:rFonts w:ascii="Cambria" w:hAnsi="Cambria"/>
          <w:bCs/>
        </w:rPr>
        <w:t xml:space="preserve"> or </w:t>
      </w:r>
      <w:r w:rsidR="000B7054" w:rsidRPr="00571E14">
        <w:rPr>
          <w:rFonts w:ascii="Cambria" w:hAnsi="Cambria"/>
          <w:bCs/>
        </w:rPr>
        <w:t xml:space="preserve">the homeowner </w:t>
      </w:r>
      <w:r w:rsidR="00690815" w:rsidRPr="00571E14">
        <w:rPr>
          <w:rFonts w:ascii="Cambria" w:hAnsi="Cambria"/>
          <w:bCs/>
        </w:rPr>
        <w:t>do</w:t>
      </w:r>
      <w:r w:rsidR="000B7054" w:rsidRPr="00571E14">
        <w:rPr>
          <w:rFonts w:ascii="Cambria" w:hAnsi="Cambria"/>
          <w:bCs/>
        </w:rPr>
        <w:t>es</w:t>
      </w:r>
      <w:r w:rsidR="00690815" w:rsidRPr="00571E14">
        <w:rPr>
          <w:rFonts w:ascii="Cambria" w:hAnsi="Cambria"/>
          <w:bCs/>
        </w:rPr>
        <w:t xml:space="preserve"> not take care of the home and yard</w:t>
      </w:r>
      <w:r w:rsidR="00B51889" w:rsidRPr="00571E14">
        <w:rPr>
          <w:rFonts w:ascii="Cambria" w:hAnsi="Cambria"/>
          <w:bCs/>
        </w:rPr>
        <w:t xml:space="preserve">. </w:t>
      </w:r>
    </w:p>
    <w:p w:rsidR="00F31B9B" w:rsidRPr="00571E14" w:rsidRDefault="00F31B9B" w:rsidP="00A73475">
      <w:pPr>
        <w:spacing w:after="0" w:line="240" w:lineRule="auto"/>
        <w:rPr>
          <w:rFonts w:ascii="Cambria" w:hAnsi="Cambria"/>
          <w:bCs/>
        </w:rPr>
      </w:pPr>
    </w:p>
    <w:p w:rsidR="00FB0BE0" w:rsidRPr="00571E14" w:rsidRDefault="005E1996" w:rsidP="00A73475">
      <w:pPr>
        <w:spacing w:after="0" w:line="240" w:lineRule="auto"/>
        <w:rPr>
          <w:rFonts w:ascii="Cambria" w:hAnsi="Cambria"/>
          <w:bCs/>
        </w:rPr>
      </w:pPr>
      <w:r w:rsidRPr="00571E14">
        <w:rPr>
          <w:rFonts w:ascii="Cambria" w:hAnsi="Cambria"/>
          <w:bCs/>
        </w:rPr>
        <w:t xml:space="preserve">If a </w:t>
      </w:r>
      <w:proofErr w:type="spellStart"/>
      <w:r w:rsidR="0072369C" w:rsidRPr="00571E14">
        <w:rPr>
          <w:rFonts w:ascii="Cambria" w:hAnsi="Cambria"/>
          <w:bCs/>
        </w:rPr>
        <w:t>BCHfH</w:t>
      </w:r>
      <w:proofErr w:type="spellEnd"/>
      <w:r w:rsidRPr="00571E14">
        <w:rPr>
          <w:rFonts w:ascii="Cambria" w:hAnsi="Cambria"/>
          <w:bCs/>
        </w:rPr>
        <w:t xml:space="preserve"> homeowner chooses to sell the house they must offer it to </w:t>
      </w:r>
      <w:proofErr w:type="spellStart"/>
      <w:r w:rsidR="0072369C" w:rsidRPr="00571E14">
        <w:rPr>
          <w:rFonts w:ascii="Cambria" w:hAnsi="Cambria"/>
          <w:bCs/>
        </w:rPr>
        <w:t>BCHfH</w:t>
      </w:r>
      <w:proofErr w:type="spellEnd"/>
      <w:r w:rsidR="00753D84" w:rsidRPr="00571E14">
        <w:rPr>
          <w:rFonts w:ascii="Cambria" w:hAnsi="Cambria"/>
          <w:bCs/>
        </w:rPr>
        <w:t xml:space="preserve"> first. Habitat will have the right to buy the home at the price negotiated with another </w:t>
      </w:r>
      <w:r w:rsidR="00527A59">
        <w:rPr>
          <w:rFonts w:ascii="Cambria" w:hAnsi="Cambria"/>
          <w:bCs/>
        </w:rPr>
        <w:t>homeowner</w:t>
      </w:r>
      <w:r w:rsidR="00753D84" w:rsidRPr="00571E14">
        <w:rPr>
          <w:rFonts w:ascii="Cambria" w:hAnsi="Cambria"/>
          <w:bCs/>
        </w:rPr>
        <w:t xml:space="preserve">. </w:t>
      </w:r>
      <w:r w:rsidR="00F31B9B" w:rsidRPr="00571E14">
        <w:rPr>
          <w:rFonts w:ascii="Cambria" w:hAnsi="Cambria"/>
          <w:bCs/>
        </w:rPr>
        <w:t xml:space="preserve">This is called the </w:t>
      </w:r>
      <w:r w:rsidR="00F31B9B" w:rsidRPr="00994DBF">
        <w:rPr>
          <w:rFonts w:ascii="Cambria" w:hAnsi="Cambria"/>
          <w:bCs/>
          <w:u w:val="single"/>
        </w:rPr>
        <w:t>Right of First Refusal</w:t>
      </w:r>
      <w:r w:rsidR="00F31B9B" w:rsidRPr="00571E14">
        <w:rPr>
          <w:rFonts w:ascii="Cambria" w:hAnsi="Cambria"/>
          <w:bCs/>
        </w:rPr>
        <w:t xml:space="preserve">. </w:t>
      </w:r>
    </w:p>
    <w:p w:rsidR="000B7054" w:rsidRPr="00571E14" w:rsidRDefault="000B7054" w:rsidP="00A73475">
      <w:pPr>
        <w:spacing w:after="0" w:line="240" w:lineRule="auto"/>
        <w:rPr>
          <w:rFonts w:ascii="Cambria" w:hAnsi="Cambria"/>
          <w:bCs/>
        </w:rPr>
      </w:pPr>
    </w:p>
    <w:p w:rsidR="000B7054" w:rsidRPr="00571E14" w:rsidRDefault="000B7054" w:rsidP="00A73475">
      <w:pPr>
        <w:spacing w:after="0" w:line="240" w:lineRule="auto"/>
        <w:rPr>
          <w:rFonts w:ascii="Cambria" w:hAnsi="Cambria"/>
          <w:bCs/>
        </w:rPr>
      </w:pPr>
      <w:r w:rsidRPr="00994DBF">
        <w:rPr>
          <w:rFonts w:ascii="Cambria" w:hAnsi="Cambria"/>
          <w:bCs/>
          <w:u w:val="single"/>
        </w:rPr>
        <w:t>Refinan</w:t>
      </w:r>
      <w:r w:rsidR="00C90087" w:rsidRPr="00994DBF">
        <w:rPr>
          <w:rFonts w:ascii="Cambria" w:hAnsi="Cambria"/>
          <w:bCs/>
          <w:u w:val="single"/>
        </w:rPr>
        <w:t>cing the silent subordinate</w:t>
      </w:r>
      <w:r w:rsidR="00C90087" w:rsidRPr="00571E14">
        <w:rPr>
          <w:rFonts w:ascii="Cambria" w:hAnsi="Cambria"/>
          <w:bCs/>
        </w:rPr>
        <w:t xml:space="preserve"> mortgage held by </w:t>
      </w:r>
      <w:proofErr w:type="spellStart"/>
      <w:r w:rsidR="00C90087" w:rsidRPr="00571E14">
        <w:rPr>
          <w:rFonts w:ascii="Cambria" w:hAnsi="Cambria"/>
          <w:bCs/>
        </w:rPr>
        <w:t>BCHfH</w:t>
      </w:r>
      <w:proofErr w:type="spellEnd"/>
      <w:r w:rsidRPr="00571E14">
        <w:rPr>
          <w:rFonts w:ascii="Cambria" w:hAnsi="Cambria"/>
          <w:bCs/>
        </w:rPr>
        <w:t xml:space="preserve"> </w:t>
      </w:r>
      <w:r w:rsidR="00C90087" w:rsidRPr="00571E14">
        <w:rPr>
          <w:rFonts w:ascii="Cambria" w:hAnsi="Cambria"/>
          <w:bCs/>
        </w:rPr>
        <w:t xml:space="preserve">(a </w:t>
      </w:r>
      <w:r w:rsidRPr="00571E14">
        <w:rPr>
          <w:rFonts w:ascii="Cambria" w:hAnsi="Cambria"/>
          <w:bCs/>
        </w:rPr>
        <w:t xml:space="preserve">0% </w:t>
      </w:r>
      <w:r w:rsidR="00C90087" w:rsidRPr="00571E14">
        <w:rPr>
          <w:rFonts w:ascii="Cambria" w:hAnsi="Cambria"/>
          <w:bCs/>
        </w:rPr>
        <w:t xml:space="preserve">interest </w:t>
      </w:r>
      <w:r w:rsidRPr="00571E14">
        <w:rPr>
          <w:rFonts w:ascii="Cambria" w:hAnsi="Cambria"/>
          <w:bCs/>
        </w:rPr>
        <w:t>mortgage</w:t>
      </w:r>
      <w:r w:rsidR="00C90087" w:rsidRPr="00571E14">
        <w:rPr>
          <w:rFonts w:ascii="Cambria" w:hAnsi="Cambria"/>
          <w:bCs/>
        </w:rPr>
        <w:t>)</w:t>
      </w:r>
      <w:r w:rsidRPr="00571E14">
        <w:rPr>
          <w:rFonts w:ascii="Cambria" w:hAnsi="Cambria"/>
          <w:bCs/>
        </w:rPr>
        <w:t xml:space="preserve"> with an </w:t>
      </w:r>
      <w:r w:rsidR="00994DBF" w:rsidRPr="00571E14">
        <w:rPr>
          <w:rFonts w:ascii="Cambria" w:hAnsi="Cambria"/>
          <w:bCs/>
        </w:rPr>
        <w:t>interest-bearing</w:t>
      </w:r>
      <w:r w:rsidRPr="00571E14">
        <w:rPr>
          <w:rFonts w:ascii="Cambria" w:hAnsi="Cambria"/>
          <w:bCs/>
        </w:rPr>
        <w:t xml:space="preserve"> loan </w:t>
      </w:r>
      <w:r w:rsidRPr="00994DBF">
        <w:rPr>
          <w:rFonts w:ascii="Cambria" w:hAnsi="Cambria"/>
          <w:bCs/>
          <w:u w:val="single"/>
        </w:rPr>
        <w:t xml:space="preserve">requires </w:t>
      </w:r>
      <w:proofErr w:type="spellStart"/>
      <w:r w:rsidRPr="00994DBF">
        <w:rPr>
          <w:rFonts w:ascii="Cambria" w:hAnsi="Cambria"/>
          <w:bCs/>
          <w:u w:val="single"/>
        </w:rPr>
        <w:t>BCHfH</w:t>
      </w:r>
      <w:proofErr w:type="spellEnd"/>
      <w:r w:rsidRPr="00994DBF">
        <w:rPr>
          <w:rFonts w:ascii="Cambria" w:hAnsi="Cambria"/>
          <w:bCs/>
          <w:u w:val="single"/>
        </w:rPr>
        <w:t xml:space="preserve"> Board approval</w:t>
      </w:r>
      <w:r w:rsidRPr="00571E14">
        <w:rPr>
          <w:rFonts w:ascii="Cambria" w:hAnsi="Cambria"/>
          <w:bCs/>
        </w:rPr>
        <w:t xml:space="preserve">. This is not allowed by some mortgage investors </w:t>
      </w:r>
      <w:r w:rsidR="00C90087" w:rsidRPr="00571E14">
        <w:rPr>
          <w:rFonts w:ascii="Cambria" w:hAnsi="Cambria"/>
          <w:bCs/>
        </w:rPr>
        <w:t xml:space="preserve">or grants </w:t>
      </w:r>
      <w:r w:rsidRPr="00571E14">
        <w:rPr>
          <w:rFonts w:ascii="Cambria" w:hAnsi="Cambria"/>
          <w:bCs/>
        </w:rPr>
        <w:t xml:space="preserve">used by </w:t>
      </w:r>
      <w:proofErr w:type="spellStart"/>
      <w:r w:rsidRPr="00571E14">
        <w:rPr>
          <w:rFonts w:ascii="Cambria" w:hAnsi="Cambria"/>
          <w:bCs/>
        </w:rPr>
        <w:t>BCHfH</w:t>
      </w:r>
      <w:proofErr w:type="spellEnd"/>
      <w:r w:rsidRPr="00571E14">
        <w:rPr>
          <w:rFonts w:ascii="Cambria" w:hAnsi="Cambria"/>
          <w:bCs/>
        </w:rPr>
        <w:t>.</w:t>
      </w:r>
    </w:p>
    <w:p w:rsidR="00AA2F30" w:rsidRPr="00571E14" w:rsidRDefault="00AA2F30" w:rsidP="00A73475">
      <w:pPr>
        <w:spacing w:after="0" w:line="240" w:lineRule="auto"/>
        <w:rPr>
          <w:rFonts w:ascii="Cambria" w:hAnsi="Cambria"/>
          <w:bCs/>
        </w:rPr>
      </w:pPr>
    </w:p>
    <w:p w:rsidR="00C90087" w:rsidRPr="00571E14" w:rsidRDefault="00433022" w:rsidP="00A73475">
      <w:pPr>
        <w:spacing w:after="0" w:line="240" w:lineRule="auto"/>
        <w:rPr>
          <w:rFonts w:ascii="Cambria" w:hAnsi="Cambria"/>
          <w:bCs/>
        </w:rPr>
      </w:pPr>
      <w:r>
        <w:rPr>
          <w:rFonts w:ascii="Cambria" w:hAnsi="Cambria"/>
          <w:bCs/>
        </w:rPr>
        <w:t>Each lender chooses a company to service the loan they own. The owner’s 1</w:t>
      </w:r>
      <w:r w:rsidRPr="00433022">
        <w:rPr>
          <w:rFonts w:ascii="Cambria" w:hAnsi="Cambria"/>
          <w:bCs/>
          <w:vertAlign w:val="superscript"/>
        </w:rPr>
        <w:t>st</w:t>
      </w:r>
      <w:r>
        <w:rPr>
          <w:rFonts w:ascii="Cambria" w:hAnsi="Cambria"/>
          <w:bCs/>
        </w:rPr>
        <w:t xml:space="preserve"> mortgage lender </w:t>
      </w:r>
      <w:r w:rsidR="00F16596">
        <w:rPr>
          <w:rFonts w:ascii="Cambria" w:hAnsi="Cambria"/>
          <w:bCs/>
        </w:rPr>
        <w:t xml:space="preserve">will service and bill the owner separate from subordinate loans owned by </w:t>
      </w:r>
      <w:proofErr w:type="spellStart"/>
      <w:r w:rsidR="00F16596">
        <w:rPr>
          <w:rFonts w:ascii="Cambria" w:hAnsi="Cambria"/>
          <w:bCs/>
        </w:rPr>
        <w:t>BCHfH</w:t>
      </w:r>
      <w:proofErr w:type="spellEnd"/>
      <w:r w:rsidR="00F16596">
        <w:rPr>
          <w:rFonts w:ascii="Cambria" w:hAnsi="Cambria"/>
          <w:bCs/>
        </w:rPr>
        <w:t xml:space="preserve">. </w:t>
      </w:r>
      <w:r w:rsidR="00FB0BE0" w:rsidRPr="00571E14">
        <w:rPr>
          <w:rFonts w:ascii="Cambria" w:hAnsi="Cambria"/>
          <w:bCs/>
        </w:rPr>
        <w:t xml:space="preserve">All Blount County Habitat for Humanity </w:t>
      </w:r>
      <w:r w:rsidR="00F16596">
        <w:rPr>
          <w:rFonts w:ascii="Cambria" w:hAnsi="Cambria"/>
          <w:bCs/>
        </w:rPr>
        <w:t xml:space="preserve">subordinate </w:t>
      </w:r>
      <w:r w:rsidR="00FB0BE0" w:rsidRPr="00571E14">
        <w:rPr>
          <w:rFonts w:ascii="Cambria" w:hAnsi="Cambria"/>
          <w:bCs/>
        </w:rPr>
        <w:t>mortgages are</w:t>
      </w:r>
      <w:r w:rsidR="000B7054" w:rsidRPr="00571E14">
        <w:rPr>
          <w:rFonts w:ascii="Cambria" w:hAnsi="Cambria"/>
          <w:bCs/>
        </w:rPr>
        <w:t xml:space="preserve"> currently</w:t>
      </w:r>
      <w:r w:rsidR="00FB0BE0" w:rsidRPr="00571E14">
        <w:rPr>
          <w:rFonts w:ascii="Cambria" w:hAnsi="Cambria"/>
          <w:bCs/>
        </w:rPr>
        <w:t xml:space="preserve"> serviced by </w:t>
      </w:r>
      <w:r w:rsidR="00994DBF">
        <w:rPr>
          <w:rFonts w:ascii="Cambria" w:hAnsi="Cambria"/>
          <w:bCs/>
        </w:rPr>
        <w:t>FAHE, Inc</w:t>
      </w:r>
      <w:r w:rsidR="00FB0BE0" w:rsidRPr="00571E14">
        <w:rPr>
          <w:rFonts w:ascii="Cambria" w:hAnsi="Cambria"/>
          <w:bCs/>
        </w:rPr>
        <w:t xml:space="preserve">. </w:t>
      </w:r>
    </w:p>
    <w:p w:rsidR="00A90C1F" w:rsidRPr="00571E14" w:rsidRDefault="00C90087" w:rsidP="00A73475">
      <w:pPr>
        <w:spacing w:after="0" w:line="240" w:lineRule="auto"/>
        <w:rPr>
          <w:rFonts w:ascii="Cambria" w:hAnsi="Cambria"/>
          <w:bCs/>
        </w:rPr>
      </w:pPr>
      <w:r w:rsidRPr="00571E14">
        <w:rPr>
          <w:rFonts w:ascii="Cambria" w:hAnsi="Cambria"/>
          <w:bCs/>
        </w:rPr>
        <w:t xml:space="preserve"> </w:t>
      </w:r>
    </w:p>
    <w:p w:rsidR="00045DA6" w:rsidRPr="00571E14" w:rsidRDefault="00C90087" w:rsidP="00A73475">
      <w:pPr>
        <w:spacing w:after="0" w:line="240" w:lineRule="auto"/>
        <w:rPr>
          <w:rFonts w:ascii="Cambria" w:hAnsi="Cambria"/>
          <w:bCs/>
        </w:rPr>
      </w:pPr>
      <w:proofErr w:type="spellStart"/>
      <w:r w:rsidRPr="00571E14">
        <w:rPr>
          <w:rFonts w:ascii="Cambria" w:hAnsi="Cambria"/>
          <w:bCs/>
        </w:rPr>
        <w:t>BCHfH’s</w:t>
      </w:r>
      <w:proofErr w:type="spellEnd"/>
      <w:r w:rsidRPr="00571E14">
        <w:rPr>
          <w:rFonts w:ascii="Cambria" w:hAnsi="Cambria"/>
          <w:bCs/>
        </w:rPr>
        <w:t xml:space="preserve"> servicer will send the homeowner an annual statement regarding the status and balance of the </w:t>
      </w:r>
      <w:proofErr w:type="spellStart"/>
      <w:r w:rsidRPr="00571E14">
        <w:rPr>
          <w:rFonts w:ascii="Cambria" w:hAnsi="Cambria"/>
          <w:bCs/>
        </w:rPr>
        <w:t>BCHfH</w:t>
      </w:r>
      <w:proofErr w:type="spellEnd"/>
      <w:r w:rsidRPr="00571E14">
        <w:rPr>
          <w:rFonts w:ascii="Cambria" w:hAnsi="Cambria"/>
          <w:bCs/>
        </w:rPr>
        <w:t xml:space="preserve"> silent subordinate mortgage.</w:t>
      </w:r>
      <w:r w:rsidR="00571E14" w:rsidRPr="00571E14">
        <w:rPr>
          <w:rFonts w:ascii="Cambria" w:hAnsi="Cambria"/>
          <w:bCs/>
        </w:rPr>
        <w:t xml:space="preserve"> This balance is owed to </w:t>
      </w:r>
      <w:proofErr w:type="spellStart"/>
      <w:r w:rsidR="00571E14" w:rsidRPr="00571E14">
        <w:rPr>
          <w:rFonts w:ascii="Cambria" w:hAnsi="Cambria"/>
          <w:bCs/>
        </w:rPr>
        <w:t>BCHfH</w:t>
      </w:r>
      <w:proofErr w:type="spellEnd"/>
      <w:r w:rsidR="00571E14" w:rsidRPr="00571E14">
        <w:rPr>
          <w:rFonts w:ascii="Cambria" w:hAnsi="Cambria"/>
          <w:bCs/>
        </w:rPr>
        <w:t xml:space="preserve"> if the home is sold or the Trust Deed violated. </w:t>
      </w:r>
    </w:p>
    <w:p w:rsidR="00F37299" w:rsidRDefault="00045DA6" w:rsidP="00A73475">
      <w:pPr>
        <w:spacing w:after="0" w:line="240" w:lineRule="auto"/>
        <w:rPr>
          <w:rFonts w:ascii="Cambria" w:hAnsi="Cambria"/>
          <w:bCs/>
          <w:sz w:val="24"/>
          <w:szCs w:val="24"/>
        </w:rPr>
      </w:pPr>
      <w:r>
        <w:rPr>
          <w:rFonts w:ascii="Cambria" w:hAnsi="Cambria"/>
          <w:bCs/>
          <w:sz w:val="24"/>
          <w:szCs w:val="24"/>
        </w:rPr>
        <w:br w:type="page"/>
      </w:r>
    </w:p>
    <w:p w:rsidR="00C03C7B" w:rsidRPr="00C03C7B" w:rsidRDefault="009B5D69">
      <w:pPr>
        <w:spacing w:after="0" w:line="240" w:lineRule="auto"/>
        <w:rPr>
          <w:rFonts w:ascii="Cambria" w:hAnsi="Cambria" w:cs="Arial"/>
          <w:b/>
          <w:i/>
          <w:color w:val="1F497D"/>
          <w:sz w:val="30"/>
          <w:szCs w:val="30"/>
          <w:u w:val="single"/>
        </w:rPr>
      </w:pPr>
      <w:r>
        <w:rPr>
          <w:rFonts w:ascii="Cambria" w:hAnsi="Cambria" w:cs="Arial"/>
          <w:b/>
          <w:i/>
          <w:color w:val="1F497D"/>
          <w:sz w:val="30"/>
          <w:szCs w:val="30"/>
          <w:u w:val="single"/>
        </w:rPr>
        <w:lastRenderedPageBreak/>
        <w:t>Partnership</w:t>
      </w:r>
      <w:r w:rsidR="00013185">
        <w:rPr>
          <w:rFonts w:ascii="Cambria" w:hAnsi="Cambria" w:cs="Arial"/>
          <w:b/>
          <w:i/>
          <w:color w:val="1F497D"/>
          <w:sz w:val="30"/>
          <w:szCs w:val="30"/>
          <w:u w:val="single"/>
        </w:rPr>
        <w:t xml:space="preserve"> Agreement: </w:t>
      </w:r>
    </w:p>
    <w:p w:rsidR="00C03C7B" w:rsidRDefault="00C03C7B" w:rsidP="00C03C7B">
      <w:pPr>
        <w:spacing w:after="0" w:line="120" w:lineRule="auto"/>
        <w:rPr>
          <w:rFonts w:ascii="Cambria" w:hAnsi="Cambria" w:cs="Arial"/>
          <w:b/>
          <w:sz w:val="24"/>
          <w:szCs w:val="24"/>
        </w:rPr>
      </w:pPr>
    </w:p>
    <w:p w:rsidR="00013185" w:rsidRPr="00571E14" w:rsidRDefault="00013185">
      <w:pPr>
        <w:spacing w:after="0" w:line="240" w:lineRule="auto"/>
        <w:rPr>
          <w:rFonts w:ascii="Cambria" w:hAnsi="Cambria" w:cs="Arial"/>
          <w:b/>
        </w:rPr>
      </w:pPr>
      <w:r w:rsidRPr="00571E14">
        <w:rPr>
          <w:rFonts w:ascii="Cambria" w:hAnsi="Cambria" w:cs="Arial"/>
          <w:b/>
        </w:rPr>
        <w:t>Each Adult must initial each statement:</w:t>
      </w:r>
    </w:p>
    <w:tbl>
      <w:tblPr>
        <w:tblStyle w:val="TableGrid"/>
        <w:tblW w:w="0" w:type="auto"/>
        <w:tblLook w:val="04A0" w:firstRow="1" w:lastRow="0" w:firstColumn="1" w:lastColumn="0" w:noHBand="0" w:noVBand="1"/>
      </w:tblPr>
      <w:tblGrid>
        <w:gridCol w:w="918"/>
        <w:gridCol w:w="9090"/>
      </w:tblGrid>
      <w:tr w:rsidR="00013185" w:rsidRPr="00571E14" w:rsidTr="00571E14">
        <w:tc>
          <w:tcPr>
            <w:tcW w:w="918" w:type="dxa"/>
            <w:shd w:val="clear" w:color="auto" w:fill="EEECE1" w:themeFill="background2"/>
          </w:tcPr>
          <w:p w:rsidR="00013185" w:rsidRPr="00571E14" w:rsidRDefault="00013185">
            <w:pPr>
              <w:spacing w:after="0" w:line="240" w:lineRule="auto"/>
              <w:rPr>
                <w:rFonts w:ascii="Cambria" w:hAnsi="Cambria" w:cs="Arial"/>
              </w:rPr>
            </w:pPr>
          </w:p>
        </w:tc>
        <w:tc>
          <w:tcPr>
            <w:tcW w:w="9090" w:type="dxa"/>
            <w:shd w:val="clear" w:color="auto" w:fill="EEECE1" w:themeFill="background2"/>
          </w:tcPr>
          <w:p w:rsidR="00013185" w:rsidRPr="00571E14" w:rsidRDefault="00013185" w:rsidP="009B5D69">
            <w:pPr>
              <w:spacing w:after="0" w:line="240" w:lineRule="auto"/>
              <w:rPr>
                <w:rFonts w:ascii="Cambria" w:hAnsi="Cambria" w:cs="Arial"/>
              </w:rPr>
            </w:pPr>
            <w:r w:rsidRPr="00571E14">
              <w:rPr>
                <w:rFonts w:ascii="Cambria" w:hAnsi="Cambria" w:cs="Arial"/>
              </w:rPr>
              <w:t xml:space="preserve">I acknowledge I have read and understand this </w:t>
            </w:r>
            <w:r w:rsidR="009B5D69" w:rsidRPr="00571E14">
              <w:rPr>
                <w:rFonts w:ascii="Cambria" w:hAnsi="Cambria" w:cs="Arial"/>
              </w:rPr>
              <w:t>Partnership</w:t>
            </w:r>
            <w:r w:rsidRPr="00571E14">
              <w:rPr>
                <w:rFonts w:ascii="Cambria" w:hAnsi="Cambria" w:cs="Arial"/>
              </w:rPr>
              <w:t xml:space="preserve"> Manual as my </w:t>
            </w:r>
            <w:r w:rsidR="009B5D69" w:rsidRPr="00571E14">
              <w:rPr>
                <w:rFonts w:ascii="Cambria" w:hAnsi="Cambria" w:cs="Arial"/>
              </w:rPr>
              <w:t>Partnership</w:t>
            </w:r>
            <w:r w:rsidRPr="00571E14">
              <w:rPr>
                <w:rFonts w:ascii="Cambria" w:hAnsi="Cambria" w:cs="Arial"/>
              </w:rPr>
              <w:t xml:space="preserve"> Agreement with Blount County Habitat for Humanity. By signing this </w:t>
            </w:r>
            <w:r w:rsidR="009B5D69" w:rsidRPr="00571E14">
              <w:rPr>
                <w:rFonts w:ascii="Cambria" w:hAnsi="Cambria" w:cs="Arial"/>
              </w:rPr>
              <w:t>Partnership</w:t>
            </w:r>
            <w:r w:rsidRPr="00571E14">
              <w:rPr>
                <w:rFonts w:ascii="Cambria" w:hAnsi="Cambria" w:cs="Arial"/>
              </w:rPr>
              <w:t xml:space="preserve"> Agreement, each adult member of the </w:t>
            </w:r>
            <w:r w:rsidR="00527A59">
              <w:rPr>
                <w:rFonts w:ascii="Cambria" w:hAnsi="Cambria" w:cs="Arial"/>
              </w:rPr>
              <w:t>homeowner</w:t>
            </w:r>
            <w:r w:rsidR="009B5D69" w:rsidRPr="00571E14">
              <w:rPr>
                <w:rFonts w:ascii="Cambria" w:hAnsi="Cambria" w:cs="Arial"/>
              </w:rPr>
              <w:t xml:space="preserve"> household</w:t>
            </w:r>
            <w:r w:rsidRPr="00571E14">
              <w:rPr>
                <w:rFonts w:ascii="Cambria" w:hAnsi="Cambria" w:cs="Arial"/>
              </w:rPr>
              <w:t xml:space="preserve"> acknowledges that they have had an opportunity to ask questions, have had a full and complete explanation of each element of this agreement and accept each condition noted herein. </w:t>
            </w:r>
            <w:r w:rsidR="006212A9" w:rsidRPr="00571E14">
              <w:rPr>
                <w:rFonts w:ascii="Cambria" w:hAnsi="Cambria" w:cs="Arial"/>
              </w:rPr>
              <w:t xml:space="preserve">The failure to comply with the </w:t>
            </w:r>
            <w:r w:rsidR="009B5D69" w:rsidRPr="00571E14">
              <w:rPr>
                <w:rFonts w:ascii="Cambria" w:hAnsi="Cambria" w:cs="Arial"/>
              </w:rPr>
              <w:t>Partnership</w:t>
            </w:r>
            <w:r w:rsidR="006212A9" w:rsidRPr="00571E14">
              <w:rPr>
                <w:rFonts w:ascii="Cambria" w:hAnsi="Cambria" w:cs="Arial"/>
              </w:rPr>
              <w:t xml:space="preserve"> Manual is grounds for removal from the program.</w:t>
            </w:r>
          </w:p>
        </w:tc>
      </w:tr>
      <w:tr w:rsidR="00013185" w:rsidRPr="00571E14" w:rsidTr="00571E14">
        <w:tc>
          <w:tcPr>
            <w:tcW w:w="918" w:type="dxa"/>
          </w:tcPr>
          <w:p w:rsidR="00013185" w:rsidRPr="00571E14" w:rsidRDefault="00013185">
            <w:pPr>
              <w:spacing w:after="0" w:line="240" w:lineRule="auto"/>
              <w:rPr>
                <w:rFonts w:ascii="Cambria" w:hAnsi="Cambria" w:cs="Arial"/>
              </w:rPr>
            </w:pPr>
          </w:p>
        </w:tc>
        <w:tc>
          <w:tcPr>
            <w:tcW w:w="9090" w:type="dxa"/>
          </w:tcPr>
          <w:p w:rsidR="00536E5F" w:rsidRPr="00571E14" w:rsidRDefault="00013185" w:rsidP="009B5D69">
            <w:pPr>
              <w:spacing w:after="0" w:line="240" w:lineRule="auto"/>
              <w:rPr>
                <w:rFonts w:ascii="Cambria" w:hAnsi="Cambria" w:cs="Arial"/>
              </w:rPr>
            </w:pPr>
            <w:r w:rsidRPr="00571E14">
              <w:rPr>
                <w:rFonts w:ascii="Cambria" w:hAnsi="Cambria" w:cs="Arial"/>
              </w:rPr>
              <w:t>I acknowledge that I have read and understand the Sweat Eq</w:t>
            </w:r>
            <w:r w:rsidR="000B7054" w:rsidRPr="00571E14">
              <w:rPr>
                <w:rFonts w:ascii="Cambria" w:hAnsi="Cambria" w:cs="Arial"/>
              </w:rPr>
              <w:t xml:space="preserve">uity policy </w:t>
            </w:r>
            <w:r w:rsidR="00536E5F" w:rsidRPr="00571E14">
              <w:rPr>
                <w:rFonts w:ascii="Cambria" w:hAnsi="Cambria" w:cs="Arial"/>
              </w:rPr>
              <w:t>contained within this</w:t>
            </w:r>
            <w:r w:rsidRPr="00571E14">
              <w:rPr>
                <w:rFonts w:ascii="Cambria" w:hAnsi="Cambria" w:cs="Arial"/>
              </w:rPr>
              <w:t xml:space="preserve"> </w:t>
            </w:r>
            <w:r w:rsidR="009B5D69" w:rsidRPr="00571E14">
              <w:rPr>
                <w:rFonts w:ascii="Cambria" w:hAnsi="Cambria" w:cs="Arial"/>
              </w:rPr>
              <w:t>Partnership</w:t>
            </w:r>
            <w:r w:rsidRPr="00571E14">
              <w:rPr>
                <w:rFonts w:ascii="Cambria" w:hAnsi="Cambria" w:cs="Arial"/>
              </w:rPr>
              <w:t xml:space="preserve"> Agreement. I further acknowledge that I understand how Sweat Equity hours are earned, the penalties that may be imposed for my failure to meet my responsibilities and how the failure to fulfill my responsibilities can result in my removal from the program.</w:t>
            </w:r>
            <w:r w:rsidR="0088503C" w:rsidRPr="00571E14">
              <w:rPr>
                <w:rFonts w:ascii="Cambria" w:hAnsi="Cambria" w:cs="Arial"/>
              </w:rPr>
              <w:t xml:space="preserve"> Finally, I understand </w:t>
            </w:r>
            <w:r w:rsidR="0088503C" w:rsidRPr="00571E14">
              <w:rPr>
                <w:rFonts w:ascii="Cambria" w:hAnsi="Cambria"/>
              </w:rPr>
              <w:t xml:space="preserve">there is no dollar value or refund for sweat equity if </w:t>
            </w:r>
            <w:r w:rsidR="00C03C7B" w:rsidRPr="00571E14">
              <w:rPr>
                <w:rFonts w:ascii="Cambria" w:hAnsi="Cambria"/>
              </w:rPr>
              <w:t>I am deselected or withdraw</w:t>
            </w:r>
            <w:r w:rsidR="0088503C" w:rsidRPr="00571E14">
              <w:rPr>
                <w:rFonts w:ascii="Cambria" w:hAnsi="Cambria"/>
              </w:rPr>
              <w:t xml:space="preserve"> from the program.</w:t>
            </w:r>
          </w:p>
        </w:tc>
      </w:tr>
      <w:tr w:rsidR="00536E5F" w:rsidRPr="00571E14" w:rsidTr="00571E14">
        <w:tc>
          <w:tcPr>
            <w:tcW w:w="918" w:type="dxa"/>
            <w:shd w:val="clear" w:color="auto" w:fill="EEECE1" w:themeFill="background2"/>
          </w:tcPr>
          <w:p w:rsidR="00536E5F" w:rsidRPr="00571E14" w:rsidRDefault="00536E5F">
            <w:pPr>
              <w:spacing w:after="0" w:line="240" w:lineRule="auto"/>
              <w:rPr>
                <w:rFonts w:ascii="Cambria" w:hAnsi="Cambria" w:cs="Arial"/>
              </w:rPr>
            </w:pPr>
          </w:p>
        </w:tc>
        <w:tc>
          <w:tcPr>
            <w:tcW w:w="9090" w:type="dxa"/>
            <w:shd w:val="clear" w:color="auto" w:fill="EEECE1" w:themeFill="background2"/>
          </w:tcPr>
          <w:p w:rsidR="00536E5F" w:rsidRPr="00571E14" w:rsidRDefault="00536E5F" w:rsidP="009B5D69">
            <w:pPr>
              <w:spacing w:after="0" w:line="240" w:lineRule="auto"/>
              <w:rPr>
                <w:rFonts w:ascii="Cambria" w:hAnsi="Cambria" w:cs="Arial"/>
              </w:rPr>
            </w:pPr>
            <w:r w:rsidRPr="00571E14">
              <w:rPr>
                <w:rFonts w:ascii="Cambria" w:hAnsi="Cambria" w:cs="Arial"/>
              </w:rPr>
              <w:t xml:space="preserve">I acknowledge that I have read </w:t>
            </w:r>
            <w:r w:rsidR="00815EB8" w:rsidRPr="00571E14">
              <w:rPr>
                <w:rFonts w:ascii="Cambria" w:hAnsi="Cambria" w:cs="Arial"/>
              </w:rPr>
              <w:t>and understand the Education,</w:t>
            </w:r>
            <w:r w:rsidRPr="00571E14">
              <w:rPr>
                <w:rFonts w:ascii="Cambria" w:hAnsi="Cambria" w:cs="Arial"/>
              </w:rPr>
              <w:t xml:space="preserve"> </w:t>
            </w:r>
            <w:r w:rsidR="000B7054" w:rsidRPr="00571E14">
              <w:rPr>
                <w:rFonts w:ascii="Cambria" w:hAnsi="Cambria" w:cs="Arial"/>
              </w:rPr>
              <w:t>Money Management,</w:t>
            </w:r>
            <w:r w:rsidR="00815EB8" w:rsidRPr="00571E14">
              <w:rPr>
                <w:rFonts w:ascii="Cambria" w:hAnsi="Cambria" w:cs="Arial"/>
              </w:rPr>
              <w:t xml:space="preserve"> Mentoring</w:t>
            </w:r>
            <w:r w:rsidRPr="00571E14">
              <w:rPr>
                <w:rFonts w:ascii="Cambria" w:hAnsi="Cambria" w:cs="Arial"/>
              </w:rPr>
              <w:t xml:space="preserve"> </w:t>
            </w:r>
            <w:r w:rsidR="000B7054" w:rsidRPr="00571E14">
              <w:rPr>
                <w:rFonts w:ascii="Cambria" w:hAnsi="Cambria" w:cs="Arial"/>
              </w:rPr>
              <w:t>and CRTB Policies</w:t>
            </w:r>
            <w:r w:rsidRPr="00571E14">
              <w:rPr>
                <w:rFonts w:ascii="Cambria" w:hAnsi="Cambria" w:cs="Arial"/>
              </w:rPr>
              <w:t xml:space="preserve"> contained within this </w:t>
            </w:r>
            <w:r w:rsidR="009B5D69" w:rsidRPr="00571E14">
              <w:rPr>
                <w:rFonts w:ascii="Cambria" w:hAnsi="Cambria" w:cs="Arial"/>
              </w:rPr>
              <w:t>Partnership</w:t>
            </w:r>
            <w:r w:rsidRPr="00571E14">
              <w:rPr>
                <w:rFonts w:ascii="Cambria" w:hAnsi="Cambria" w:cs="Arial"/>
              </w:rPr>
              <w:t xml:space="preserve"> Agreement. I agree to the outlined expectations and recognize that violation of this policy may result in my remo</w:t>
            </w:r>
            <w:r w:rsidR="00932B10" w:rsidRPr="00571E14">
              <w:rPr>
                <w:rFonts w:ascii="Cambria" w:hAnsi="Cambria" w:cs="Arial"/>
              </w:rPr>
              <w:t xml:space="preserve">val from this program. </w:t>
            </w:r>
            <w:r w:rsidR="00C03C7B" w:rsidRPr="00571E14">
              <w:rPr>
                <w:rFonts w:ascii="Cambria" w:hAnsi="Cambria" w:cs="Arial"/>
                <w:b/>
              </w:rPr>
              <w:t xml:space="preserve">I further understand and acknowledge I </w:t>
            </w:r>
            <w:r w:rsidR="00C03C7B" w:rsidRPr="00571E14">
              <w:rPr>
                <w:rFonts w:ascii="Cambria" w:hAnsi="Cambria"/>
                <w:b/>
                <w:bCs/>
              </w:rPr>
              <w:t xml:space="preserve">will choose </w:t>
            </w:r>
            <w:r w:rsidR="00CC1F50" w:rsidRPr="00571E14">
              <w:rPr>
                <w:rFonts w:ascii="Cambria" w:hAnsi="Cambria"/>
                <w:b/>
                <w:bCs/>
              </w:rPr>
              <w:t xml:space="preserve">only </w:t>
            </w:r>
            <w:r w:rsidR="00C03C7B" w:rsidRPr="00571E14">
              <w:rPr>
                <w:rFonts w:ascii="Cambria" w:hAnsi="Cambria"/>
                <w:b/>
                <w:bCs/>
              </w:rPr>
              <w:t>from</w:t>
            </w:r>
            <w:r w:rsidR="00CC1F50" w:rsidRPr="00571E14">
              <w:rPr>
                <w:rFonts w:ascii="Cambria" w:hAnsi="Cambria"/>
                <w:b/>
                <w:bCs/>
              </w:rPr>
              <w:t xml:space="preserve"> select,</w:t>
            </w:r>
            <w:r w:rsidR="00C03C7B" w:rsidRPr="00571E14">
              <w:rPr>
                <w:rFonts w:ascii="Cambria" w:hAnsi="Cambria"/>
                <w:b/>
                <w:bCs/>
              </w:rPr>
              <w:t xml:space="preserve"> eligible properties based on </w:t>
            </w:r>
            <w:r w:rsidR="00571E14" w:rsidRPr="00571E14">
              <w:rPr>
                <w:rFonts w:ascii="Cambria" w:hAnsi="Cambria"/>
                <w:b/>
                <w:bCs/>
              </w:rPr>
              <w:t xml:space="preserve">my affordability, </w:t>
            </w:r>
            <w:r w:rsidR="00C03C7B" w:rsidRPr="00571E14">
              <w:rPr>
                <w:rFonts w:ascii="Cambria" w:hAnsi="Cambria"/>
                <w:b/>
                <w:bCs/>
              </w:rPr>
              <w:t>investor and grant funding requirements once I am CRTB.</w:t>
            </w:r>
          </w:p>
        </w:tc>
      </w:tr>
      <w:tr w:rsidR="00536E5F" w:rsidRPr="00571E14" w:rsidTr="00571E14">
        <w:tc>
          <w:tcPr>
            <w:tcW w:w="918" w:type="dxa"/>
          </w:tcPr>
          <w:p w:rsidR="00536E5F" w:rsidRPr="00571E14" w:rsidRDefault="00536E5F">
            <w:pPr>
              <w:spacing w:after="0" w:line="240" w:lineRule="auto"/>
              <w:rPr>
                <w:rFonts w:ascii="Cambria" w:hAnsi="Cambria" w:cs="Arial"/>
              </w:rPr>
            </w:pPr>
          </w:p>
        </w:tc>
        <w:tc>
          <w:tcPr>
            <w:tcW w:w="9090" w:type="dxa"/>
          </w:tcPr>
          <w:p w:rsidR="00536E5F" w:rsidRPr="00571E14" w:rsidRDefault="00536E5F" w:rsidP="009B5D69">
            <w:pPr>
              <w:spacing w:after="0" w:line="240" w:lineRule="auto"/>
              <w:rPr>
                <w:rFonts w:ascii="Cambria" w:hAnsi="Cambria" w:cs="Arial"/>
              </w:rPr>
            </w:pPr>
            <w:r w:rsidRPr="00571E14">
              <w:rPr>
                <w:rFonts w:ascii="Cambria" w:hAnsi="Cambria" w:cs="Arial"/>
              </w:rPr>
              <w:t xml:space="preserve">I acknowledge that I have read and understand the Blount County Habitat for Humanity Construction Policy contained within this </w:t>
            </w:r>
            <w:r w:rsidR="009B5D69" w:rsidRPr="00571E14">
              <w:rPr>
                <w:rFonts w:ascii="Cambria" w:hAnsi="Cambria" w:cs="Arial"/>
              </w:rPr>
              <w:t>Partnership</w:t>
            </w:r>
            <w:r w:rsidRPr="00571E14">
              <w:rPr>
                <w:rFonts w:ascii="Cambria" w:hAnsi="Cambria" w:cs="Arial"/>
              </w:rPr>
              <w:t xml:space="preserve"> Agreement. I agree to the terms of the </w:t>
            </w:r>
            <w:r w:rsidR="00C03C7B" w:rsidRPr="00571E14">
              <w:rPr>
                <w:rFonts w:ascii="Cambria" w:hAnsi="Cambria" w:cs="Arial"/>
              </w:rPr>
              <w:t>p</w:t>
            </w:r>
            <w:r w:rsidRPr="00571E14">
              <w:rPr>
                <w:rFonts w:ascii="Cambria" w:hAnsi="Cambria" w:cs="Arial"/>
              </w:rPr>
              <w:t xml:space="preserve">olicy and recognize that </w:t>
            </w:r>
            <w:r w:rsidR="00C03C7B" w:rsidRPr="00571E14">
              <w:rPr>
                <w:rFonts w:ascii="Cambria" w:hAnsi="Cambria" w:cs="Arial"/>
              </w:rPr>
              <w:t xml:space="preserve">its </w:t>
            </w:r>
            <w:r w:rsidRPr="00571E14">
              <w:rPr>
                <w:rFonts w:ascii="Cambria" w:hAnsi="Cambria" w:cs="Arial"/>
              </w:rPr>
              <w:t>violation may result in my rem</w:t>
            </w:r>
            <w:r w:rsidR="00932B10" w:rsidRPr="00571E14">
              <w:rPr>
                <w:rFonts w:ascii="Cambria" w:hAnsi="Cambria" w:cs="Arial"/>
              </w:rPr>
              <w:t xml:space="preserve">oval from </w:t>
            </w:r>
            <w:r w:rsidR="00C03C7B" w:rsidRPr="00571E14">
              <w:rPr>
                <w:rFonts w:ascii="Cambria" w:hAnsi="Cambria" w:cs="Arial"/>
              </w:rPr>
              <w:t>the</w:t>
            </w:r>
            <w:r w:rsidR="00932B10" w:rsidRPr="00571E14">
              <w:rPr>
                <w:rFonts w:ascii="Cambria" w:hAnsi="Cambria" w:cs="Arial"/>
              </w:rPr>
              <w:t xml:space="preserve"> program.</w:t>
            </w:r>
          </w:p>
        </w:tc>
      </w:tr>
      <w:tr w:rsidR="003E0633" w:rsidRPr="00571E14" w:rsidTr="00571E14">
        <w:tc>
          <w:tcPr>
            <w:tcW w:w="918" w:type="dxa"/>
            <w:shd w:val="clear" w:color="auto" w:fill="EEECE1" w:themeFill="background2"/>
          </w:tcPr>
          <w:p w:rsidR="003E0633" w:rsidRPr="00571E14" w:rsidRDefault="003E0633">
            <w:pPr>
              <w:spacing w:after="0" w:line="240" w:lineRule="auto"/>
              <w:rPr>
                <w:rFonts w:ascii="Cambria" w:hAnsi="Cambria" w:cs="Arial"/>
              </w:rPr>
            </w:pPr>
          </w:p>
        </w:tc>
        <w:tc>
          <w:tcPr>
            <w:tcW w:w="9090" w:type="dxa"/>
            <w:shd w:val="clear" w:color="auto" w:fill="EEECE1" w:themeFill="background2"/>
          </w:tcPr>
          <w:p w:rsidR="003E0633" w:rsidRPr="00571E14" w:rsidRDefault="003E0633" w:rsidP="009B5D69">
            <w:pPr>
              <w:spacing w:after="0" w:line="240" w:lineRule="auto"/>
              <w:rPr>
                <w:rFonts w:ascii="Cambria" w:hAnsi="Cambria"/>
                <w:bCs/>
              </w:rPr>
            </w:pPr>
            <w:r w:rsidRPr="00571E14">
              <w:rPr>
                <w:rFonts w:ascii="Cambria" w:hAnsi="Cambria" w:cs="Arial"/>
              </w:rPr>
              <w:t xml:space="preserve">I acknowledge that I have read and understand the Blount County Habitat for Humanity Home Pricing </w:t>
            </w:r>
            <w:r w:rsidR="00A71371" w:rsidRPr="00571E14">
              <w:rPr>
                <w:rFonts w:ascii="Cambria" w:hAnsi="Cambria" w:cs="Arial"/>
              </w:rPr>
              <w:t xml:space="preserve">and Servicing </w:t>
            </w:r>
            <w:r w:rsidRPr="00571E14">
              <w:rPr>
                <w:rFonts w:ascii="Cambria" w:hAnsi="Cambria" w:cs="Arial"/>
              </w:rPr>
              <w:t xml:space="preserve">Policy contained within this </w:t>
            </w:r>
            <w:r w:rsidR="009B5D69" w:rsidRPr="00571E14">
              <w:rPr>
                <w:rFonts w:ascii="Cambria" w:hAnsi="Cambria" w:cs="Arial"/>
              </w:rPr>
              <w:t>Partnership</w:t>
            </w:r>
            <w:r w:rsidRPr="00571E14">
              <w:rPr>
                <w:rFonts w:ascii="Cambria" w:hAnsi="Cambria" w:cs="Arial"/>
              </w:rPr>
              <w:t xml:space="preserve"> Agreement.</w:t>
            </w:r>
            <w:r w:rsidR="00A71371" w:rsidRPr="00571E14">
              <w:rPr>
                <w:rFonts w:ascii="Cambria" w:hAnsi="Cambria"/>
                <w:bCs/>
              </w:rPr>
              <w:t xml:space="preserve"> </w:t>
            </w:r>
            <w:r w:rsidR="0074123F" w:rsidRPr="00571E14">
              <w:rPr>
                <w:rFonts w:ascii="Cambria" w:hAnsi="Cambria"/>
                <w:bCs/>
              </w:rPr>
              <w:t xml:space="preserve">I understand </w:t>
            </w:r>
            <w:proofErr w:type="spellStart"/>
            <w:r w:rsidR="0074123F" w:rsidRPr="00571E14">
              <w:rPr>
                <w:rFonts w:ascii="Cambria" w:hAnsi="Cambria"/>
                <w:bCs/>
              </w:rPr>
              <w:t>BCHfH</w:t>
            </w:r>
            <w:proofErr w:type="spellEnd"/>
            <w:r w:rsidR="0074123F" w:rsidRPr="00571E14">
              <w:rPr>
                <w:rFonts w:ascii="Cambria" w:hAnsi="Cambria"/>
                <w:bCs/>
              </w:rPr>
              <w:t xml:space="preserve"> does not make 1</w:t>
            </w:r>
            <w:r w:rsidR="0074123F" w:rsidRPr="00571E14">
              <w:rPr>
                <w:rFonts w:ascii="Cambria" w:hAnsi="Cambria"/>
                <w:bCs/>
                <w:vertAlign w:val="superscript"/>
              </w:rPr>
              <w:t>st</w:t>
            </w:r>
            <w:r w:rsidR="0074123F" w:rsidRPr="00571E14">
              <w:rPr>
                <w:rFonts w:ascii="Cambria" w:hAnsi="Cambria"/>
                <w:bCs/>
              </w:rPr>
              <w:t xml:space="preserve"> mortgages and 0%</w:t>
            </w:r>
            <w:r w:rsidR="00571E14" w:rsidRPr="00571E14">
              <w:rPr>
                <w:rFonts w:ascii="Cambria" w:hAnsi="Cambria"/>
                <w:bCs/>
              </w:rPr>
              <w:t xml:space="preserve"> interest 1</w:t>
            </w:r>
            <w:r w:rsidR="00571E14" w:rsidRPr="00571E14">
              <w:rPr>
                <w:rFonts w:ascii="Cambria" w:hAnsi="Cambria"/>
                <w:bCs/>
                <w:vertAlign w:val="superscript"/>
              </w:rPr>
              <w:t>st</w:t>
            </w:r>
            <w:r w:rsidR="00571E14" w:rsidRPr="00571E14">
              <w:rPr>
                <w:rFonts w:ascii="Cambria" w:hAnsi="Cambria"/>
                <w:bCs/>
              </w:rPr>
              <w:t xml:space="preserve"> mortgage</w:t>
            </w:r>
            <w:r w:rsidR="0074123F" w:rsidRPr="00571E14">
              <w:rPr>
                <w:rFonts w:ascii="Cambria" w:hAnsi="Cambria"/>
                <w:bCs/>
              </w:rPr>
              <w:t xml:space="preserve"> loans are not available through </w:t>
            </w:r>
            <w:proofErr w:type="spellStart"/>
            <w:r w:rsidR="0074123F" w:rsidRPr="00571E14">
              <w:rPr>
                <w:rFonts w:ascii="Cambria" w:hAnsi="Cambria"/>
                <w:bCs/>
              </w:rPr>
              <w:t>BCHfH</w:t>
            </w:r>
            <w:proofErr w:type="spellEnd"/>
            <w:r w:rsidR="0074123F" w:rsidRPr="00571E14">
              <w:rPr>
                <w:rFonts w:ascii="Cambria" w:hAnsi="Cambria"/>
                <w:bCs/>
              </w:rPr>
              <w:t xml:space="preserve">. </w:t>
            </w:r>
            <w:r w:rsidR="00A71371" w:rsidRPr="00571E14">
              <w:rPr>
                <w:rFonts w:ascii="Cambria" w:hAnsi="Cambria"/>
                <w:b/>
                <w:bCs/>
                <w:i/>
              </w:rPr>
              <w:t>I understand the home must be my primary residence while I own it. I know this is not negotiable within the Habitat for Humanity program.</w:t>
            </w:r>
            <w:r w:rsidR="00A71371" w:rsidRPr="00571E14">
              <w:rPr>
                <w:rFonts w:ascii="Cambria" w:hAnsi="Cambria"/>
                <w:bCs/>
              </w:rPr>
              <w:t xml:space="preserve"> </w:t>
            </w:r>
            <w:r w:rsidRPr="00571E14">
              <w:rPr>
                <w:rFonts w:ascii="Cambria" w:hAnsi="Cambria" w:cs="Arial"/>
              </w:rPr>
              <w:t>I agree to the terms of the Home Pricing</w:t>
            </w:r>
            <w:r w:rsidR="00A71371" w:rsidRPr="00571E14">
              <w:rPr>
                <w:rFonts w:ascii="Cambria" w:hAnsi="Cambria" w:cs="Arial"/>
              </w:rPr>
              <w:t xml:space="preserve"> and Servicing</w:t>
            </w:r>
            <w:r w:rsidRPr="00571E14">
              <w:rPr>
                <w:rFonts w:ascii="Cambria" w:hAnsi="Cambria" w:cs="Arial"/>
              </w:rPr>
              <w:t xml:space="preserve"> Policy and recognize this as a core part of the Habitat for Humanity Homeownership Program.</w:t>
            </w:r>
          </w:p>
        </w:tc>
      </w:tr>
      <w:tr w:rsidR="00932B10" w:rsidRPr="00571E14" w:rsidTr="00571E14">
        <w:tc>
          <w:tcPr>
            <w:tcW w:w="918" w:type="dxa"/>
            <w:shd w:val="clear" w:color="auto" w:fill="FFFFFF" w:themeFill="background1"/>
          </w:tcPr>
          <w:p w:rsidR="00932B10" w:rsidRPr="00571E14" w:rsidRDefault="00932B10">
            <w:pPr>
              <w:spacing w:after="0" w:line="240" w:lineRule="auto"/>
              <w:rPr>
                <w:rFonts w:ascii="Cambria" w:hAnsi="Cambria" w:cs="Arial"/>
              </w:rPr>
            </w:pPr>
          </w:p>
        </w:tc>
        <w:tc>
          <w:tcPr>
            <w:tcW w:w="9090" w:type="dxa"/>
            <w:shd w:val="clear" w:color="auto" w:fill="FFFFFF" w:themeFill="background1"/>
          </w:tcPr>
          <w:p w:rsidR="00932B10" w:rsidRPr="00571E14" w:rsidRDefault="000B7054" w:rsidP="00932B10">
            <w:pPr>
              <w:spacing w:after="0" w:line="240" w:lineRule="auto"/>
              <w:rPr>
                <w:rFonts w:ascii="Cambria" w:hAnsi="Cambria" w:cs="Arial"/>
              </w:rPr>
            </w:pPr>
            <w:r w:rsidRPr="00571E14">
              <w:rPr>
                <w:rFonts w:ascii="Cambria" w:hAnsi="Cambria" w:cs="Arial"/>
              </w:rPr>
              <w:t>I acknowledge that I have read</w:t>
            </w:r>
            <w:r w:rsidR="00932B10" w:rsidRPr="00571E14">
              <w:rPr>
                <w:rFonts w:ascii="Cambria" w:hAnsi="Cambria" w:cs="Arial"/>
              </w:rPr>
              <w:t xml:space="preserve"> and understand my pre</w:t>
            </w:r>
            <w:r w:rsidR="00F56FCD">
              <w:rPr>
                <w:rFonts w:ascii="Cambria" w:hAnsi="Cambria" w:cs="Arial"/>
              </w:rPr>
              <w:t xml:space="preserve">-approval letter including the </w:t>
            </w:r>
            <w:proofErr w:type="gramStart"/>
            <w:r w:rsidR="00932B10" w:rsidRPr="00571E14">
              <w:rPr>
                <w:rFonts w:ascii="Cambria" w:hAnsi="Cambria" w:cs="Arial"/>
              </w:rPr>
              <w:t>8 month</w:t>
            </w:r>
            <w:proofErr w:type="gramEnd"/>
            <w:r w:rsidR="00932B10" w:rsidRPr="00571E14">
              <w:rPr>
                <w:rFonts w:ascii="Cambria" w:hAnsi="Cambria" w:cs="Arial"/>
              </w:rPr>
              <w:t xml:space="preserve"> expiration and underwriting conditions contained within. </w:t>
            </w:r>
            <w:r w:rsidR="00F56FCD">
              <w:rPr>
                <w:rFonts w:ascii="Cambria" w:hAnsi="Cambria" w:cs="Arial"/>
              </w:rPr>
              <w:t xml:space="preserve">I further acknowledge the </w:t>
            </w:r>
            <w:proofErr w:type="gramStart"/>
            <w:r w:rsidRPr="00571E14">
              <w:rPr>
                <w:rFonts w:ascii="Cambria" w:hAnsi="Cambria" w:cs="Arial"/>
              </w:rPr>
              <w:t>8 month</w:t>
            </w:r>
            <w:proofErr w:type="gramEnd"/>
            <w:r w:rsidRPr="00571E14">
              <w:rPr>
                <w:rFonts w:ascii="Cambria" w:hAnsi="Cambria" w:cs="Arial"/>
              </w:rPr>
              <w:t xml:space="preserve"> requirement can change at the sole discretion of Blount County Habitat for Humanity. </w:t>
            </w:r>
          </w:p>
        </w:tc>
      </w:tr>
      <w:tr w:rsidR="0074123F" w:rsidRPr="00571E14" w:rsidTr="00B2458F">
        <w:tc>
          <w:tcPr>
            <w:tcW w:w="918" w:type="dxa"/>
            <w:shd w:val="clear" w:color="auto" w:fill="EEECE1" w:themeFill="background2"/>
          </w:tcPr>
          <w:p w:rsidR="0074123F" w:rsidRPr="00571E14" w:rsidRDefault="0074123F">
            <w:pPr>
              <w:spacing w:after="0" w:line="240" w:lineRule="auto"/>
              <w:rPr>
                <w:rFonts w:ascii="Cambria" w:hAnsi="Cambria" w:cs="Arial"/>
              </w:rPr>
            </w:pPr>
          </w:p>
        </w:tc>
        <w:tc>
          <w:tcPr>
            <w:tcW w:w="9090" w:type="dxa"/>
            <w:shd w:val="clear" w:color="auto" w:fill="EEECE1" w:themeFill="background2"/>
          </w:tcPr>
          <w:p w:rsidR="0074123F" w:rsidRPr="00571E14" w:rsidRDefault="0074123F" w:rsidP="00932B10">
            <w:pPr>
              <w:spacing w:after="0" w:line="240" w:lineRule="auto"/>
              <w:rPr>
                <w:rFonts w:ascii="Cambria" w:hAnsi="Cambria" w:cs="Arial"/>
              </w:rPr>
            </w:pPr>
            <w:proofErr w:type="spellStart"/>
            <w:r w:rsidRPr="00571E14">
              <w:rPr>
                <w:rFonts w:ascii="Cambria" w:hAnsi="Cambria" w:cs="Arial"/>
              </w:rPr>
              <w:t>BCHfH</w:t>
            </w:r>
            <w:proofErr w:type="spellEnd"/>
            <w:r w:rsidRPr="00571E14">
              <w:rPr>
                <w:rFonts w:ascii="Cambria" w:hAnsi="Cambria" w:cs="Arial"/>
              </w:rPr>
              <w:t xml:space="preserve"> is a non-profit dedicated to the vision of a world where everyone has a decent place to live. </w:t>
            </w:r>
            <w:proofErr w:type="spellStart"/>
            <w:r w:rsidRPr="00571E14">
              <w:rPr>
                <w:rFonts w:ascii="Cambria" w:hAnsi="Cambria" w:cs="Arial"/>
              </w:rPr>
              <w:t>BCHfH</w:t>
            </w:r>
            <w:proofErr w:type="spellEnd"/>
            <w:r w:rsidRPr="00571E14">
              <w:rPr>
                <w:rFonts w:ascii="Cambria" w:hAnsi="Cambria" w:cs="Arial"/>
              </w:rPr>
              <w:t xml:space="preserve"> will do its best to comply with the responsibilities and program description outlined in this manual. However, </w:t>
            </w:r>
            <w:proofErr w:type="spellStart"/>
            <w:r w:rsidRPr="00571E14">
              <w:rPr>
                <w:rFonts w:ascii="Cambria" w:hAnsi="Cambria" w:cs="Arial"/>
              </w:rPr>
              <w:t>BCHfH</w:t>
            </w:r>
            <w:proofErr w:type="spellEnd"/>
            <w:r w:rsidRPr="00571E14">
              <w:rPr>
                <w:rFonts w:ascii="Cambria" w:hAnsi="Cambria" w:cs="Arial"/>
              </w:rPr>
              <w:t xml:space="preserve"> cannot make a guarantee regarding contents of this manual due to factors that may be outside of </w:t>
            </w:r>
            <w:proofErr w:type="spellStart"/>
            <w:r w:rsidRPr="00571E14">
              <w:rPr>
                <w:rFonts w:ascii="Cambria" w:hAnsi="Cambria" w:cs="Arial"/>
              </w:rPr>
              <w:t>BCHfH’s</w:t>
            </w:r>
            <w:proofErr w:type="spellEnd"/>
            <w:r w:rsidRPr="00571E14">
              <w:rPr>
                <w:rFonts w:ascii="Cambria" w:hAnsi="Cambria" w:cs="Arial"/>
              </w:rPr>
              <w:t xml:space="preserve"> control.</w:t>
            </w:r>
          </w:p>
        </w:tc>
      </w:tr>
      <w:tr w:rsidR="0074123F" w:rsidRPr="00571E14" w:rsidTr="00571E14">
        <w:tc>
          <w:tcPr>
            <w:tcW w:w="918" w:type="dxa"/>
            <w:shd w:val="clear" w:color="auto" w:fill="FFFFFF" w:themeFill="background1"/>
          </w:tcPr>
          <w:p w:rsidR="0074123F" w:rsidRPr="00571E14" w:rsidRDefault="0074123F">
            <w:pPr>
              <w:spacing w:after="0" w:line="240" w:lineRule="auto"/>
              <w:rPr>
                <w:rFonts w:ascii="Cambria" w:hAnsi="Cambria" w:cs="Arial"/>
              </w:rPr>
            </w:pPr>
          </w:p>
        </w:tc>
        <w:tc>
          <w:tcPr>
            <w:tcW w:w="9090" w:type="dxa"/>
            <w:shd w:val="clear" w:color="auto" w:fill="FFFFFF" w:themeFill="background1"/>
          </w:tcPr>
          <w:p w:rsidR="0074123F" w:rsidRPr="00571E14" w:rsidRDefault="0074123F" w:rsidP="00932B10">
            <w:pPr>
              <w:spacing w:after="0" w:line="240" w:lineRule="auto"/>
              <w:rPr>
                <w:rFonts w:ascii="Cambria" w:hAnsi="Cambria" w:cs="Arial"/>
              </w:rPr>
            </w:pPr>
            <w:proofErr w:type="spellStart"/>
            <w:r w:rsidRPr="00571E14">
              <w:rPr>
                <w:rFonts w:ascii="Cambria" w:hAnsi="Cambria" w:cs="Arial"/>
              </w:rPr>
              <w:t>BCHfH</w:t>
            </w:r>
            <w:proofErr w:type="spellEnd"/>
            <w:r w:rsidRPr="00571E14">
              <w:rPr>
                <w:rFonts w:ascii="Cambria" w:hAnsi="Cambria" w:cs="Arial"/>
              </w:rPr>
              <w:t xml:space="preserve"> in its sole discretion can alter the existing partner agreement and partner manual as it deems necessary. </w:t>
            </w:r>
          </w:p>
        </w:tc>
      </w:tr>
    </w:tbl>
    <w:p w:rsidR="00013185" w:rsidRPr="00571E14" w:rsidRDefault="00013185">
      <w:pPr>
        <w:spacing w:after="0" w:line="240" w:lineRule="auto"/>
        <w:rPr>
          <w:rFonts w:ascii="Cambria" w:hAnsi="Cambria" w:cs="Arial"/>
        </w:rPr>
      </w:pPr>
    </w:p>
    <w:p w:rsidR="00013185" w:rsidRPr="00571E14" w:rsidRDefault="00536E5F">
      <w:pPr>
        <w:spacing w:after="0" w:line="240" w:lineRule="auto"/>
        <w:rPr>
          <w:rFonts w:ascii="Cambria" w:hAnsi="Cambria" w:cs="Arial"/>
        </w:rPr>
      </w:pPr>
      <w:r w:rsidRPr="00571E14">
        <w:rPr>
          <w:rFonts w:ascii="Cambria" w:hAnsi="Cambria" w:cs="Arial"/>
        </w:rPr>
        <w:t xml:space="preserve">In witness whereof this ______________________________day of____________________________, 20_______. </w:t>
      </w:r>
    </w:p>
    <w:p w:rsidR="00D66936" w:rsidRPr="00571E14" w:rsidRDefault="00D66936">
      <w:pPr>
        <w:spacing w:after="0" w:line="240" w:lineRule="auto"/>
        <w:rPr>
          <w:rFonts w:ascii="Cambria" w:hAnsi="Cambria" w:cs="Arial"/>
          <w:b/>
        </w:rPr>
      </w:pPr>
    </w:p>
    <w:p w:rsidR="00536E5F" w:rsidRPr="00571E14" w:rsidRDefault="00536E5F">
      <w:pPr>
        <w:spacing w:after="0" w:line="240" w:lineRule="auto"/>
        <w:rPr>
          <w:rFonts w:ascii="Cambria" w:hAnsi="Cambria" w:cs="Arial"/>
          <w:b/>
        </w:rPr>
      </w:pPr>
      <w:r w:rsidRPr="00571E14">
        <w:rPr>
          <w:rFonts w:ascii="Cambria" w:hAnsi="Cambria" w:cs="Arial"/>
          <w:b/>
        </w:rPr>
        <w:t>Blount County Habitat for Humanity</w:t>
      </w:r>
      <w:r w:rsidRPr="00571E14">
        <w:rPr>
          <w:rFonts w:ascii="Cambria" w:hAnsi="Cambria" w:cs="Arial"/>
          <w:b/>
        </w:rPr>
        <w:tab/>
      </w:r>
      <w:r w:rsidRPr="00571E14">
        <w:rPr>
          <w:rFonts w:ascii="Cambria" w:hAnsi="Cambria" w:cs="Arial"/>
          <w:b/>
        </w:rPr>
        <w:tab/>
        <w:t xml:space="preserve">Habitat </w:t>
      </w:r>
      <w:r w:rsidR="00527A59">
        <w:rPr>
          <w:rFonts w:ascii="Cambria" w:hAnsi="Cambria" w:cs="Arial"/>
          <w:b/>
        </w:rPr>
        <w:t>Homeowner</w:t>
      </w:r>
    </w:p>
    <w:tbl>
      <w:tblPr>
        <w:tblStyle w:val="TableGrid"/>
        <w:tblW w:w="0" w:type="auto"/>
        <w:tblLook w:val="04A0" w:firstRow="1" w:lastRow="0" w:firstColumn="1" w:lastColumn="0" w:noHBand="0" w:noVBand="1"/>
      </w:tblPr>
      <w:tblGrid>
        <w:gridCol w:w="4788"/>
        <w:gridCol w:w="4788"/>
      </w:tblGrid>
      <w:tr w:rsidR="00536E5F" w:rsidRPr="00571E14" w:rsidTr="00D66936">
        <w:trPr>
          <w:trHeight w:val="557"/>
        </w:trPr>
        <w:tc>
          <w:tcPr>
            <w:tcW w:w="4788" w:type="dxa"/>
          </w:tcPr>
          <w:p w:rsidR="00536E5F" w:rsidRPr="00571E14" w:rsidRDefault="00536E5F">
            <w:pPr>
              <w:spacing w:after="0" w:line="240" w:lineRule="auto"/>
              <w:rPr>
                <w:rFonts w:ascii="Cambria" w:hAnsi="Cambria" w:cs="Arial"/>
                <w:b/>
              </w:rPr>
            </w:pPr>
          </w:p>
        </w:tc>
        <w:tc>
          <w:tcPr>
            <w:tcW w:w="4788" w:type="dxa"/>
          </w:tcPr>
          <w:p w:rsidR="00536E5F" w:rsidRPr="00571E14" w:rsidRDefault="00536E5F">
            <w:pPr>
              <w:spacing w:after="0" w:line="240" w:lineRule="auto"/>
              <w:rPr>
                <w:rFonts w:ascii="Cambria" w:hAnsi="Cambria" w:cs="Arial"/>
                <w:b/>
              </w:rPr>
            </w:pPr>
          </w:p>
        </w:tc>
      </w:tr>
      <w:tr w:rsidR="00536E5F" w:rsidRPr="00571E14" w:rsidTr="00536E5F">
        <w:tc>
          <w:tcPr>
            <w:tcW w:w="4788" w:type="dxa"/>
          </w:tcPr>
          <w:p w:rsidR="00536E5F" w:rsidRPr="00571E14" w:rsidRDefault="00994DBF">
            <w:pPr>
              <w:spacing w:after="0" w:line="240" w:lineRule="auto"/>
              <w:rPr>
                <w:rFonts w:ascii="Cambria" w:hAnsi="Cambria" w:cs="Arial"/>
                <w:b/>
              </w:rPr>
            </w:pPr>
            <w:r>
              <w:rPr>
                <w:rFonts w:ascii="Cambria" w:hAnsi="Cambria" w:cs="Arial"/>
                <w:b/>
              </w:rPr>
              <w:t>Director of Programs</w:t>
            </w:r>
          </w:p>
        </w:tc>
        <w:tc>
          <w:tcPr>
            <w:tcW w:w="4788" w:type="dxa"/>
          </w:tcPr>
          <w:p w:rsidR="00536E5F" w:rsidRPr="00571E14" w:rsidRDefault="00D66936">
            <w:pPr>
              <w:spacing w:after="0" w:line="240" w:lineRule="auto"/>
              <w:rPr>
                <w:rFonts w:ascii="Cambria" w:hAnsi="Cambria" w:cs="Arial"/>
                <w:b/>
              </w:rPr>
            </w:pPr>
            <w:r w:rsidRPr="00571E14">
              <w:rPr>
                <w:rFonts w:ascii="Cambria" w:hAnsi="Cambria" w:cs="Arial"/>
                <w:b/>
              </w:rPr>
              <w:t>Applicant</w:t>
            </w:r>
          </w:p>
        </w:tc>
      </w:tr>
      <w:tr w:rsidR="00536E5F" w:rsidRPr="00571E14" w:rsidTr="00D66936">
        <w:trPr>
          <w:trHeight w:val="593"/>
        </w:trPr>
        <w:tc>
          <w:tcPr>
            <w:tcW w:w="4788" w:type="dxa"/>
          </w:tcPr>
          <w:p w:rsidR="00536E5F" w:rsidRPr="00571E14" w:rsidRDefault="00536E5F">
            <w:pPr>
              <w:spacing w:after="0" w:line="240" w:lineRule="auto"/>
              <w:rPr>
                <w:rFonts w:ascii="Cambria" w:hAnsi="Cambria" w:cs="Arial"/>
                <w:b/>
              </w:rPr>
            </w:pPr>
          </w:p>
        </w:tc>
        <w:tc>
          <w:tcPr>
            <w:tcW w:w="4788" w:type="dxa"/>
          </w:tcPr>
          <w:p w:rsidR="00536E5F" w:rsidRPr="00571E14" w:rsidRDefault="00536E5F">
            <w:pPr>
              <w:spacing w:after="0" w:line="240" w:lineRule="auto"/>
              <w:rPr>
                <w:rFonts w:ascii="Cambria" w:hAnsi="Cambria" w:cs="Arial"/>
                <w:b/>
              </w:rPr>
            </w:pPr>
          </w:p>
        </w:tc>
      </w:tr>
      <w:tr w:rsidR="00536E5F" w:rsidRPr="00571E14" w:rsidTr="00536E5F">
        <w:tc>
          <w:tcPr>
            <w:tcW w:w="4788" w:type="dxa"/>
          </w:tcPr>
          <w:p w:rsidR="00536E5F" w:rsidRPr="00571E14" w:rsidRDefault="00994DBF">
            <w:pPr>
              <w:spacing w:after="0" w:line="240" w:lineRule="auto"/>
              <w:rPr>
                <w:rFonts w:ascii="Cambria" w:hAnsi="Cambria" w:cs="Arial"/>
                <w:b/>
              </w:rPr>
            </w:pPr>
            <w:r>
              <w:rPr>
                <w:rFonts w:ascii="Cambria" w:hAnsi="Cambria" w:cs="Arial"/>
                <w:b/>
              </w:rPr>
              <w:t>Programs Manager</w:t>
            </w:r>
            <w:r w:rsidR="00571E14" w:rsidRPr="00571E14">
              <w:rPr>
                <w:rFonts w:ascii="Cambria" w:hAnsi="Cambria" w:cs="Arial"/>
                <w:b/>
              </w:rPr>
              <w:t>- Witness</w:t>
            </w:r>
          </w:p>
        </w:tc>
        <w:tc>
          <w:tcPr>
            <w:tcW w:w="4788" w:type="dxa"/>
          </w:tcPr>
          <w:p w:rsidR="00536E5F" w:rsidRPr="00571E14" w:rsidRDefault="00D66936">
            <w:pPr>
              <w:spacing w:after="0" w:line="240" w:lineRule="auto"/>
              <w:rPr>
                <w:rFonts w:ascii="Cambria" w:hAnsi="Cambria" w:cs="Arial"/>
                <w:b/>
              </w:rPr>
            </w:pPr>
            <w:r w:rsidRPr="00571E14">
              <w:rPr>
                <w:rFonts w:ascii="Cambria" w:hAnsi="Cambria" w:cs="Arial"/>
                <w:b/>
              </w:rPr>
              <w:t>Co-Applicant</w:t>
            </w:r>
          </w:p>
        </w:tc>
      </w:tr>
    </w:tbl>
    <w:p w:rsidR="00296782" w:rsidRPr="00282196" w:rsidRDefault="00296782" w:rsidP="00A73475">
      <w:pPr>
        <w:spacing w:after="0" w:line="240" w:lineRule="auto"/>
        <w:jc w:val="both"/>
        <w:rPr>
          <w:rFonts w:ascii="Cambria" w:hAnsi="Cambria" w:cs="Arial"/>
          <w:b/>
          <w:i/>
          <w:color w:val="1F497D"/>
          <w:sz w:val="30"/>
          <w:szCs w:val="30"/>
          <w:u w:val="single"/>
        </w:rPr>
      </w:pPr>
      <w:r w:rsidRPr="00282196">
        <w:rPr>
          <w:rFonts w:ascii="Cambria" w:hAnsi="Cambria" w:cs="Arial"/>
          <w:b/>
          <w:i/>
          <w:color w:val="1F497D"/>
          <w:sz w:val="30"/>
          <w:szCs w:val="30"/>
          <w:u w:val="single"/>
        </w:rPr>
        <w:lastRenderedPageBreak/>
        <w:t>Frequently Asked Questions</w:t>
      </w:r>
      <w:r w:rsidR="005122AE" w:rsidRPr="00282196">
        <w:rPr>
          <w:rFonts w:ascii="Cambria" w:hAnsi="Cambria" w:cs="Arial"/>
          <w:b/>
          <w:i/>
          <w:color w:val="1F497D"/>
          <w:sz w:val="30"/>
          <w:szCs w:val="30"/>
          <w:u w:val="single"/>
        </w:rPr>
        <w:t xml:space="preserve"> (FAQ)</w:t>
      </w:r>
    </w:p>
    <w:p w:rsidR="00296782" w:rsidRPr="00282196" w:rsidRDefault="00296782" w:rsidP="00282196">
      <w:pPr>
        <w:spacing w:after="0" w:line="240" w:lineRule="auto"/>
        <w:rPr>
          <w:rFonts w:ascii="Cambria" w:hAnsi="Cambria" w:cs="Arial"/>
          <w:sz w:val="24"/>
          <w:szCs w:val="24"/>
        </w:rPr>
      </w:pPr>
    </w:p>
    <w:p w:rsidR="008C13A6" w:rsidRDefault="008C13A6" w:rsidP="00A73475">
      <w:pPr>
        <w:pStyle w:val="ListParagraph"/>
        <w:numPr>
          <w:ilvl w:val="0"/>
          <w:numId w:val="1"/>
        </w:numPr>
        <w:spacing w:after="0" w:line="240" w:lineRule="auto"/>
        <w:rPr>
          <w:rFonts w:ascii="Cambria" w:hAnsi="Cambria" w:cs="Arial"/>
          <w:color w:val="1F497D"/>
        </w:rPr>
      </w:pPr>
      <w:r>
        <w:rPr>
          <w:rFonts w:ascii="Cambria" w:hAnsi="Cambria" w:cs="Arial"/>
          <w:color w:val="1F497D"/>
        </w:rPr>
        <w:t xml:space="preserve">Does </w:t>
      </w:r>
      <w:proofErr w:type="spellStart"/>
      <w:r>
        <w:rPr>
          <w:rFonts w:ascii="Cambria" w:hAnsi="Cambria" w:cs="Arial"/>
          <w:color w:val="1F497D"/>
        </w:rPr>
        <w:t>BCHfH</w:t>
      </w:r>
      <w:proofErr w:type="spellEnd"/>
      <w:r>
        <w:rPr>
          <w:rFonts w:ascii="Cambria" w:hAnsi="Cambria" w:cs="Arial"/>
          <w:color w:val="1F497D"/>
        </w:rPr>
        <w:t xml:space="preserve"> offer 0% interest loans to purchase homes? </w:t>
      </w:r>
    </w:p>
    <w:p w:rsidR="008C13A6" w:rsidRDefault="008C13A6" w:rsidP="008C13A6">
      <w:pPr>
        <w:pStyle w:val="ListParagraph"/>
        <w:spacing w:after="0" w:line="240" w:lineRule="auto"/>
        <w:rPr>
          <w:rFonts w:ascii="Cambria" w:hAnsi="Cambria" w:cs="Arial"/>
        </w:rPr>
      </w:pPr>
      <w:r>
        <w:rPr>
          <w:rFonts w:ascii="Cambria" w:hAnsi="Cambria" w:cs="Arial"/>
        </w:rPr>
        <w:t xml:space="preserve">No. </w:t>
      </w:r>
      <w:proofErr w:type="spellStart"/>
      <w:r>
        <w:rPr>
          <w:rFonts w:ascii="Cambria" w:hAnsi="Cambria" w:cs="Arial"/>
        </w:rPr>
        <w:t>BCHfH</w:t>
      </w:r>
      <w:proofErr w:type="spellEnd"/>
      <w:r>
        <w:rPr>
          <w:rFonts w:ascii="Cambria" w:hAnsi="Cambria" w:cs="Arial"/>
        </w:rPr>
        <w:t xml:space="preserve"> has transitioned to a 3</w:t>
      </w:r>
      <w:r w:rsidRPr="008C13A6">
        <w:rPr>
          <w:rFonts w:ascii="Cambria" w:hAnsi="Cambria" w:cs="Arial"/>
          <w:vertAlign w:val="superscript"/>
        </w:rPr>
        <w:t>rd</w:t>
      </w:r>
      <w:r>
        <w:rPr>
          <w:rFonts w:ascii="Cambria" w:hAnsi="Cambria" w:cs="Arial"/>
        </w:rPr>
        <w:t xml:space="preserve"> party lending system for 1</w:t>
      </w:r>
      <w:r w:rsidRPr="008C13A6">
        <w:rPr>
          <w:rFonts w:ascii="Cambria" w:hAnsi="Cambria" w:cs="Arial"/>
          <w:vertAlign w:val="superscript"/>
        </w:rPr>
        <w:t>st</w:t>
      </w:r>
      <w:r>
        <w:rPr>
          <w:rFonts w:ascii="Cambria" w:hAnsi="Cambria" w:cs="Arial"/>
        </w:rPr>
        <w:t xml:space="preserve"> mortgages. </w:t>
      </w:r>
      <w:r w:rsidRPr="00994DBF">
        <w:rPr>
          <w:rFonts w:ascii="Cambria" w:hAnsi="Cambria" w:cs="Arial"/>
          <w:u w:val="single"/>
        </w:rPr>
        <w:t>Our lending partners do charge interest</w:t>
      </w:r>
      <w:r>
        <w:rPr>
          <w:rFonts w:ascii="Cambria" w:hAnsi="Cambria" w:cs="Arial"/>
        </w:rPr>
        <w:t xml:space="preserve">, but </w:t>
      </w:r>
      <w:proofErr w:type="spellStart"/>
      <w:r>
        <w:rPr>
          <w:rFonts w:ascii="Cambria" w:hAnsi="Cambria" w:cs="Arial"/>
        </w:rPr>
        <w:t>BCHfH</w:t>
      </w:r>
      <w:proofErr w:type="spellEnd"/>
      <w:r>
        <w:rPr>
          <w:rFonts w:ascii="Cambria" w:hAnsi="Cambria" w:cs="Arial"/>
        </w:rPr>
        <w:t xml:space="preserve"> does ensure the mortgage you apply for is affordable. </w:t>
      </w:r>
      <w:proofErr w:type="spellStart"/>
      <w:r>
        <w:rPr>
          <w:rFonts w:ascii="Cambria" w:hAnsi="Cambria" w:cs="Arial"/>
        </w:rPr>
        <w:t>BCHfH</w:t>
      </w:r>
      <w:proofErr w:type="spellEnd"/>
      <w:r>
        <w:rPr>
          <w:rFonts w:ascii="Cambria" w:hAnsi="Cambria" w:cs="Arial"/>
        </w:rPr>
        <w:t xml:space="preserve"> works with </w:t>
      </w:r>
      <w:r w:rsidR="00527A59">
        <w:rPr>
          <w:rFonts w:ascii="Cambria" w:hAnsi="Cambria" w:cs="Arial"/>
        </w:rPr>
        <w:t>homeowner</w:t>
      </w:r>
      <w:r>
        <w:rPr>
          <w:rFonts w:ascii="Cambria" w:hAnsi="Cambria" w:cs="Arial"/>
        </w:rPr>
        <w:t>s to prepare them for the loan application and assist in the approval process.</w:t>
      </w:r>
    </w:p>
    <w:p w:rsidR="008C13A6" w:rsidRPr="008C13A6" w:rsidRDefault="008C13A6" w:rsidP="008C13A6">
      <w:pPr>
        <w:pStyle w:val="ListParagraph"/>
        <w:spacing w:after="0" w:line="240" w:lineRule="auto"/>
        <w:rPr>
          <w:rFonts w:ascii="Cambria" w:hAnsi="Cambria" w:cs="Arial"/>
        </w:rPr>
      </w:pPr>
    </w:p>
    <w:p w:rsidR="00296782" w:rsidRPr="00571E14" w:rsidRDefault="00296782" w:rsidP="00A73475">
      <w:pPr>
        <w:pStyle w:val="ListParagraph"/>
        <w:numPr>
          <w:ilvl w:val="0"/>
          <w:numId w:val="1"/>
        </w:numPr>
        <w:spacing w:after="0" w:line="240" w:lineRule="auto"/>
        <w:rPr>
          <w:rFonts w:ascii="Cambria" w:hAnsi="Cambria" w:cs="Arial"/>
          <w:color w:val="1F497D"/>
        </w:rPr>
      </w:pPr>
      <w:r w:rsidRPr="00571E14">
        <w:rPr>
          <w:rFonts w:ascii="Cambria" w:hAnsi="Cambria" w:cs="Arial"/>
          <w:color w:val="1F497D"/>
        </w:rPr>
        <w:t>I am a single parent, but I have a child that is 18 years old. Am I considered a single adult home or multiple adult home?</w:t>
      </w:r>
    </w:p>
    <w:p w:rsidR="00296782" w:rsidRPr="00571E14" w:rsidRDefault="00296782" w:rsidP="00A73475">
      <w:pPr>
        <w:pStyle w:val="ListParagraph"/>
        <w:spacing w:after="0" w:line="240" w:lineRule="auto"/>
        <w:rPr>
          <w:rFonts w:ascii="Cambria" w:hAnsi="Cambria" w:cs="Arial"/>
        </w:rPr>
      </w:pPr>
      <w:r w:rsidRPr="00571E14">
        <w:rPr>
          <w:rFonts w:ascii="Cambria" w:hAnsi="Cambria" w:cs="Arial"/>
        </w:rPr>
        <w:t>You are considered a multiple adult home</w:t>
      </w:r>
      <w:r w:rsidR="00161A63" w:rsidRPr="00571E14">
        <w:rPr>
          <w:rFonts w:ascii="Cambria" w:hAnsi="Cambria" w:cs="Arial"/>
        </w:rPr>
        <w:t xml:space="preserve">, </w:t>
      </w:r>
      <w:r w:rsidR="00161A63" w:rsidRPr="00571E14">
        <w:rPr>
          <w:rFonts w:ascii="Cambria" w:hAnsi="Cambria" w:cs="Arial"/>
          <w:b/>
        </w:rPr>
        <w:t xml:space="preserve">if the </w:t>
      </w:r>
      <w:r w:rsidR="00994DBF" w:rsidRPr="00571E14">
        <w:rPr>
          <w:rFonts w:ascii="Cambria" w:hAnsi="Cambria" w:cs="Arial"/>
          <w:b/>
        </w:rPr>
        <w:t>18-year-old</w:t>
      </w:r>
      <w:r w:rsidR="00161A63" w:rsidRPr="00571E14">
        <w:rPr>
          <w:rFonts w:ascii="Cambria" w:hAnsi="Cambria" w:cs="Arial"/>
          <w:b/>
        </w:rPr>
        <w:t xml:space="preserve"> has graduated high school</w:t>
      </w:r>
      <w:r w:rsidRPr="00571E14">
        <w:rPr>
          <w:rFonts w:ascii="Cambria" w:hAnsi="Cambria" w:cs="Arial"/>
        </w:rPr>
        <w:t>. An individual is considered an adult at 18 years of age; anyone in the home that is 18 or over is considered an adult and should help contribute to the sweat equity.</w:t>
      </w:r>
    </w:p>
    <w:p w:rsidR="00296782" w:rsidRPr="00571E14" w:rsidRDefault="00296782" w:rsidP="00282196">
      <w:pPr>
        <w:spacing w:after="0" w:line="240" w:lineRule="auto"/>
        <w:rPr>
          <w:rFonts w:ascii="Cambria" w:hAnsi="Cambria" w:cs="Arial"/>
        </w:rPr>
      </w:pPr>
    </w:p>
    <w:p w:rsidR="00296782" w:rsidRPr="00571E14" w:rsidRDefault="00296782" w:rsidP="00A73475">
      <w:pPr>
        <w:pStyle w:val="ListParagraph"/>
        <w:numPr>
          <w:ilvl w:val="0"/>
          <w:numId w:val="1"/>
        </w:numPr>
        <w:spacing w:after="0" w:line="240" w:lineRule="auto"/>
        <w:rPr>
          <w:rFonts w:ascii="Cambria" w:hAnsi="Cambria" w:cs="Arial"/>
          <w:color w:val="1F497D"/>
        </w:rPr>
      </w:pPr>
      <w:r w:rsidRPr="00571E14">
        <w:rPr>
          <w:rFonts w:ascii="Cambria" w:hAnsi="Cambria" w:cs="Arial"/>
          <w:color w:val="1F497D"/>
        </w:rPr>
        <w:t>What if I schedule time and I do not show up?</w:t>
      </w:r>
    </w:p>
    <w:p w:rsidR="00296782" w:rsidRPr="00571E14" w:rsidRDefault="00282196" w:rsidP="00A73475">
      <w:pPr>
        <w:pStyle w:val="ListParagraph"/>
        <w:spacing w:after="0" w:line="240" w:lineRule="auto"/>
        <w:rPr>
          <w:rFonts w:ascii="Cambria" w:hAnsi="Cambria" w:cs="Arial"/>
        </w:rPr>
      </w:pPr>
      <w:r w:rsidRPr="00571E14">
        <w:rPr>
          <w:rFonts w:ascii="Cambria" w:hAnsi="Cambria" w:cs="Arial"/>
        </w:rPr>
        <w:t>We understand things happen. W</w:t>
      </w:r>
      <w:r w:rsidR="00296782" w:rsidRPr="00571E14">
        <w:rPr>
          <w:rFonts w:ascii="Cambria" w:hAnsi="Cambria" w:cs="Arial"/>
        </w:rPr>
        <w:t>e ask that you le</w:t>
      </w:r>
      <w:r w:rsidRPr="00571E14">
        <w:rPr>
          <w:rFonts w:ascii="Cambria" w:hAnsi="Cambria" w:cs="Arial"/>
        </w:rPr>
        <w:t>t us know if you canno</w:t>
      </w:r>
      <w:r w:rsidR="00296782" w:rsidRPr="00571E14">
        <w:rPr>
          <w:rFonts w:ascii="Cambria" w:hAnsi="Cambria" w:cs="Arial"/>
        </w:rPr>
        <w:t>t make it so we can plan the day accordingly. If you do not show u</w:t>
      </w:r>
      <w:r w:rsidR="00F56FCD">
        <w:rPr>
          <w:rFonts w:ascii="Cambria" w:hAnsi="Cambria" w:cs="Arial"/>
        </w:rPr>
        <w:t>p, and you do not call, you may</w:t>
      </w:r>
      <w:r w:rsidR="00296782" w:rsidRPr="00571E14">
        <w:rPr>
          <w:rFonts w:ascii="Cambria" w:hAnsi="Cambria" w:cs="Arial"/>
        </w:rPr>
        <w:t xml:space="preserve"> be docked </w:t>
      </w:r>
      <w:r w:rsidRPr="00571E14">
        <w:rPr>
          <w:rFonts w:ascii="Cambria" w:hAnsi="Cambria" w:cs="Arial"/>
        </w:rPr>
        <w:t xml:space="preserve">an equivalent </w:t>
      </w:r>
      <w:proofErr w:type="gramStart"/>
      <w:r w:rsidRPr="00571E14">
        <w:rPr>
          <w:rFonts w:ascii="Cambria" w:hAnsi="Cambria" w:cs="Arial"/>
        </w:rPr>
        <w:t>amount</w:t>
      </w:r>
      <w:proofErr w:type="gramEnd"/>
      <w:r w:rsidRPr="00571E14">
        <w:rPr>
          <w:rFonts w:ascii="Cambria" w:hAnsi="Cambria" w:cs="Arial"/>
        </w:rPr>
        <w:t xml:space="preserve"> of</w:t>
      </w:r>
      <w:r w:rsidR="00296782" w:rsidRPr="00571E14">
        <w:rPr>
          <w:rFonts w:ascii="Cambria" w:hAnsi="Cambria" w:cs="Arial"/>
        </w:rPr>
        <w:t xml:space="preserve"> hours </w:t>
      </w:r>
      <w:r w:rsidRPr="00571E14">
        <w:rPr>
          <w:rFonts w:ascii="Cambria" w:hAnsi="Cambria" w:cs="Arial"/>
        </w:rPr>
        <w:t>you were</w:t>
      </w:r>
      <w:r w:rsidR="00296782" w:rsidRPr="00571E14">
        <w:rPr>
          <w:rFonts w:ascii="Cambria" w:hAnsi="Cambria" w:cs="Arial"/>
        </w:rPr>
        <w:t xml:space="preserve"> scheduled </w:t>
      </w:r>
      <w:r w:rsidRPr="00571E14">
        <w:rPr>
          <w:rFonts w:ascii="Cambria" w:hAnsi="Cambria" w:cs="Arial"/>
        </w:rPr>
        <w:t>to work</w:t>
      </w:r>
      <w:r w:rsidR="00296782" w:rsidRPr="00571E14">
        <w:rPr>
          <w:rFonts w:ascii="Cambria" w:hAnsi="Cambria" w:cs="Arial"/>
        </w:rPr>
        <w:t>.</w:t>
      </w:r>
    </w:p>
    <w:p w:rsidR="00296782" w:rsidRPr="00571E14" w:rsidRDefault="00296782" w:rsidP="00A73475">
      <w:pPr>
        <w:pStyle w:val="ListParagraph"/>
        <w:spacing w:after="0" w:line="240" w:lineRule="auto"/>
        <w:rPr>
          <w:rFonts w:ascii="Cambria" w:hAnsi="Cambria" w:cs="Arial"/>
        </w:rPr>
      </w:pPr>
    </w:p>
    <w:p w:rsidR="00296782" w:rsidRPr="00571E14" w:rsidRDefault="00571E14" w:rsidP="00A73475">
      <w:pPr>
        <w:pStyle w:val="ListParagraph"/>
        <w:numPr>
          <w:ilvl w:val="0"/>
          <w:numId w:val="1"/>
        </w:numPr>
        <w:spacing w:after="0" w:line="240" w:lineRule="auto"/>
        <w:rPr>
          <w:rFonts w:ascii="Cambria" w:hAnsi="Cambria" w:cs="Arial"/>
          <w:color w:val="1F497D"/>
        </w:rPr>
      </w:pPr>
      <w:r>
        <w:rPr>
          <w:rFonts w:ascii="Cambria" w:hAnsi="Cambria" w:cs="Arial"/>
          <w:color w:val="1F497D"/>
        </w:rPr>
        <w:t>May</w:t>
      </w:r>
      <w:r w:rsidR="00296782" w:rsidRPr="00571E14">
        <w:rPr>
          <w:rFonts w:ascii="Cambria" w:hAnsi="Cambria" w:cs="Arial"/>
          <w:color w:val="1F497D"/>
        </w:rPr>
        <w:t xml:space="preserve"> I bring people to the worksite with me?</w:t>
      </w:r>
    </w:p>
    <w:p w:rsidR="00296782" w:rsidRPr="00571E14" w:rsidRDefault="00296782" w:rsidP="00A73475">
      <w:pPr>
        <w:pStyle w:val="ListParagraph"/>
        <w:spacing w:after="0" w:line="240" w:lineRule="auto"/>
        <w:rPr>
          <w:rFonts w:ascii="Cambria" w:hAnsi="Cambria" w:cs="Arial"/>
        </w:rPr>
      </w:pPr>
      <w:r w:rsidRPr="00571E14">
        <w:rPr>
          <w:rFonts w:ascii="Cambria" w:hAnsi="Cambria" w:cs="Arial"/>
        </w:rPr>
        <w:t xml:space="preserve">Yes. You must let the </w:t>
      </w:r>
      <w:r w:rsidR="00823630" w:rsidRPr="00571E14">
        <w:rPr>
          <w:rFonts w:ascii="Cambria" w:hAnsi="Cambria" w:cs="Arial"/>
        </w:rPr>
        <w:t>Construction Manager</w:t>
      </w:r>
      <w:r w:rsidRPr="00571E14">
        <w:rPr>
          <w:rFonts w:ascii="Cambria" w:hAnsi="Cambria" w:cs="Arial"/>
        </w:rPr>
        <w:t xml:space="preserve"> know how many people you would like to bring to the site when you call in advance of the workday.</w:t>
      </w:r>
      <w:r w:rsidR="005E1996" w:rsidRPr="00571E14">
        <w:rPr>
          <w:rFonts w:ascii="Cambria" w:hAnsi="Cambria" w:cs="Arial"/>
        </w:rPr>
        <w:t xml:space="preserve"> Each volunteer must sign a waiver and be 16 years old or older.</w:t>
      </w:r>
      <w:r w:rsidR="00571E14">
        <w:rPr>
          <w:rFonts w:ascii="Cambria" w:hAnsi="Cambria" w:cs="Arial"/>
        </w:rPr>
        <w:t xml:space="preserve"> Minor volunteers require a minor waiver signed by the parent or guardian.</w:t>
      </w:r>
    </w:p>
    <w:p w:rsidR="00296782" w:rsidRPr="00571E14" w:rsidRDefault="00296782" w:rsidP="00A73475">
      <w:pPr>
        <w:pStyle w:val="ListParagraph"/>
        <w:spacing w:after="0" w:line="240" w:lineRule="auto"/>
        <w:rPr>
          <w:rFonts w:ascii="Cambria" w:hAnsi="Cambria" w:cs="Arial"/>
        </w:rPr>
      </w:pPr>
    </w:p>
    <w:p w:rsidR="00296782" w:rsidRPr="00571E14" w:rsidRDefault="00296782" w:rsidP="00A73475">
      <w:pPr>
        <w:pStyle w:val="ListParagraph"/>
        <w:numPr>
          <w:ilvl w:val="0"/>
          <w:numId w:val="1"/>
        </w:numPr>
        <w:spacing w:after="0" w:line="240" w:lineRule="auto"/>
        <w:rPr>
          <w:rFonts w:ascii="Cambria" w:hAnsi="Cambria" w:cs="Arial"/>
          <w:color w:val="1F497D"/>
        </w:rPr>
      </w:pPr>
      <w:r w:rsidRPr="00571E14">
        <w:rPr>
          <w:rFonts w:ascii="Cambria" w:hAnsi="Cambria" w:cs="Arial"/>
          <w:color w:val="1F497D"/>
        </w:rPr>
        <w:t xml:space="preserve">What time does the </w:t>
      </w:r>
      <w:r w:rsidR="00782078" w:rsidRPr="00571E14">
        <w:rPr>
          <w:rFonts w:ascii="Cambria" w:hAnsi="Cambria" w:cs="Arial"/>
          <w:color w:val="1F497D"/>
        </w:rPr>
        <w:t>workday</w:t>
      </w:r>
      <w:r w:rsidRPr="00571E14">
        <w:rPr>
          <w:rFonts w:ascii="Cambria" w:hAnsi="Cambria" w:cs="Arial"/>
          <w:color w:val="1F497D"/>
        </w:rPr>
        <w:t xml:space="preserve"> begin?</w:t>
      </w:r>
    </w:p>
    <w:p w:rsidR="00296782" w:rsidRPr="00571E14" w:rsidRDefault="005122AE" w:rsidP="00A73475">
      <w:pPr>
        <w:pStyle w:val="ListParagraph"/>
        <w:spacing w:after="0" w:line="240" w:lineRule="auto"/>
        <w:rPr>
          <w:rFonts w:ascii="Cambria" w:hAnsi="Cambria" w:cs="Arial"/>
        </w:rPr>
      </w:pPr>
      <w:r w:rsidRPr="00571E14">
        <w:rPr>
          <w:rFonts w:ascii="Cambria" w:hAnsi="Cambria" w:cs="Arial"/>
        </w:rPr>
        <w:t xml:space="preserve">The </w:t>
      </w:r>
      <w:r w:rsidR="00292546" w:rsidRPr="00571E14">
        <w:rPr>
          <w:rFonts w:ascii="Cambria" w:hAnsi="Cambria" w:cs="Arial"/>
        </w:rPr>
        <w:t xml:space="preserve">construction </w:t>
      </w:r>
      <w:r w:rsidR="00782078" w:rsidRPr="00571E14">
        <w:rPr>
          <w:rFonts w:ascii="Cambria" w:hAnsi="Cambria" w:cs="Arial"/>
        </w:rPr>
        <w:t>workday</w:t>
      </w:r>
      <w:r w:rsidRPr="00571E14">
        <w:rPr>
          <w:rFonts w:ascii="Cambria" w:hAnsi="Cambria" w:cs="Arial"/>
        </w:rPr>
        <w:t xml:space="preserve"> begins at 8:0</w:t>
      </w:r>
      <w:r w:rsidR="00296782" w:rsidRPr="00571E14">
        <w:rPr>
          <w:rFonts w:ascii="Cambria" w:hAnsi="Cambria" w:cs="Arial"/>
        </w:rPr>
        <w:t xml:space="preserve">0 am and ends at </w:t>
      </w:r>
      <w:r w:rsidR="00E77D0D">
        <w:rPr>
          <w:rFonts w:ascii="Cambria" w:hAnsi="Cambria" w:cs="Arial"/>
        </w:rPr>
        <w:t>m</w:t>
      </w:r>
      <w:r w:rsidR="00F56FCD">
        <w:rPr>
          <w:rFonts w:ascii="Cambria" w:hAnsi="Cambria" w:cs="Arial"/>
        </w:rPr>
        <w:t xml:space="preserve">idday- unless otherwise noted due to weather or holiday. </w:t>
      </w:r>
    </w:p>
    <w:p w:rsidR="00A71371" w:rsidRPr="00571E14" w:rsidRDefault="00A71371" w:rsidP="00A73475">
      <w:pPr>
        <w:pStyle w:val="ListParagraph"/>
        <w:spacing w:after="0" w:line="240" w:lineRule="auto"/>
        <w:rPr>
          <w:rFonts w:ascii="Cambria" w:hAnsi="Cambria" w:cs="Arial"/>
        </w:rPr>
      </w:pPr>
    </w:p>
    <w:p w:rsidR="00A71371" w:rsidRPr="00571E14" w:rsidRDefault="00571E14" w:rsidP="00A71371">
      <w:pPr>
        <w:pStyle w:val="ListParagraph"/>
        <w:numPr>
          <w:ilvl w:val="0"/>
          <w:numId w:val="1"/>
        </w:numPr>
        <w:spacing w:after="0" w:line="240" w:lineRule="auto"/>
        <w:rPr>
          <w:rFonts w:ascii="Cambria" w:hAnsi="Cambria" w:cs="Arial"/>
          <w:color w:val="365F91" w:themeColor="accent1" w:themeShade="BF"/>
        </w:rPr>
      </w:pPr>
      <w:r>
        <w:rPr>
          <w:rFonts w:ascii="Cambria" w:hAnsi="Cambria" w:cs="Arial"/>
          <w:color w:val="365F91" w:themeColor="accent1" w:themeShade="BF"/>
        </w:rPr>
        <w:t>May</w:t>
      </w:r>
      <w:r w:rsidR="00FF6827" w:rsidRPr="00571E14">
        <w:rPr>
          <w:rFonts w:ascii="Cambria" w:hAnsi="Cambria" w:cs="Arial"/>
          <w:color w:val="365F91" w:themeColor="accent1" w:themeShade="BF"/>
        </w:rPr>
        <w:t xml:space="preserve"> I sell</w:t>
      </w:r>
      <w:r w:rsidR="00A71371" w:rsidRPr="00571E14">
        <w:rPr>
          <w:rFonts w:ascii="Cambria" w:hAnsi="Cambria" w:cs="Arial"/>
          <w:color w:val="365F91" w:themeColor="accent1" w:themeShade="BF"/>
        </w:rPr>
        <w:t xml:space="preserve"> my home? </w:t>
      </w:r>
    </w:p>
    <w:p w:rsidR="00A71371" w:rsidRPr="00571E14" w:rsidRDefault="00A71371" w:rsidP="00A71371">
      <w:pPr>
        <w:spacing w:after="0" w:line="240" w:lineRule="auto"/>
        <w:ind w:left="720"/>
        <w:rPr>
          <w:rFonts w:ascii="Cambria" w:hAnsi="Cambria" w:cs="Arial"/>
        </w:rPr>
      </w:pPr>
      <w:r w:rsidRPr="00571E14">
        <w:rPr>
          <w:rFonts w:ascii="Cambria" w:hAnsi="Cambria" w:cs="Arial"/>
        </w:rPr>
        <w:t xml:space="preserve">Yes, you </w:t>
      </w:r>
      <w:r w:rsidR="00571E14">
        <w:rPr>
          <w:rFonts w:ascii="Cambria" w:hAnsi="Cambria" w:cs="Arial"/>
        </w:rPr>
        <w:t>may. Once we close on your home</w:t>
      </w:r>
      <w:r w:rsidRPr="00571E14">
        <w:rPr>
          <w:rFonts w:ascii="Cambria" w:hAnsi="Cambria" w:cs="Arial"/>
        </w:rPr>
        <w:t xml:space="preserve"> you are a homeowner. Your house is used as the collateral for the loan needed to pay for your home. This does not prevent you from selling your home at any point you choose.  </w:t>
      </w:r>
      <w:r w:rsidR="00823630" w:rsidRPr="00571E14">
        <w:rPr>
          <w:rFonts w:ascii="Cambria" w:hAnsi="Cambria" w:cs="Arial"/>
        </w:rPr>
        <w:t xml:space="preserve">You must pay your mortgages through the </w:t>
      </w:r>
      <w:r w:rsidR="00932B10" w:rsidRPr="00571E14">
        <w:rPr>
          <w:rFonts w:ascii="Cambria" w:hAnsi="Cambria" w:cs="Arial"/>
        </w:rPr>
        <w:t>sale</w:t>
      </w:r>
      <w:r w:rsidR="00823630" w:rsidRPr="00571E14">
        <w:rPr>
          <w:rFonts w:ascii="Cambria" w:hAnsi="Cambria" w:cs="Arial"/>
        </w:rPr>
        <w:t xml:space="preserve"> of your home. </w:t>
      </w:r>
      <w:r w:rsidR="00B2458F">
        <w:rPr>
          <w:rFonts w:ascii="Cambria" w:hAnsi="Cambria" w:cs="Arial"/>
        </w:rPr>
        <w:t xml:space="preserve">This includes any remaining balance on the silent, forgivable, subordinate mortgages. </w:t>
      </w:r>
    </w:p>
    <w:p w:rsidR="00A71371" w:rsidRPr="00571E14" w:rsidRDefault="00A71371" w:rsidP="00A71371">
      <w:pPr>
        <w:spacing w:after="0" w:line="240" w:lineRule="auto"/>
        <w:rPr>
          <w:rFonts w:ascii="Cambria" w:hAnsi="Cambria" w:cs="Arial"/>
          <w:color w:val="365F91" w:themeColor="accent1" w:themeShade="BF"/>
        </w:rPr>
      </w:pPr>
    </w:p>
    <w:p w:rsidR="00932B10" w:rsidRPr="00571E14" w:rsidRDefault="00932B10" w:rsidP="00A71371">
      <w:pPr>
        <w:pStyle w:val="ListParagraph"/>
        <w:numPr>
          <w:ilvl w:val="0"/>
          <w:numId w:val="1"/>
        </w:numPr>
        <w:spacing w:after="0" w:line="240" w:lineRule="auto"/>
        <w:rPr>
          <w:rFonts w:ascii="Cambria" w:hAnsi="Cambria" w:cs="Arial"/>
          <w:color w:val="365F91" w:themeColor="accent1" w:themeShade="BF"/>
        </w:rPr>
      </w:pPr>
      <w:r w:rsidRPr="00571E14">
        <w:rPr>
          <w:rFonts w:ascii="Cambria" w:hAnsi="Cambria" w:cs="Arial"/>
          <w:color w:val="365F91" w:themeColor="accent1" w:themeShade="BF"/>
        </w:rPr>
        <w:t xml:space="preserve">Will my mortgage be the amount listed on my pre-approval letter? </w:t>
      </w:r>
    </w:p>
    <w:p w:rsidR="00932B10" w:rsidRPr="00571E14" w:rsidRDefault="00932B10" w:rsidP="00932B10">
      <w:pPr>
        <w:pStyle w:val="ListParagraph"/>
        <w:spacing w:after="0" w:line="240" w:lineRule="auto"/>
        <w:rPr>
          <w:rFonts w:ascii="Cambria" w:hAnsi="Cambria" w:cs="Arial"/>
        </w:rPr>
      </w:pPr>
      <w:r w:rsidRPr="00571E14">
        <w:rPr>
          <w:rFonts w:ascii="Cambria" w:hAnsi="Cambria" w:cs="Arial"/>
        </w:rPr>
        <w:t xml:space="preserve">No, not necessarily. We will not know the actual value of your mortgage until you have been Certified Ready to Build, a second underwriting is </w:t>
      </w:r>
      <w:r w:rsidR="00A635D0" w:rsidRPr="00571E14">
        <w:rPr>
          <w:rFonts w:ascii="Cambria" w:hAnsi="Cambria" w:cs="Arial"/>
        </w:rPr>
        <w:t>complete,</w:t>
      </w:r>
      <w:r w:rsidR="00B2458F">
        <w:rPr>
          <w:rFonts w:ascii="Cambria" w:hAnsi="Cambria" w:cs="Arial"/>
        </w:rPr>
        <w:t xml:space="preserve"> you are pre-approved by the 3</w:t>
      </w:r>
      <w:r w:rsidR="00B2458F" w:rsidRPr="00B2458F">
        <w:rPr>
          <w:rFonts w:ascii="Cambria" w:hAnsi="Cambria" w:cs="Arial"/>
          <w:vertAlign w:val="superscript"/>
        </w:rPr>
        <w:t>rd</w:t>
      </w:r>
      <w:r w:rsidR="00B2458F">
        <w:rPr>
          <w:rFonts w:ascii="Cambria" w:hAnsi="Cambria" w:cs="Arial"/>
        </w:rPr>
        <w:t xml:space="preserve"> party lender, </w:t>
      </w:r>
      <w:r w:rsidRPr="00571E14">
        <w:rPr>
          <w:rFonts w:ascii="Cambria" w:hAnsi="Cambria" w:cs="Arial"/>
        </w:rPr>
        <w:t>and we have an independent appraisal completed for your future home. A</w:t>
      </w:r>
      <w:r w:rsidR="00B2458F">
        <w:rPr>
          <w:rFonts w:ascii="Cambria" w:hAnsi="Cambria" w:cs="Arial"/>
        </w:rPr>
        <w:t>n estimated</w:t>
      </w:r>
      <w:r w:rsidRPr="00571E14">
        <w:rPr>
          <w:rFonts w:ascii="Cambria" w:hAnsi="Cambria" w:cs="Arial"/>
        </w:rPr>
        <w:t xml:space="preserve"> mortgage package</w:t>
      </w:r>
      <w:r w:rsidR="00B2458F">
        <w:rPr>
          <w:rFonts w:ascii="Cambria" w:hAnsi="Cambria" w:cs="Arial"/>
        </w:rPr>
        <w:t xml:space="preserve"> will be presented to you at th</w:t>
      </w:r>
      <w:r w:rsidR="00A635D0">
        <w:rPr>
          <w:rFonts w:ascii="Cambria" w:hAnsi="Cambria" w:cs="Arial"/>
        </w:rPr>
        <w:t>at</w:t>
      </w:r>
      <w:r w:rsidRPr="00571E14">
        <w:rPr>
          <w:rFonts w:ascii="Cambria" w:hAnsi="Cambria" w:cs="Arial"/>
        </w:rPr>
        <w:t xml:space="preserve"> time. </w:t>
      </w:r>
      <w:r w:rsidR="00B2458F">
        <w:rPr>
          <w:rFonts w:ascii="Cambria" w:hAnsi="Cambria" w:cs="Arial"/>
        </w:rPr>
        <w:t xml:space="preserve">This may still change if your income or credit worthiness changes before closing. </w:t>
      </w:r>
    </w:p>
    <w:p w:rsidR="00932B10" w:rsidRPr="00571E14" w:rsidRDefault="00932B10" w:rsidP="00932B10">
      <w:pPr>
        <w:pStyle w:val="ListParagraph"/>
        <w:spacing w:after="0" w:line="240" w:lineRule="auto"/>
        <w:rPr>
          <w:rFonts w:ascii="Cambria" w:hAnsi="Cambria" w:cs="Arial"/>
        </w:rPr>
      </w:pPr>
      <w:r w:rsidRPr="00571E14">
        <w:rPr>
          <w:rFonts w:ascii="Cambria" w:hAnsi="Cambria" w:cs="Arial"/>
        </w:rPr>
        <w:t xml:space="preserve"> </w:t>
      </w:r>
    </w:p>
    <w:p w:rsidR="00A71371" w:rsidRPr="00571E14" w:rsidRDefault="00B2458F" w:rsidP="00A71371">
      <w:pPr>
        <w:pStyle w:val="ListParagraph"/>
        <w:numPr>
          <w:ilvl w:val="0"/>
          <w:numId w:val="1"/>
        </w:numPr>
        <w:spacing w:after="0" w:line="240" w:lineRule="auto"/>
        <w:rPr>
          <w:rFonts w:ascii="Cambria" w:hAnsi="Cambria" w:cs="Arial"/>
          <w:color w:val="365F91" w:themeColor="accent1" w:themeShade="BF"/>
        </w:rPr>
      </w:pPr>
      <w:r>
        <w:rPr>
          <w:rFonts w:ascii="Cambria" w:hAnsi="Cambria" w:cs="Arial"/>
          <w:color w:val="365F91" w:themeColor="accent1" w:themeShade="BF"/>
        </w:rPr>
        <w:t>May</w:t>
      </w:r>
      <w:r w:rsidR="00F16596">
        <w:rPr>
          <w:rFonts w:ascii="Cambria" w:hAnsi="Cambria" w:cs="Arial"/>
          <w:color w:val="365F91" w:themeColor="accent1" w:themeShade="BF"/>
        </w:rPr>
        <w:t xml:space="preserve"> I use my house as a rental house</w:t>
      </w:r>
      <w:r w:rsidR="00A71371" w:rsidRPr="00571E14">
        <w:rPr>
          <w:rFonts w:ascii="Cambria" w:hAnsi="Cambria" w:cs="Arial"/>
          <w:color w:val="365F91" w:themeColor="accent1" w:themeShade="BF"/>
        </w:rPr>
        <w:t xml:space="preserve">? </w:t>
      </w:r>
    </w:p>
    <w:p w:rsidR="008971BE" w:rsidRDefault="00A71371" w:rsidP="00F61D67">
      <w:pPr>
        <w:spacing w:after="0" w:line="240" w:lineRule="auto"/>
        <w:ind w:left="720"/>
        <w:rPr>
          <w:rFonts w:ascii="Cambria" w:hAnsi="Cambria"/>
          <w:sz w:val="24"/>
          <w:szCs w:val="24"/>
        </w:rPr>
      </w:pPr>
      <w:r w:rsidRPr="00571E14">
        <w:rPr>
          <w:rFonts w:ascii="Cambria" w:hAnsi="Cambria"/>
        </w:rPr>
        <w:t>No, you may not. All Blount County Habitat for Humanity homes must be the homeowner’s primary residence. Homes may not be used as a rental o</w:t>
      </w:r>
      <w:r w:rsidR="00B2458F">
        <w:rPr>
          <w:rFonts w:ascii="Cambria" w:hAnsi="Cambria"/>
        </w:rPr>
        <w:t>r vacation property at any time during the repayment of your mortgage.</w:t>
      </w:r>
      <w:r>
        <w:rPr>
          <w:rFonts w:ascii="Cambria" w:hAnsi="Cambria"/>
          <w:sz w:val="24"/>
          <w:szCs w:val="24"/>
        </w:rPr>
        <w:t xml:space="preserve"> </w:t>
      </w:r>
      <w:r w:rsidR="008971BE" w:rsidRPr="00932B10">
        <w:rPr>
          <w:rFonts w:ascii="Cambria" w:hAnsi="Cambria"/>
          <w:color w:val="1F497D"/>
          <w:sz w:val="24"/>
          <w:szCs w:val="24"/>
        </w:rPr>
        <w:br w:type="page"/>
      </w:r>
    </w:p>
    <w:p w:rsidR="00F61D67" w:rsidRDefault="00F61D67" w:rsidP="00F61D67">
      <w:pPr>
        <w:spacing w:after="0" w:line="240" w:lineRule="auto"/>
        <w:ind w:left="720"/>
        <w:rPr>
          <w:rFonts w:ascii="Cambria" w:hAnsi="Cambria"/>
          <w:sz w:val="24"/>
          <w:szCs w:val="24"/>
        </w:rPr>
      </w:pPr>
    </w:p>
    <w:p w:rsidR="00F61D67" w:rsidRDefault="00F61D67" w:rsidP="00F61D67">
      <w:pPr>
        <w:spacing w:after="0" w:line="240" w:lineRule="auto"/>
        <w:ind w:left="720"/>
        <w:rPr>
          <w:rFonts w:ascii="Cambria" w:hAnsi="Cambria"/>
          <w:sz w:val="24"/>
          <w:szCs w:val="24"/>
        </w:rPr>
      </w:pPr>
    </w:p>
    <w:p w:rsidR="00F61D67" w:rsidRPr="00F61D67" w:rsidRDefault="00F61D67" w:rsidP="00F61D67">
      <w:pPr>
        <w:spacing w:after="0" w:line="240" w:lineRule="auto"/>
        <w:ind w:left="720"/>
        <w:rPr>
          <w:rFonts w:ascii="Cambria" w:hAnsi="Cambria"/>
          <w:sz w:val="24"/>
          <w:szCs w:val="24"/>
        </w:rPr>
      </w:pPr>
    </w:p>
    <w:p w:rsidR="008971BE" w:rsidRPr="008971BE" w:rsidRDefault="008971BE" w:rsidP="008971BE">
      <w:pPr>
        <w:spacing w:after="0" w:line="240" w:lineRule="auto"/>
        <w:jc w:val="center"/>
        <w:rPr>
          <w:rFonts w:ascii="Cambria" w:hAnsi="Cambria"/>
          <w:sz w:val="72"/>
          <w:szCs w:val="72"/>
        </w:rPr>
      </w:pPr>
      <w:r w:rsidRPr="008971BE">
        <w:rPr>
          <w:rFonts w:ascii="Cambria" w:hAnsi="Cambria"/>
          <w:sz w:val="72"/>
          <w:szCs w:val="72"/>
        </w:rPr>
        <w:t>Appendix</w:t>
      </w:r>
    </w:p>
    <w:p w:rsidR="005122AE" w:rsidRPr="008971BE" w:rsidRDefault="005122AE" w:rsidP="00A73475">
      <w:pPr>
        <w:spacing w:after="0" w:line="240" w:lineRule="auto"/>
        <w:jc w:val="both"/>
        <w:rPr>
          <w:rFonts w:ascii="Cambria" w:hAnsi="Cambria"/>
          <w:sz w:val="24"/>
          <w:szCs w:val="24"/>
        </w:rPr>
      </w:pPr>
    </w:p>
    <w:p w:rsidR="005122AE" w:rsidRDefault="00273288" w:rsidP="00273288">
      <w:pPr>
        <w:pStyle w:val="ListParagraph"/>
        <w:numPr>
          <w:ilvl w:val="0"/>
          <w:numId w:val="22"/>
        </w:numPr>
        <w:spacing w:after="0" w:line="240" w:lineRule="auto"/>
        <w:jc w:val="both"/>
        <w:rPr>
          <w:rFonts w:ascii="Cambria" w:hAnsi="Cambria"/>
          <w:sz w:val="24"/>
          <w:szCs w:val="24"/>
        </w:rPr>
      </w:pPr>
      <w:r>
        <w:rPr>
          <w:rFonts w:ascii="Cambria" w:hAnsi="Cambria"/>
          <w:sz w:val="24"/>
          <w:szCs w:val="24"/>
        </w:rPr>
        <w:t>Privacy Policy</w:t>
      </w:r>
    </w:p>
    <w:p w:rsidR="00873865" w:rsidRDefault="00873865" w:rsidP="00273288">
      <w:pPr>
        <w:pStyle w:val="ListParagraph"/>
        <w:numPr>
          <w:ilvl w:val="0"/>
          <w:numId w:val="22"/>
        </w:numPr>
        <w:spacing w:after="0" w:line="240" w:lineRule="auto"/>
        <w:jc w:val="both"/>
        <w:rPr>
          <w:rFonts w:ascii="Cambria" w:hAnsi="Cambria"/>
          <w:sz w:val="24"/>
          <w:szCs w:val="24"/>
        </w:rPr>
      </w:pPr>
      <w:r>
        <w:rPr>
          <w:rFonts w:ascii="Cambria" w:hAnsi="Cambria"/>
          <w:sz w:val="24"/>
          <w:szCs w:val="24"/>
        </w:rPr>
        <w:t>Email and Text Permission Form</w:t>
      </w:r>
    </w:p>
    <w:p w:rsidR="00273288" w:rsidRDefault="00273288" w:rsidP="00273288">
      <w:pPr>
        <w:pStyle w:val="ListParagraph"/>
        <w:numPr>
          <w:ilvl w:val="0"/>
          <w:numId w:val="22"/>
        </w:numPr>
        <w:spacing w:after="0" w:line="240" w:lineRule="auto"/>
        <w:jc w:val="both"/>
        <w:rPr>
          <w:rFonts w:ascii="Cambria" w:hAnsi="Cambria"/>
          <w:sz w:val="24"/>
          <w:szCs w:val="24"/>
        </w:rPr>
      </w:pPr>
      <w:r>
        <w:rPr>
          <w:rFonts w:ascii="Cambria" w:hAnsi="Cambria"/>
          <w:sz w:val="24"/>
          <w:szCs w:val="24"/>
        </w:rPr>
        <w:t>Grievance Policy</w:t>
      </w:r>
    </w:p>
    <w:p w:rsidR="00873865" w:rsidRDefault="00873865" w:rsidP="00873865">
      <w:pPr>
        <w:pStyle w:val="ListParagraph"/>
        <w:numPr>
          <w:ilvl w:val="0"/>
          <w:numId w:val="22"/>
        </w:numPr>
        <w:spacing w:after="0" w:line="240" w:lineRule="auto"/>
        <w:jc w:val="both"/>
        <w:rPr>
          <w:rFonts w:ascii="Cambria" w:hAnsi="Cambria"/>
          <w:sz w:val="24"/>
          <w:szCs w:val="24"/>
        </w:rPr>
      </w:pPr>
      <w:r w:rsidRPr="00273288">
        <w:rPr>
          <w:rFonts w:ascii="Cambria" w:hAnsi="Cambria"/>
          <w:sz w:val="24"/>
          <w:szCs w:val="24"/>
        </w:rPr>
        <w:t>De</w:t>
      </w:r>
      <w:r>
        <w:rPr>
          <w:rFonts w:ascii="Cambria" w:hAnsi="Cambria"/>
          <w:sz w:val="24"/>
          <w:szCs w:val="24"/>
        </w:rPr>
        <w:t>-</w:t>
      </w:r>
      <w:r w:rsidRPr="00273288">
        <w:rPr>
          <w:rFonts w:ascii="Cambria" w:hAnsi="Cambria"/>
          <w:sz w:val="24"/>
          <w:szCs w:val="24"/>
        </w:rPr>
        <w:t>selection Policy</w:t>
      </w:r>
    </w:p>
    <w:p w:rsidR="00873865" w:rsidRPr="00873865" w:rsidRDefault="00873865" w:rsidP="00873865">
      <w:pPr>
        <w:pStyle w:val="ListParagraph"/>
        <w:numPr>
          <w:ilvl w:val="0"/>
          <w:numId w:val="22"/>
        </w:numPr>
        <w:spacing w:after="0" w:line="240" w:lineRule="auto"/>
        <w:jc w:val="both"/>
        <w:rPr>
          <w:rFonts w:ascii="Cambria" w:hAnsi="Cambria"/>
          <w:sz w:val="24"/>
          <w:szCs w:val="24"/>
        </w:rPr>
      </w:pPr>
      <w:r>
        <w:rPr>
          <w:rFonts w:ascii="Cambria" w:hAnsi="Cambria"/>
          <w:sz w:val="24"/>
          <w:szCs w:val="24"/>
        </w:rPr>
        <w:t>Withdrawal Request Form</w:t>
      </w:r>
    </w:p>
    <w:p w:rsidR="003E0633" w:rsidRDefault="003E0633" w:rsidP="00273288">
      <w:pPr>
        <w:pStyle w:val="ListParagraph"/>
        <w:numPr>
          <w:ilvl w:val="0"/>
          <w:numId w:val="22"/>
        </w:numPr>
        <w:spacing w:after="0" w:line="240" w:lineRule="auto"/>
        <w:jc w:val="both"/>
        <w:rPr>
          <w:rFonts w:ascii="Cambria" w:hAnsi="Cambria"/>
          <w:sz w:val="24"/>
          <w:szCs w:val="24"/>
        </w:rPr>
      </w:pPr>
      <w:r>
        <w:rPr>
          <w:rFonts w:ascii="Cambria" w:hAnsi="Cambria"/>
          <w:sz w:val="24"/>
          <w:szCs w:val="24"/>
        </w:rPr>
        <w:t>Construction Waiver</w:t>
      </w:r>
    </w:p>
    <w:p w:rsidR="003E0633" w:rsidRDefault="003E0633" w:rsidP="00273288">
      <w:pPr>
        <w:pStyle w:val="ListParagraph"/>
        <w:numPr>
          <w:ilvl w:val="0"/>
          <w:numId w:val="22"/>
        </w:numPr>
        <w:spacing w:after="0" w:line="240" w:lineRule="auto"/>
        <w:jc w:val="both"/>
        <w:rPr>
          <w:rFonts w:ascii="Cambria" w:hAnsi="Cambria"/>
          <w:sz w:val="24"/>
          <w:szCs w:val="24"/>
        </w:rPr>
      </w:pPr>
      <w:r>
        <w:rPr>
          <w:rFonts w:ascii="Cambria" w:hAnsi="Cambria"/>
          <w:sz w:val="24"/>
          <w:szCs w:val="24"/>
        </w:rPr>
        <w:t>Photo Release</w:t>
      </w:r>
    </w:p>
    <w:p w:rsidR="003E0633" w:rsidRDefault="003E0633" w:rsidP="00273288">
      <w:pPr>
        <w:pStyle w:val="ListParagraph"/>
        <w:numPr>
          <w:ilvl w:val="0"/>
          <w:numId w:val="22"/>
        </w:numPr>
        <w:spacing w:after="0" w:line="240" w:lineRule="auto"/>
        <w:jc w:val="both"/>
        <w:rPr>
          <w:rFonts w:ascii="Cambria" w:hAnsi="Cambria"/>
          <w:sz w:val="24"/>
          <w:szCs w:val="24"/>
        </w:rPr>
      </w:pPr>
      <w:r>
        <w:rPr>
          <w:rFonts w:ascii="Cambria" w:hAnsi="Cambria"/>
          <w:sz w:val="24"/>
          <w:szCs w:val="24"/>
        </w:rPr>
        <w:t>School District Preference</w:t>
      </w:r>
    </w:p>
    <w:p w:rsidR="00273288" w:rsidRDefault="00873865" w:rsidP="00273288">
      <w:pPr>
        <w:pStyle w:val="ListParagraph"/>
        <w:numPr>
          <w:ilvl w:val="0"/>
          <w:numId w:val="22"/>
        </w:numPr>
        <w:spacing w:after="0" w:line="240" w:lineRule="auto"/>
        <w:jc w:val="both"/>
        <w:rPr>
          <w:rFonts w:ascii="Cambria" w:hAnsi="Cambria"/>
          <w:sz w:val="24"/>
          <w:szCs w:val="24"/>
        </w:rPr>
      </w:pPr>
      <w:r>
        <w:rPr>
          <w:rFonts w:ascii="Cambria" w:hAnsi="Cambria"/>
          <w:sz w:val="24"/>
          <w:szCs w:val="24"/>
        </w:rPr>
        <w:t>Financial Mentoring Performance Report</w:t>
      </w:r>
    </w:p>
    <w:p w:rsidR="00F56FCD" w:rsidRDefault="00F56FCD" w:rsidP="00273288">
      <w:pPr>
        <w:pStyle w:val="ListParagraph"/>
        <w:numPr>
          <w:ilvl w:val="0"/>
          <w:numId w:val="22"/>
        </w:numPr>
        <w:spacing w:after="0" w:line="240" w:lineRule="auto"/>
        <w:jc w:val="both"/>
        <w:rPr>
          <w:rFonts w:ascii="Cambria" w:hAnsi="Cambria"/>
          <w:sz w:val="24"/>
          <w:szCs w:val="24"/>
        </w:rPr>
      </w:pPr>
      <w:r>
        <w:rPr>
          <w:rFonts w:ascii="Cambria" w:hAnsi="Cambria"/>
          <w:sz w:val="24"/>
          <w:szCs w:val="24"/>
        </w:rPr>
        <w:t>Education Syllabus</w:t>
      </w:r>
    </w:p>
    <w:p w:rsidR="00F56FCD" w:rsidRPr="00F56FCD" w:rsidRDefault="00F56FCD" w:rsidP="00F56FCD">
      <w:pPr>
        <w:pStyle w:val="ListParagraph"/>
        <w:numPr>
          <w:ilvl w:val="0"/>
          <w:numId w:val="22"/>
        </w:numPr>
        <w:spacing w:after="0" w:line="240" w:lineRule="auto"/>
        <w:jc w:val="both"/>
        <w:rPr>
          <w:rFonts w:ascii="Cambria" w:hAnsi="Cambria"/>
          <w:sz w:val="24"/>
          <w:szCs w:val="24"/>
        </w:rPr>
      </w:pPr>
      <w:r>
        <w:rPr>
          <w:rFonts w:ascii="Cambria" w:hAnsi="Cambria"/>
          <w:sz w:val="24"/>
          <w:szCs w:val="24"/>
        </w:rPr>
        <w:t>Education Course Tracker</w:t>
      </w:r>
    </w:p>
    <w:p w:rsidR="00994DBF" w:rsidRPr="00994DBF" w:rsidRDefault="00873865" w:rsidP="00994DBF">
      <w:pPr>
        <w:pStyle w:val="ListParagraph"/>
        <w:numPr>
          <w:ilvl w:val="0"/>
          <w:numId w:val="22"/>
        </w:numPr>
        <w:spacing w:after="0" w:line="240" w:lineRule="auto"/>
        <w:jc w:val="both"/>
        <w:rPr>
          <w:rFonts w:ascii="Cambria" w:hAnsi="Cambria"/>
          <w:sz w:val="24"/>
          <w:szCs w:val="24"/>
        </w:rPr>
      </w:pPr>
      <w:r>
        <w:rPr>
          <w:rFonts w:ascii="Cambria" w:hAnsi="Cambria"/>
          <w:sz w:val="24"/>
          <w:szCs w:val="24"/>
        </w:rPr>
        <w:t xml:space="preserve">Sample </w:t>
      </w:r>
      <w:r w:rsidR="00994DBF">
        <w:rPr>
          <w:rFonts w:ascii="Cambria" w:hAnsi="Cambria"/>
          <w:sz w:val="24"/>
          <w:szCs w:val="24"/>
        </w:rPr>
        <w:t>Home Construction and Sales Agreement</w:t>
      </w:r>
    </w:p>
    <w:p w:rsidR="00873865" w:rsidRDefault="00873865" w:rsidP="00873865">
      <w:pPr>
        <w:pStyle w:val="ListParagraph"/>
        <w:numPr>
          <w:ilvl w:val="0"/>
          <w:numId w:val="22"/>
        </w:numPr>
        <w:spacing w:after="0" w:line="240" w:lineRule="auto"/>
        <w:jc w:val="both"/>
        <w:rPr>
          <w:rFonts w:ascii="Cambria" w:hAnsi="Cambria"/>
          <w:sz w:val="24"/>
          <w:szCs w:val="24"/>
        </w:rPr>
      </w:pPr>
      <w:r>
        <w:rPr>
          <w:rFonts w:ascii="Cambria" w:hAnsi="Cambria"/>
          <w:sz w:val="24"/>
          <w:szCs w:val="24"/>
        </w:rPr>
        <w:t>Investor-Funding Agreement Addendum</w:t>
      </w:r>
    </w:p>
    <w:p w:rsidR="00873865" w:rsidRPr="00273288" w:rsidRDefault="00873865" w:rsidP="00873865">
      <w:pPr>
        <w:pStyle w:val="ListParagraph"/>
        <w:spacing w:after="0" w:line="240" w:lineRule="auto"/>
        <w:jc w:val="both"/>
        <w:rPr>
          <w:rFonts w:ascii="Cambria" w:hAnsi="Cambria"/>
          <w:sz w:val="24"/>
          <w:szCs w:val="24"/>
        </w:rPr>
      </w:pPr>
    </w:p>
    <w:p w:rsidR="00FC6596" w:rsidRPr="00273288" w:rsidRDefault="00FC6596" w:rsidP="00A73475">
      <w:pPr>
        <w:spacing w:after="0" w:line="240" w:lineRule="auto"/>
        <w:rPr>
          <w:rFonts w:ascii="Cambria" w:hAnsi="Cambria"/>
          <w:sz w:val="24"/>
          <w:szCs w:val="24"/>
        </w:rPr>
      </w:pPr>
    </w:p>
    <w:p w:rsidR="00292546" w:rsidRPr="00273288" w:rsidRDefault="00292546" w:rsidP="00A73475">
      <w:pPr>
        <w:spacing w:after="0" w:line="240" w:lineRule="auto"/>
        <w:rPr>
          <w:rFonts w:ascii="Cambria" w:hAnsi="Cambria"/>
          <w:b/>
          <w:i/>
          <w:sz w:val="30"/>
          <w:szCs w:val="30"/>
          <w:u w:val="single"/>
        </w:rPr>
      </w:pPr>
    </w:p>
    <w:p w:rsidR="008179D6" w:rsidRDefault="008179D6" w:rsidP="00A73475">
      <w:pPr>
        <w:spacing w:after="0" w:line="240" w:lineRule="auto"/>
        <w:rPr>
          <w:rFonts w:ascii="Cambria" w:hAnsi="Cambria"/>
          <w:b/>
          <w:i/>
          <w:color w:val="1F497D"/>
          <w:sz w:val="30"/>
          <w:szCs w:val="30"/>
          <w:u w:val="single"/>
        </w:rPr>
      </w:pPr>
    </w:p>
    <w:p w:rsidR="006212A9" w:rsidRDefault="006212A9" w:rsidP="00A73475">
      <w:pPr>
        <w:spacing w:after="0" w:line="240" w:lineRule="auto"/>
        <w:rPr>
          <w:rFonts w:ascii="Cambria" w:hAnsi="Cambria"/>
          <w:b/>
          <w:i/>
          <w:color w:val="1F497D"/>
          <w:sz w:val="30"/>
          <w:szCs w:val="30"/>
          <w:u w:val="single"/>
        </w:rPr>
      </w:pPr>
    </w:p>
    <w:p w:rsidR="00E864BD" w:rsidRPr="00A73475" w:rsidRDefault="00E864BD" w:rsidP="00A73475">
      <w:pPr>
        <w:widowControl w:val="0"/>
        <w:spacing w:after="0" w:line="240" w:lineRule="auto"/>
        <w:jc w:val="both"/>
        <w:rPr>
          <w:rFonts w:ascii="Cambria" w:hAnsi="Cambria"/>
          <w:sz w:val="24"/>
          <w:szCs w:val="24"/>
        </w:rPr>
      </w:pPr>
    </w:p>
    <w:p w:rsidR="00E864BD" w:rsidRPr="00A73475" w:rsidRDefault="00E864BD" w:rsidP="00900F8D">
      <w:pPr>
        <w:spacing w:after="0" w:line="240" w:lineRule="auto"/>
        <w:rPr>
          <w:rFonts w:ascii="Cambria" w:hAnsi="Cambria" w:cs="Arial"/>
          <w:sz w:val="24"/>
          <w:szCs w:val="24"/>
        </w:rPr>
        <w:sectPr w:rsidR="00E864BD" w:rsidRPr="00A73475" w:rsidSect="00D256CA">
          <w:headerReference w:type="default" r:id="rId23"/>
          <w:footerReference w:type="default" r:id="rId24"/>
          <w:type w:val="continuous"/>
          <w:pgSz w:w="12240" w:h="15840"/>
          <w:pgMar w:top="1008" w:right="1008" w:bottom="1008" w:left="1008" w:header="720" w:footer="720" w:gutter="0"/>
          <w:cols w:space="720"/>
          <w:docGrid w:linePitch="360"/>
        </w:sectPr>
      </w:pPr>
    </w:p>
    <w:p w:rsidR="00DB5FD2" w:rsidRPr="00A73475" w:rsidRDefault="00DB5FD2" w:rsidP="00A73475">
      <w:pPr>
        <w:widowControl w:val="0"/>
        <w:spacing w:after="0" w:line="240" w:lineRule="auto"/>
        <w:rPr>
          <w:rFonts w:ascii="Cambria" w:hAnsi="Cambria" w:cs="Arial"/>
          <w:sz w:val="24"/>
          <w:szCs w:val="24"/>
        </w:rPr>
      </w:pPr>
    </w:p>
    <w:sectPr w:rsidR="00DB5FD2" w:rsidRPr="00A73475" w:rsidSect="00EF58DB">
      <w:type w:val="continuous"/>
      <w:pgSz w:w="12240" w:h="15840"/>
      <w:pgMar w:top="1440" w:right="1440" w:bottom="1440" w:left="1440" w:header="720"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23CB" w:rsidRDefault="002523CB" w:rsidP="00C42FDB">
      <w:pPr>
        <w:spacing w:after="0" w:line="240" w:lineRule="auto"/>
      </w:pPr>
      <w:r>
        <w:separator/>
      </w:r>
    </w:p>
  </w:endnote>
  <w:endnote w:type="continuationSeparator" w:id="0">
    <w:p w:rsidR="002523CB" w:rsidRDefault="002523CB" w:rsidP="00C42F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23CB" w:rsidRPr="00753D84" w:rsidRDefault="002523CB">
    <w:pPr>
      <w:pStyle w:val="Footer"/>
      <w:pBdr>
        <w:top w:val="single" w:sz="4" w:space="1" w:color="D9D9D9"/>
      </w:pBdr>
      <w:rPr>
        <w:rFonts w:ascii="Cambria" w:hAnsi="Cambria"/>
        <w:color w:val="7F7F7F"/>
        <w:spacing w:val="60"/>
      </w:rPr>
    </w:pPr>
    <w:r w:rsidRPr="0076509E">
      <w:rPr>
        <w:rFonts w:ascii="Cambria" w:hAnsi="Cambria"/>
      </w:rPr>
      <w:fldChar w:fldCharType="begin"/>
    </w:r>
    <w:r w:rsidRPr="0076509E">
      <w:rPr>
        <w:rFonts w:ascii="Cambria" w:hAnsi="Cambria"/>
      </w:rPr>
      <w:instrText xml:space="preserve"> PAGE   \* MERGEFORMAT </w:instrText>
    </w:r>
    <w:r w:rsidRPr="0076509E">
      <w:rPr>
        <w:rFonts w:ascii="Cambria" w:hAnsi="Cambria"/>
      </w:rPr>
      <w:fldChar w:fldCharType="separate"/>
    </w:r>
    <w:r w:rsidR="00994DBF" w:rsidRPr="00994DBF">
      <w:rPr>
        <w:rFonts w:ascii="Cambria" w:hAnsi="Cambria"/>
        <w:b/>
        <w:noProof/>
      </w:rPr>
      <w:t>2</w:t>
    </w:r>
    <w:r w:rsidRPr="0076509E">
      <w:rPr>
        <w:rFonts w:ascii="Cambria" w:hAnsi="Cambria"/>
      </w:rPr>
      <w:fldChar w:fldCharType="end"/>
    </w:r>
    <w:r w:rsidRPr="0076509E">
      <w:rPr>
        <w:rFonts w:ascii="Cambria" w:hAnsi="Cambria"/>
        <w:b/>
      </w:rPr>
      <w:t xml:space="preserve"> | </w:t>
    </w:r>
    <w:r>
      <w:rPr>
        <w:rFonts w:ascii="Cambria" w:hAnsi="Cambria"/>
        <w:color w:val="7F7F7F"/>
        <w:spacing w:val="60"/>
      </w:rPr>
      <w:t>Page       BCHFH Partner</w:t>
    </w:r>
    <w:r w:rsidR="00994DBF">
      <w:rPr>
        <w:rFonts w:ascii="Cambria" w:hAnsi="Cambria"/>
        <w:color w:val="7F7F7F"/>
        <w:spacing w:val="60"/>
      </w:rPr>
      <w:t>ship</w:t>
    </w:r>
    <w:r>
      <w:rPr>
        <w:rFonts w:ascii="Cambria" w:hAnsi="Cambria"/>
        <w:color w:val="7F7F7F"/>
        <w:spacing w:val="60"/>
      </w:rPr>
      <w:t xml:space="preserve"> Manual</w:t>
    </w:r>
    <w:r>
      <w:rPr>
        <w:rFonts w:ascii="Cambria" w:hAnsi="Cambria"/>
        <w:color w:val="7F7F7F"/>
        <w:spacing w:val="60"/>
      </w:rPr>
      <w:tab/>
    </w:r>
    <w:r w:rsidR="00527A59">
      <w:rPr>
        <w:rFonts w:ascii="Cambria" w:hAnsi="Cambria"/>
        <w:color w:val="7F7F7F"/>
        <w:spacing w:val="60"/>
      </w:rPr>
      <w:t>2/23/2018</w:t>
    </w:r>
  </w:p>
  <w:p w:rsidR="002523CB" w:rsidRDefault="002523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23CB" w:rsidRPr="0076509E" w:rsidRDefault="002523CB">
    <w:pPr>
      <w:pStyle w:val="Footer"/>
      <w:pBdr>
        <w:top w:val="single" w:sz="4" w:space="1" w:color="D9D9D9"/>
      </w:pBdr>
      <w:rPr>
        <w:rFonts w:ascii="Cambria" w:hAnsi="Cambria"/>
        <w:b/>
      </w:rPr>
    </w:pPr>
    <w:r w:rsidRPr="0076509E">
      <w:rPr>
        <w:rFonts w:ascii="Cambria" w:hAnsi="Cambria"/>
      </w:rPr>
      <w:fldChar w:fldCharType="begin"/>
    </w:r>
    <w:r w:rsidRPr="0076509E">
      <w:rPr>
        <w:rFonts w:ascii="Cambria" w:hAnsi="Cambria"/>
      </w:rPr>
      <w:instrText xml:space="preserve"> PAGE   \* MERGEFORMAT </w:instrText>
    </w:r>
    <w:r w:rsidRPr="0076509E">
      <w:rPr>
        <w:rFonts w:ascii="Cambria" w:hAnsi="Cambria"/>
      </w:rPr>
      <w:fldChar w:fldCharType="separate"/>
    </w:r>
    <w:r w:rsidRPr="002475E9">
      <w:rPr>
        <w:rFonts w:ascii="Cambria" w:hAnsi="Cambria"/>
        <w:b/>
        <w:noProof/>
      </w:rPr>
      <w:t>10</w:t>
    </w:r>
    <w:r w:rsidRPr="0076509E">
      <w:rPr>
        <w:rFonts w:ascii="Cambria" w:hAnsi="Cambria"/>
      </w:rPr>
      <w:fldChar w:fldCharType="end"/>
    </w:r>
    <w:r w:rsidRPr="0076509E">
      <w:rPr>
        <w:rFonts w:ascii="Cambria" w:hAnsi="Cambria"/>
        <w:b/>
      </w:rPr>
      <w:t xml:space="preserve"> | </w:t>
    </w:r>
    <w:r>
      <w:rPr>
        <w:rFonts w:ascii="Cambria" w:hAnsi="Cambria"/>
        <w:color w:val="7F7F7F"/>
        <w:spacing w:val="60"/>
      </w:rPr>
      <w:t>Page       BCHFH Partner Family Manual</w:t>
    </w:r>
    <w:r>
      <w:rPr>
        <w:rFonts w:ascii="Cambria" w:hAnsi="Cambria"/>
        <w:color w:val="7F7F7F"/>
        <w:spacing w:val="60"/>
      </w:rPr>
      <w:tab/>
      <w:t>2013</w:t>
    </w:r>
  </w:p>
  <w:p w:rsidR="002523CB" w:rsidRDefault="002523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23CB" w:rsidRPr="006212A9" w:rsidRDefault="002523CB" w:rsidP="00B52BBC">
    <w:pPr>
      <w:pStyle w:val="Footer"/>
      <w:pBdr>
        <w:top w:val="single" w:sz="4" w:space="1" w:color="D9D9D9"/>
      </w:pBdr>
      <w:rPr>
        <w:rFonts w:ascii="Cambria" w:hAnsi="Cambria"/>
        <w:color w:val="7F7F7F"/>
        <w:spacing w:val="60"/>
      </w:rPr>
    </w:pPr>
    <w:r w:rsidRPr="008B3A36">
      <w:rPr>
        <w:rFonts w:ascii="Cambria" w:hAnsi="Cambria"/>
      </w:rPr>
      <w:fldChar w:fldCharType="begin"/>
    </w:r>
    <w:r w:rsidRPr="008B3A36">
      <w:rPr>
        <w:rFonts w:ascii="Cambria" w:hAnsi="Cambria"/>
      </w:rPr>
      <w:instrText xml:space="preserve"> PAGE   \* MERGEFORMAT </w:instrText>
    </w:r>
    <w:r w:rsidRPr="008B3A36">
      <w:rPr>
        <w:rFonts w:ascii="Cambria" w:hAnsi="Cambria"/>
      </w:rPr>
      <w:fldChar w:fldCharType="separate"/>
    </w:r>
    <w:r w:rsidR="00994DBF" w:rsidRPr="00994DBF">
      <w:rPr>
        <w:rFonts w:ascii="Cambria" w:hAnsi="Cambria"/>
        <w:b/>
        <w:noProof/>
      </w:rPr>
      <w:t>19</w:t>
    </w:r>
    <w:r w:rsidRPr="008B3A36">
      <w:rPr>
        <w:rFonts w:ascii="Cambria" w:hAnsi="Cambria"/>
      </w:rPr>
      <w:fldChar w:fldCharType="end"/>
    </w:r>
    <w:r w:rsidRPr="008B3A36">
      <w:rPr>
        <w:rFonts w:ascii="Cambria" w:hAnsi="Cambria"/>
        <w:b/>
      </w:rPr>
      <w:t xml:space="preserve"> | </w:t>
    </w:r>
    <w:r w:rsidRPr="008B3A36">
      <w:rPr>
        <w:rFonts w:ascii="Cambria" w:hAnsi="Cambria"/>
        <w:color w:val="7F7F7F"/>
        <w:spacing w:val="60"/>
      </w:rPr>
      <w:t>Page</w:t>
    </w:r>
    <w:r w:rsidRPr="008B3A36">
      <w:rPr>
        <w:rFonts w:ascii="Cambria" w:hAnsi="Cambria"/>
        <w:color w:val="7F7F7F"/>
        <w:spacing w:val="60"/>
      </w:rPr>
      <w:tab/>
    </w:r>
    <w:r>
      <w:rPr>
        <w:rFonts w:ascii="Cambria" w:hAnsi="Cambria"/>
        <w:color w:val="7F7F7F"/>
        <w:spacing w:val="60"/>
      </w:rPr>
      <w:t>BCHFH Partner</w:t>
    </w:r>
    <w:r w:rsidR="000D141C">
      <w:rPr>
        <w:rFonts w:ascii="Cambria" w:hAnsi="Cambria"/>
        <w:color w:val="7F7F7F"/>
        <w:spacing w:val="60"/>
      </w:rPr>
      <w:t>ship</w:t>
    </w:r>
    <w:r>
      <w:rPr>
        <w:rFonts w:ascii="Cambria" w:hAnsi="Cambria"/>
        <w:color w:val="7F7F7F"/>
        <w:spacing w:val="60"/>
      </w:rPr>
      <w:t xml:space="preserve"> Manual</w:t>
    </w:r>
    <w:r w:rsidRPr="008B3A36">
      <w:rPr>
        <w:rFonts w:ascii="Cambria" w:hAnsi="Cambria"/>
        <w:color w:val="7F7F7F"/>
        <w:spacing w:val="60"/>
      </w:rPr>
      <w:tab/>
    </w:r>
    <w:r>
      <w:rPr>
        <w:rFonts w:ascii="Cambria" w:hAnsi="Cambria"/>
        <w:color w:val="7F7F7F"/>
        <w:spacing w:val="60"/>
      </w:rPr>
      <w:t>8.29.2017</w:t>
    </w:r>
  </w:p>
  <w:p w:rsidR="002523CB" w:rsidRDefault="002523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23CB" w:rsidRDefault="002523CB" w:rsidP="00C42FDB">
      <w:pPr>
        <w:spacing w:after="0" w:line="240" w:lineRule="auto"/>
      </w:pPr>
      <w:r>
        <w:separator/>
      </w:r>
    </w:p>
  </w:footnote>
  <w:footnote w:type="continuationSeparator" w:id="0">
    <w:p w:rsidR="002523CB" w:rsidRDefault="002523CB" w:rsidP="00C42F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23CB" w:rsidRDefault="002523CB" w:rsidP="005E6106">
    <w:pPr>
      <w:pStyle w:val="Header"/>
      <w:tabs>
        <w:tab w:val="left" w:pos="0"/>
        <w:tab w:val="left" w:pos="8100"/>
      </w:tabs>
    </w:pPr>
    <w:r>
      <w:rPr>
        <w:rFonts w:ascii="Cambria" w:hAnsi="Cambria"/>
        <w:noProof/>
      </w:rPr>
      <w:drawing>
        <wp:anchor distT="0" distB="0" distL="114300" distR="114300" simplePos="0" relativeHeight="251669504" behindDoc="0" locked="0" layoutInCell="1" allowOverlap="1" wp14:anchorId="0A6219F8" wp14:editId="708AECF2">
          <wp:simplePos x="0" y="0"/>
          <wp:positionH relativeFrom="column">
            <wp:posOffset>4610100</wp:posOffset>
          </wp:positionH>
          <wp:positionV relativeFrom="paragraph">
            <wp:posOffset>-350520</wp:posOffset>
          </wp:positionV>
          <wp:extent cx="731520" cy="7315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l-opportunity-lender-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r>
      <w:rPr>
        <w:rFonts w:ascii="Cambria" w:hAnsi="Cambria"/>
        <w:noProof/>
        <w:sz w:val="36"/>
        <w:szCs w:val="36"/>
      </w:rPr>
      <w:drawing>
        <wp:anchor distT="0" distB="0" distL="114300" distR="114300" simplePos="0" relativeHeight="251667456" behindDoc="0" locked="0" layoutInCell="1" allowOverlap="1" wp14:anchorId="1CB1066A" wp14:editId="4E4FC5C8">
          <wp:simplePos x="0" y="0"/>
          <wp:positionH relativeFrom="margin">
            <wp:posOffset>-196215</wp:posOffset>
          </wp:positionH>
          <wp:positionV relativeFrom="margin">
            <wp:posOffset>-817134</wp:posOffset>
          </wp:positionV>
          <wp:extent cx="1920240" cy="960120"/>
          <wp:effectExtent l="0" t="0" r="381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hfh 2 color.tif"/>
                  <pic:cNvPicPr/>
                </pic:nvPicPr>
                <pic:blipFill>
                  <a:blip r:embed="rId2">
                    <a:extLst>
                      <a:ext uri="{28A0092B-C50C-407E-A947-70E740481C1C}">
                        <a14:useLocalDpi xmlns:a14="http://schemas.microsoft.com/office/drawing/2010/main" val="0"/>
                      </a:ext>
                    </a:extLst>
                  </a:blip>
                  <a:stretch>
                    <a:fillRect/>
                  </a:stretch>
                </pic:blipFill>
                <pic:spPr>
                  <a:xfrm>
                    <a:off x="0" y="0"/>
                    <a:ext cx="1920240" cy="9601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6563691D" wp14:editId="31C4671C">
          <wp:simplePos x="0" y="0"/>
          <wp:positionH relativeFrom="column">
            <wp:posOffset>5553075</wp:posOffset>
          </wp:positionH>
          <wp:positionV relativeFrom="paragraph">
            <wp:posOffset>-352425</wp:posOffset>
          </wp:positionV>
          <wp:extent cx="685800" cy="704850"/>
          <wp:effectExtent l="0" t="0" r="0" b="0"/>
          <wp:wrapNone/>
          <wp:docPr id="12" name="Picture 8" descr="EHO small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O small logo.gif"/>
                  <pic:cNvPicPr/>
                </pic:nvPicPr>
                <pic:blipFill>
                  <a:blip r:embed="rId3">
                    <a:extLst>
                      <a:ext uri="{28A0092B-C50C-407E-A947-70E740481C1C}">
                        <a14:useLocalDpi xmlns:a14="http://schemas.microsoft.com/office/drawing/2010/main" val="0"/>
                      </a:ext>
                    </a:extLst>
                  </a:blip>
                  <a:stretch>
                    <a:fillRect/>
                  </a:stretch>
                </pic:blipFill>
                <pic:spPr>
                  <a:xfrm>
                    <a:off x="0" y="0"/>
                    <a:ext cx="685800" cy="704850"/>
                  </a:xfrm>
                  <a:prstGeom prst="rect">
                    <a:avLst/>
                  </a:prstGeom>
                </pic:spPr>
              </pic:pic>
            </a:graphicData>
          </a:graphic>
          <wp14:sizeRelH relativeFrom="page">
            <wp14:pctWidth>0</wp14:pctWidth>
          </wp14:sizeRelH>
          <wp14:sizeRelV relativeFrom="page">
            <wp14:pctHeight>0</wp14:pctHeight>
          </wp14:sizeRelV>
        </wp:anchor>
      </w:drawing>
    </w:r>
    <w:r>
      <w:tab/>
    </w:r>
    <w:r>
      <w:tab/>
    </w:r>
    <w:r>
      <w:tab/>
    </w:r>
  </w:p>
  <w:p w:rsidR="002523CB" w:rsidRDefault="002523CB">
    <w:pPr>
      <w:pStyle w:val="Header"/>
    </w:pPr>
  </w:p>
  <w:p w:rsidR="002523CB" w:rsidRPr="00275B2C" w:rsidRDefault="002523CB" w:rsidP="00453A6C">
    <w:pPr>
      <w:pStyle w:val="Header"/>
      <w:jc w:val="cente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23CB" w:rsidRDefault="002523CB" w:rsidP="00C92804">
    <w:pPr>
      <w:pStyle w:val="Header"/>
      <w:tabs>
        <w:tab w:val="left" w:pos="0"/>
      </w:tabs>
    </w:pPr>
    <w:r>
      <w:rPr>
        <w:noProof/>
      </w:rPr>
      <w:drawing>
        <wp:anchor distT="0" distB="0" distL="114300" distR="114300" simplePos="0" relativeHeight="251673600" behindDoc="0" locked="0" layoutInCell="1" allowOverlap="1" wp14:anchorId="0FEB5AFD" wp14:editId="530E4B44">
          <wp:simplePos x="0" y="0"/>
          <wp:positionH relativeFrom="column">
            <wp:posOffset>5553075</wp:posOffset>
          </wp:positionH>
          <wp:positionV relativeFrom="paragraph">
            <wp:posOffset>-288925</wp:posOffset>
          </wp:positionV>
          <wp:extent cx="685800" cy="704850"/>
          <wp:effectExtent l="0" t="0" r="0" b="0"/>
          <wp:wrapNone/>
          <wp:docPr id="22" name="Picture 8" descr="EHO small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O small logo.gif"/>
                  <pic:cNvPicPr/>
                </pic:nvPicPr>
                <pic:blipFill>
                  <a:blip r:embed="rId1">
                    <a:extLst>
                      <a:ext uri="{28A0092B-C50C-407E-A947-70E740481C1C}">
                        <a14:useLocalDpi xmlns:a14="http://schemas.microsoft.com/office/drawing/2010/main" val="0"/>
                      </a:ext>
                    </a:extLst>
                  </a:blip>
                  <a:stretch>
                    <a:fillRect/>
                  </a:stretch>
                </pic:blipFill>
                <pic:spPr>
                  <a:xfrm>
                    <a:off x="0" y="0"/>
                    <a:ext cx="685800" cy="704850"/>
                  </a:xfrm>
                  <a:prstGeom prst="rect">
                    <a:avLst/>
                  </a:prstGeom>
                </pic:spPr>
              </pic:pic>
            </a:graphicData>
          </a:graphic>
          <wp14:sizeRelH relativeFrom="page">
            <wp14:pctWidth>0</wp14:pctWidth>
          </wp14:sizeRelH>
          <wp14:sizeRelV relativeFrom="page">
            <wp14:pctHeight>0</wp14:pctHeight>
          </wp14:sizeRelV>
        </wp:anchor>
      </w:drawing>
    </w:r>
    <w:r>
      <w:rPr>
        <w:rFonts w:ascii="Cambria" w:hAnsi="Cambria"/>
        <w:noProof/>
        <w:sz w:val="36"/>
        <w:szCs w:val="36"/>
      </w:rPr>
      <w:drawing>
        <wp:anchor distT="0" distB="0" distL="114300" distR="114300" simplePos="0" relativeHeight="251674624" behindDoc="0" locked="0" layoutInCell="1" allowOverlap="1" wp14:anchorId="666A41BF" wp14:editId="1569389F">
          <wp:simplePos x="0" y="0"/>
          <wp:positionH relativeFrom="margin">
            <wp:posOffset>-196215</wp:posOffset>
          </wp:positionH>
          <wp:positionV relativeFrom="margin">
            <wp:posOffset>-802005</wp:posOffset>
          </wp:positionV>
          <wp:extent cx="1920240" cy="96012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hfh 2 color.tif"/>
                  <pic:cNvPicPr/>
                </pic:nvPicPr>
                <pic:blipFill>
                  <a:blip r:embed="rId2">
                    <a:extLst>
                      <a:ext uri="{28A0092B-C50C-407E-A947-70E740481C1C}">
                        <a14:useLocalDpi xmlns:a14="http://schemas.microsoft.com/office/drawing/2010/main" val="0"/>
                      </a:ext>
                    </a:extLst>
                  </a:blip>
                  <a:stretch>
                    <a:fillRect/>
                  </a:stretch>
                </pic:blipFill>
                <pic:spPr>
                  <a:xfrm>
                    <a:off x="0" y="0"/>
                    <a:ext cx="1920240" cy="960120"/>
                  </a:xfrm>
                  <a:prstGeom prst="rect">
                    <a:avLst/>
                  </a:prstGeom>
                </pic:spPr>
              </pic:pic>
            </a:graphicData>
          </a:graphic>
          <wp14:sizeRelH relativeFrom="page">
            <wp14:pctWidth>0</wp14:pctWidth>
          </wp14:sizeRelH>
          <wp14:sizeRelV relativeFrom="page">
            <wp14:pctHeight>0</wp14:pctHeight>
          </wp14:sizeRelV>
        </wp:anchor>
      </w:drawing>
    </w:r>
    <w:r>
      <w:tab/>
    </w:r>
    <w:r>
      <w:tab/>
    </w:r>
  </w:p>
  <w:p w:rsidR="002523CB" w:rsidRDefault="002523CB">
    <w:pPr>
      <w:pStyle w:val="Header"/>
    </w:pPr>
  </w:p>
  <w:p w:rsidR="002523CB" w:rsidRPr="00275B2C" w:rsidRDefault="002523CB" w:rsidP="00453A6C">
    <w:pPr>
      <w:pStyle w:val="Header"/>
      <w:jc w:val="center"/>
      <w:rPr>
        <w:sz w:val="4"/>
        <w:szCs w:val="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23CB" w:rsidRDefault="002523CB" w:rsidP="0076509E">
    <w:pPr>
      <w:pStyle w:val="Header"/>
    </w:pPr>
    <w:r>
      <w:rPr>
        <w:rFonts w:ascii="Cambria" w:hAnsi="Cambria"/>
        <w:noProof/>
      </w:rPr>
      <w:drawing>
        <wp:anchor distT="0" distB="0" distL="114300" distR="114300" simplePos="0" relativeHeight="251671552" behindDoc="0" locked="0" layoutInCell="1" allowOverlap="1" wp14:anchorId="123DEDB4" wp14:editId="6CD4D6F3">
          <wp:simplePos x="0" y="0"/>
          <wp:positionH relativeFrom="column">
            <wp:posOffset>4770120</wp:posOffset>
          </wp:positionH>
          <wp:positionV relativeFrom="paragraph">
            <wp:posOffset>-175260</wp:posOffset>
          </wp:positionV>
          <wp:extent cx="731520" cy="73152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l-opportunity-lender-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3C4720D6" wp14:editId="0FC395A0">
          <wp:simplePos x="0" y="0"/>
          <wp:positionH relativeFrom="column">
            <wp:posOffset>5579745</wp:posOffset>
          </wp:positionH>
          <wp:positionV relativeFrom="paragraph">
            <wp:posOffset>-180532</wp:posOffset>
          </wp:positionV>
          <wp:extent cx="685800" cy="704850"/>
          <wp:effectExtent l="0" t="0" r="0" b="0"/>
          <wp:wrapNone/>
          <wp:docPr id="37" name="Picture 8" descr="EHO small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O small logo.gif"/>
                  <pic:cNvPicPr/>
                </pic:nvPicPr>
                <pic:blipFill>
                  <a:blip r:embed="rId2">
                    <a:extLst>
                      <a:ext uri="{28A0092B-C50C-407E-A947-70E740481C1C}">
                        <a14:useLocalDpi xmlns:a14="http://schemas.microsoft.com/office/drawing/2010/main" val="0"/>
                      </a:ext>
                    </a:extLst>
                  </a:blip>
                  <a:stretch>
                    <a:fillRect/>
                  </a:stretch>
                </pic:blipFill>
                <pic:spPr>
                  <a:xfrm>
                    <a:off x="0" y="0"/>
                    <a:ext cx="685800" cy="704850"/>
                  </a:xfrm>
                  <a:prstGeom prst="rect">
                    <a:avLst/>
                  </a:prstGeom>
                </pic:spPr>
              </pic:pic>
            </a:graphicData>
          </a:graphic>
          <wp14:sizeRelH relativeFrom="page">
            <wp14:pctWidth>0</wp14:pctWidth>
          </wp14:sizeRelH>
          <wp14:sizeRelV relativeFrom="page">
            <wp14:pctHeight>0</wp14:pctHeight>
          </wp14:sizeRelV>
        </wp:anchor>
      </w:drawing>
    </w:r>
    <w:r>
      <w:rPr>
        <w:rFonts w:ascii="Cambria" w:hAnsi="Cambria"/>
        <w:noProof/>
        <w:sz w:val="36"/>
        <w:szCs w:val="36"/>
      </w:rPr>
      <w:drawing>
        <wp:anchor distT="0" distB="0" distL="114300" distR="114300" simplePos="0" relativeHeight="251662336" behindDoc="0" locked="0" layoutInCell="1" allowOverlap="1" wp14:anchorId="5D4FD378" wp14:editId="5A709336">
          <wp:simplePos x="0" y="0"/>
          <wp:positionH relativeFrom="column">
            <wp:posOffset>-344805</wp:posOffset>
          </wp:positionH>
          <wp:positionV relativeFrom="paragraph">
            <wp:posOffset>-361950</wp:posOffset>
          </wp:positionV>
          <wp:extent cx="1920240" cy="960120"/>
          <wp:effectExtent l="0" t="0" r="381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hfh 2 color.tif"/>
                  <pic:cNvPicPr/>
                </pic:nvPicPr>
                <pic:blipFill>
                  <a:blip r:embed="rId3">
                    <a:extLst>
                      <a:ext uri="{28A0092B-C50C-407E-A947-70E740481C1C}">
                        <a14:useLocalDpi xmlns:a14="http://schemas.microsoft.com/office/drawing/2010/main" val="0"/>
                      </a:ext>
                    </a:extLst>
                  </a:blip>
                  <a:stretch>
                    <a:fillRect/>
                  </a:stretch>
                </pic:blipFill>
                <pic:spPr>
                  <a:xfrm>
                    <a:off x="0" y="0"/>
                    <a:ext cx="1920240" cy="960120"/>
                  </a:xfrm>
                  <a:prstGeom prst="rect">
                    <a:avLst/>
                  </a:prstGeom>
                </pic:spPr>
              </pic:pic>
            </a:graphicData>
          </a:graphic>
          <wp14:sizeRelH relativeFrom="page">
            <wp14:pctWidth>0</wp14:pctWidth>
          </wp14:sizeRelH>
          <wp14:sizeRelV relativeFrom="page">
            <wp14:pctHeight>0</wp14:pctHeight>
          </wp14:sizeRelV>
        </wp:anchor>
      </w:drawing>
    </w:r>
  </w:p>
  <w:p w:rsidR="002523CB" w:rsidRDefault="002523CB" w:rsidP="0076509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80FE1"/>
    <w:multiLevelType w:val="hybridMultilevel"/>
    <w:tmpl w:val="048A8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055C08"/>
    <w:multiLevelType w:val="hybridMultilevel"/>
    <w:tmpl w:val="E5E2B40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05E1D"/>
    <w:multiLevelType w:val="hybridMultilevel"/>
    <w:tmpl w:val="CBBEC3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964F38"/>
    <w:multiLevelType w:val="hybridMultilevel"/>
    <w:tmpl w:val="C172A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68478B"/>
    <w:multiLevelType w:val="hybridMultilevel"/>
    <w:tmpl w:val="2F10E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2D17BE"/>
    <w:multiLevelType w:val="hybridMultilevel"/>
    <w:tmpl w:val="12EA015C"/>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C541E85"/>
    <w:multiLevelType w:val="hybridMultilevel"/>
    <w:tmpl w:val="F21CA73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11133CE3"/>
    <w:multiLevelType w:val="hybridMultilevel"/>
    <w:tmpl w:val="048A8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765F13"/>
    <w:multiLevelType w:val="hybridMultilevel"/>
    <w:tmpl w:val="7D386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FE4A7D"/>
    <w:multiLevelType w:val="hybridMultilevel"/>
    <w:tmpl w:val="DE783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5E0F92"/>
    <w:multiLevelType w:val="hybridMultilevel"/>
    <w:tmpl w:val="1D18629C"/>
    <w:lvl w:ilvl="0" w:tplc="5E36AC92">
      <w:start w:val="1"/>
      <w:numFmt w:val="decimal"/>
      <w:lvlText w:val="%1."/>
      <w:lvlJc w:val="left"/>
      <w:pPr>
        <w:ind w:left="720" w:hanging="360"/>
      </w:pPr>
      <w:rPr>
        <w:color w:val="1F497D"/>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FA4D75"/>
    <w:multiLevelType w:val="hybridMultilevel"/>
    <w:tmpl w:val="20862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154F7D"/>
    <w:multiLevelType w:val="hybridMultilevel"/>
    <w:tmpl w:val="88DA96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8961AF"/>
    <w:multiLevelType w:val="hybridMultilevel"/>
    <w:tmpl w:val="7E96D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C81E10"/>
    <w:multiLevelType w:val="hybridMultilevel"/>
    <w:tmpl w:val="5FD02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0A60AB"/>
    <w:multiLevelType w:val="hybridMultilevel"/>
    <w:tmpl w:val="68A84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440E27"/>
    <w:multiLevelType w:val="hybridMultilevel"/>
    <w:tmpl w:val="7FEE55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54839AD"/>
    <w:multiLevelType w:val="hybridMultilevel"/>
    <w:tmpl w:val="B9F6A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944629"/>
    <w:multiLevelType w:val="multilevel"/>
    <w:tmpl w:val="DD408EEA"/>
    <w:lvl w:ilvl="0">
      <w:start w:val="1"/>
      <w:numFmt w:val="decimal"/>
      <w:lvlText w:val="%1."/>
      <w:lvlJc w:val="left"/>
      <w:pPr>
        <w:ind w:left="720" w:hanging="360"/>
      </w:pPr>
      <w:rPr>
        <w:rFonts w:hint="default"/>
      </w:rPr>
    </w:lvl>
    <w:lvl w:ilvl="1">
      <w:start w:val="3"/>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9DC650E"/>
    <w:multiLevelType w:val="hybridMultilevel"/>
    <w:tmpl w:val="5CE4F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D43E4C"/>
    <w:multiLevelType w:val="hybridMultilevel"/>
    <w:tmpl w:val="BBA05F82"/>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8296199E">
      <w:numFmt w:val="bullet"/>
      <w:lvlText w:val="-"/>
      <w:lvlJc w:val="left"/>
      <w:pPr>
        <w:ind w:left="5400" w:hanging="360"/>
      </w:pPr>
      <w:rPr>
        <w:rFonts w:ascii="Cambria" w:eastAsia="Calibri" w:hAnsi="Cambria" w:cs="Times New Roman"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1" w15:restartNumberingAfterBreak="0">
    <w:nsid w:val="40984817"/>
    <w:multiLevelType w:val="hybridMultilevel"/>
    <w:tmpl w:val="0098F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7A44DB"/>
    <w:multiLevelType w:val="hybridMultilevel"/>
    <w:tmpl w:val="B9F6A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CA5D3A"/>
    <w:multiLevelType w:val="hybridMultilevel"/>
    <w:tmpl w:val="F08253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542625"/>
    <w:multiLevelType w:val="hybridMultilevel"/>
    <w:tmpl w:val="587278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3C32E95"/>
    <w:multiLevelType w:val="hybridMultilevel"/>
    <w:tmpl w:val="B458448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6" w15:restartNumberingAfterBreak="0">
    <w:nsid w:val="544A5A66"/>
    <w:multiLevelType w:val="hybridMultilevel"/>
    <w:tmpl w:val="6A0E3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8D3760"/>
    <w:multiLevelType w:val="hybridMultilevel"/>
    <w:tmpl w:val="7D386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1938A3"/>
    <w:multiLevelType w:val="hybridMultilevel"/>
    <w:tmpl w:val="749AA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F851EA"/>
    <w:multiLevelType w:val="hybridMultilevel"/>
    <w:tmpl w:val="411C30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A41246"/>
    <w:multiLevelType w:val="hybridMultilevel"/>
    <w:tmpl w:val="5EEAC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8D66D1"/>
    <w:multiLevelType w:val="hybridMultilevel"/>
    <w:tmpl w:val="2660886A"/>
    <w:lvl w:ilvl="0" w:tplc="8B3C1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73A8328E"/>
    <w:multiLevelType w:val="hybridMultilevel"/>
    <w:tmpl w:val="6A34A8E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986D6C"/>
    <w:multiLevelType w:val="hybridMultilevel"/>
    <w:tmpl w:val="9B6617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3C6FFC"/>
    <w:multiLevelType w:val="hybridMultilevel"/>
    <w:tmpl w:val="CD56171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15:restartNumberingAfterBreak="0">
    <w:nsid w:val="7C8D0638"/>
    <w:multiLevelType w:val="hybridMultilevel"/>
    <w:tmpl w:val="2F10E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
  </w:num>
  <w:num w:numId="3">
    <w:abstractNumId w:val="32"/>
  </w:num>
  <w:num w:numId="4">
    <w:abstractNumId w:val="24"/>
  </w:num>
  <w:num w:numId="5">
    <w:abstractNumId w:val="5"/>
  </w:num>
  <w:num w:numId="6">
    <w:abstractNumId w:val="16"/>
  </w:num>
  <w:num w:numId="7">
    <w:abstractNumId w:val="31"/>
  </w:num>
  <w:num w:numId="8">
    <w:abstractNumId w:val="20"/>
  </w:num>
  <w:num w:numId="9">
    <w:abstractNumId w:val="25"/>
  </w:num>
  <w:num w:numId="10">
    <w:abstractNumId w:val="23"/>
  </w:num>
  <w:num w:numId="11">
    <w:abstractNumId w:val="6"/>
  </w:num>
  <w:num w:numId="12">
    <w:abstractNumId w:val="13"/>
  </w:num>
  <w:num w:numId="13">
    <w:abstractNumId w:val="18"/>
  </w:num>
  <w:num w:numId="14">
    <w:abstractNumId w:val="28"/>
  </w:num>
  <w:num w:numId="15">
    <w:abstractNumId w:val="26"/>
  </w:num>
  <w:num w:numId="16">
    <w:abstractNumId w:val="33"/>
  </w:num>
  <w:num w:numId="17">
    <w:abstractNumId w:val="34"/>
  </w:num>
  <w:num w:numId="18">
    <w:abstractNumId w:val="21"/>
  </w:num>
  <w:num w:numId="19">
    <w:abstractNumId w:val="3"/>
  </w:num>
  <w:num w:numId="20">
    <w:abstractNumId w:val="19"/>
  </w:num>
  <w:num w:numId="21">
    <w:abstractNumId w:val="17"/>
  </w:num>
  <w:num w:numId="22">
    <w:abstractNumId w:val="12"/>
  </w:num>
  <w:num w:numId="23">
    <w:abstractNumId w:val="14"/>
  </w:num>
  <w:num w:numId="24">
    <w:abstractNumId w:val="15"/>
  </w:num>
  <w:num w:numId="25">
    <w:abstractNumId w:val="29"/>
  </w:num>
  <w:num w:numId="26">
    <w:abstractNumId w:val="27"/>
  </w:num>
  <w:num w:numId="27">
    <w:abstractNumId w:val="7"/>
  </w:num>
  <w:num w:numId="28">
    <w:abstractNumId w:val="35"/>
  </w:num>
  <w:num w:numId="29">
    <w:abstractNumId w:val="8"/>
  </w:num>
  <w:num w:numId="30">
    <w:abstractNumId w:val="11"/>
  </w:num>
  <w:num w:numId="31">
    <w:abstractNumId w:val="30"/>
  </w:num>
  <w:num w:numId="32">
    <w:abstractNumId w:val="9"/>
  </w:num>
  <w:num w:numId="33">
    <w:abstractNumId w:val="4"/>
  </w:num>
  <w:num w:numId="34">
    <w:abstractNumId w:val="0"/>
  </w:num>
  <w:num w:numId="35">
    <w:abstractNumId w:val="2"/>
  </w:num>
  <w:num w:numId="36">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1699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039"/>
    <w:rsid w:val="000068C2"/>
    <w:rsid w:val="00013185"/>
    <w:rsid w:val="00016682"/>
    <w:rsid w:val="00021362"/>
    <w:rsid w:val="0002194B"/>
    <w:rsid w:val="000223A0"/>
    <w:rsid w:val="00022F78"/>
    <w:rsid w:val="0002339D"/>
    <w:rsid w:val="00025DFE"/>
    <w:rsid w:val="00034525"/>
    <w:rsid w:val="00035981"/>
    <w:rsid w:val="00045DA6"/>
    <w:rsid w:val="000525AD"/>
    <w:rsid w:val="0005290E"/>
    <w:rsid w:val="00055CC7"/>
    <w:rsid w:val="00065CAD"/>
    <w:rsid w:val="00071AF9"/>
    <w:rsid w:val="00073E34"/>
    <w:rsid w:val="00074CBF"/>
    <w:rsid w:val="000752B4"/>
    <w:rsid w:val="000806A7"/>
    <w:rsid w:val="00085D27"/>
    <w:rsid w:val="00094C1D"/>
    <w:rsid w:val="000A0181"/>
    <w:rsid w:val="000A61DB"/>
    <w:rsid w:val="000B413B"/>
    <w:rsid w:val="000B7054"/>
    <w:rsid w:val="000B7179"/>
    <w:rsid w:val="000C5989"/>
    <w:rsid w:val="000D141C"/>
    <w:rsid w:val="000D4D23"/>
    <w:rsid w:val="000D54F4"/>
    <w:rsid w:val="000E3E00"/>
    <w:rsid w:val="000F1847"/>
    <w:rsid w:val="000F4D4B"/>
    <w:rsid w:val="000F7232"/>
    <w:rsid w:val="000F77FE"/>
    <w:rsid w:val="00100C5C"/>
    <w:rsid w:val="00101D47"/>
    <w:rsid w:val="001028AC"/>
    <w:rsid w:val="00102E6B"/>
    <w:rsid w:val="00104263"/>
    <w:rsid w:val="0010467E"/>
    <w:rsid w:val="00122273"/>
    <w:rsid w:val="00122BD5"/>
    <w:rsid w:val="00125D85"/>
    <w:rsid w:val="00131EB0"/>
    <w:rsid w:val="00132944"/>
    <w:rsid w:val="00133082"/>
    <w:rsid w:val="0013642A"/>
    <w:rsid w:val="0014009A"/>
    <w:rsid w:val="001414DE"/>
    <w:rsid w:val="00145A0F"/>
    <w:rsid w:val="0014670D"/>
    <w:rsid w:val="00147FB6"/>
    <w:rsid w:val="00153677"/>
    <w:rsid w:val="00157046"/>
    <w:rsid w:val="00161A63"/>
    <w:rsid w:val="00163908"/>
    <w:rsid w:val="00165E16"/>
    <w:rsid w:val="0017779B"/>
    <w:rsid w:val="00180DFB"/>
    <w:rsid w:val="00181FBD"/>
    <w:rsid w:val="00183D51"/>
    <w:rsid w:val="00184BAA"/>
    <w:rsid w:val="00194ACE"/>
    <w:rsid w:val="001B2649"/>
    <w:rsid w:val="001B58DB"/>
    <w:rsid w:val="001B5CF1"/>
    <w:rsid w:val="001C2739"/>
    <w:rsid w:val="001C2B60"/>
    <w:rsid w:val="001D30A6"/>
    <w:rsid w:val="001D4986"/>
    <w:rsid w:val="001D7D45"/>
    <w:rsid w:val="001E3B20"/>
    <w:rsid w:val="001E5E48"/>
    <w:rsid w:val="001E67C0"/>
    <w:rsid w:val="001E7DF5"/>
    <w:rsid w:val="001F1BAE"/>
    <w:rsid w:val="001F1CE1"/>
    <w:rsid w:val="001F1CF2"/>
    <w:rsid w:val="001F4665"/>
    <w:rsid w:val="001F781F"/>
    <w:rsid w:val="001F797D"/>
    <w:rsid w:val="00201EFF"/>
    <w:rsid w:val="00202688"/>
    <w:rsid w:val="00213F33"/>
    <w:rsid w:val="00214A58"/>
    <w:rsid w:val="00217ECF"/>
    <w:rsid w:val="00223FCB"/>
    <w:rsid w:val="00223FFD"/>
    <w:rsid w:val="00224D9E"/>
    <w:rsid w:val="002251CB"/>
    <w:rsid w:val="00225943"/>
    <w:rsid w:val="00227EAE"/>
    <w:rsid w:val="00232975"/>
    <w:rsid w:val="002379E1"/>
    <w:rsid w:val="00240539"/>
    <w:rsid w:val="002427DD"/>
    <w:rsid w:val="00243473"/>
    <w:rsid w:val="00244F59"/>
    <w:rsid w:val="002475E9"/>
    <w:rsid w:val="00247C42"/>
    <w:rsid w:val="00250F77"/>
    <w:rsid w:val="002523CB"/>
    <w:rsid w:val="00252789"/>
    <w:rsid w:val="00253BA5"/>
    <w:rsid w:val="00273288"/>
    <w:rsid w:val="00275B2C"/>
    <w:rsid w:val="002803BF"/>
    <w:rsid w:val="002820D9"/>
    <w:rsid w:val="00282196"/>
    <w:rsid w:val="002823DF"/>
    <w:rsid w:val="00292546"/>
    <w:rsid w:val="002928D6"/>
    <w:rsid w:val="00294128"/>
    <w:rsid w:val="00296782"/>
    <w:rsid w:val="002B470C"/>
    <w:rsid w:val="002C2827"/>
    <w:rsid w:val="002C732D"/>
    <w:rsid w:val="002D549E"/>
    <w:rsid w:val="002E41F2"/>
    <w:rsid w:val="002E7EE4"/>
    <w:rsid w:val="002F7BFE"/>
    <w:rsid w:val="002F7D38"/>
    <w:rsid w:val="003045DA"/>
    <w:rsid w:val="003055C7"/>
    <w:rsid w:val="0031324F"/>
    <w:rsid w:val="00316B35"/>
    <w:rsid w:val="00317E1B"/>
    <w:rsid w:val="00326C07"/>
    <w:rsid w:val="00327829"/>
    <w:rsid w:val="00334399"/>
    <w:rsid w:val="00340613"/>
    <w:rsid w:val="003429C9"/>
    <w:rsid w:val="003435B6"/>
    <w:rsid w:val="00345A80"/>
    <w:rsid w:val="003504AA"/>
    <w:rsid w:val="0035372B"/>
    <w:rsid w:val="00355FA8"/>
    <w:rsid w:val="003561AB"/>
    <w:rsid w:val="00365039"/>
    <w:rsid w:val="003652E3"/>
    <w:rsid w:val="003675F5"/>
    <w:rsid w:val="00373338"/>
    <w:rsid w:val="00383F4D"/>
    <w:rsid w:val="00385064"/>
    <w:rsid w:val="00393A07"/>
    <w:rsid w:val="003A0DDD"/>
    <w:rsid w:val="003A5920"/>
    <w:rsid w:val="003B0F46"/>
    <w:rsid w:val="003B1042"/>
    <w:rsid w:val="003C0451"/>
    <w:rsid w:val="003C3334"/>
    <w:rsid w:val="003D4DD2"/>
    <w:rsid w:val="003E0633"/>
    <w:rsid w:val="003E07F8"/>
    <w:rsid w:val="003E2154"/>
    <w:rsid w:val="003E6234"/>
    <w:rsid w:val="004000B5"/>
    <w:rsid w:val="00401EED"/>
    <w:rsid w:val="00402307"/>
    <w:rsid w:val="00405A50"/>
    <w:rsid w:val="00407B47"/>
    <w:rsid w:val="004114A5"/>
    <w:rsid w:val="004209C4"/>
    <w:rsid w:val="00430570"/>
    <w:rsid w:val="00433022"/>
    <w:rsid w:val="00434C7F"/>
    <w:rsid w:val="00434F1B"/>
    <w:rsid w:val="00435AA6"/>
    <w:rsid w:val="0043730F"/>
    <w:rsid w:val="0043798F"/>
    <w:rsid w:val="00440CEF"/>
    <w:rsid w:val="004458D2"/>
    <w:rsid w:val="00445F4C"/>
    <w:rsid w:val="00447909"/>
    <w:rsid w:val="00453A6C"/>
    <w:rsid w:val="004554B5"/>
    <w:rsid w:val="004557B9"/>
    <w:rsid w:val="00457C9E"/>
    <w:rsid w:val="004642E4"/>
    <w:rsid w:val="00466CE1"/>
    <w:rsid w:val="00471D24"/>
    <w:rsid w:val="004756C5"/>
    <w:rsid w:val="004807EC"/>
    <w:rsid w:val="00485C6D"/>
    <w:rsid w:val="00495810"/>
    <w:rsid w:val="004A3908"/>
    <w:rsid w:val="004A4670"/>
    <w:rsid w:val="004A5326"/>
    <w:rsid w:val="004C397A"/>
    <w:rsid w:val="004C5CED"/>
    <w:rsid w:val="004C6369"/>
    <w:rsid w:val="004C6C35"/>
    <w:rsid w:val="004D0768"/>
    <w:rsid w:val="004D44DE"/>
    <w:rsid w:val="004D50CC"/>
    <w:rsid w:val="004D7351"/>
    <w:rsid w:val="004E132F"/>
    <w:rsid w:val="004E2298"/>
    <w:rsid w:val="004E357D"/>
    <w:rsid w:val="004E6FA7"/>
    <w:rsid w:val="004F6E44"/>
    <w:rsid w:val="00501029"/>
    <w:rsid w:val="005040CD"/>
    <w:rsid w:val="005076F0"/>
    <w:rsid w:val="005122AE"/>
    <w:rsid w:val="0051423B"/>
    <w:rsid w:val="00514792"/>
    <w:rsid w:val="00515943"/>
    <w:rsid w:val="0051658E"/>
    <w:rsid w:val="005274D5"/>
    <w:rsid w:val="00527A59"/>
    <w:rsid w:val="00531D52"/>
    <w:rsid w:val="005339CC"/>
    <w:rsid w:val="00534EAF"/>
    <w:rsid w:val="0053695D"/>
    <w:rsid w:val="00536E5F"/>
    <w:rsid w:val="0054216D"/>
    <w:rsid w:val="00550442"/>
    <w:rsid w:val="00555F93"/>
    <w:rsid w:val="005607B2"/>
    <w:rsid w:val="005645F8"/>
    <w:rsid w:val="00565518"/>
    <w:rsid w:val="00571E14"/>
    <w:rsid w:val="00572711"/>
    <w:rsid w:val="0057541F"/>
    <w:rsid w:val="00580A1B"/>
    <w:rsid w:val="005814AD"/>
    <w:rsid w:val="00581BAF"/>
    <w:rsid w:val="0058779D"/>
    <w:rsid w:val="0059258B"/>
    <w:rsid w:val="00593AAD"/>
    <w:rsid w:val="005A0C27"/>
    <w:rsid w:val="005A21A8"/>
    <w:rsid w:val="005A3508"/>
    <w:rsid w:val="005A550B"/>
    <w:rsid w:val="005B0F6D"/>
    <w:rsid w:val="005B11F1"/>
    <w:rsid w:val="005B16A2"/>
    <w:rsid w:val="005B16CB"/>
    <w:rsid w:val="005C4314"/>
    <w:rsid w:val="005C6372"/>
    <w:rsid w:val="005D234C"/>
    <w:rsid w:val="005D2940"/>
    <w:rsid w:val="005D3138"/>
    <w:rsid w:val="005D45DF"/>
    <w:rsid w:val="005E182E"/>
    <w:rsid w:val="005E1996"/>
    <w:rsid w:val="005E6106"/>
    <w:rsid w:val="005F7B12"/>
    <w:rsid w:val="00600C8F"/>
    <w:rsid w:val="006018CD"/>
    <w:rsid w:val="00603ABF"/>
    <w:rsid w:val="00604C94"/>
    <w:rsid w:val="00612381"/>
    <w:rsid w:val="006138BE"/>
    <w:rsid w:val="006147FC"/>
    <w:rsid w:val="00614D63"/>
    <w:rsid w:val="006212A9"/>
    <w:rsid w:val="00627AAD"/>
    <w:rsid w:val="00632483"/>
    <w:rsid w:val="00634A19"/>
    <w:rsid w:val="00640D0C"/>
    <w:rsid w:val="00644825"/>
    <w:rsid w:val="006458FE"/>
    <w:rsid w:val="006509E3"/>
    <w:rsid w:val="00654FD2"/>
    <w:rsid w:val="00656724"/>
    <w:rsid w:val="00662821"/>
    <w:rsid w:val="00667B83"/>
    <w:rsid w:val="00671C47"/>
    <w:rsid w:val="006734B5"/>
    <w:rsid w:val="0068109E"/>
    <w:rsid w:val="00681FDC"/>
    <w:rsid w:val="00683F62"/>
    <w:rsid w:val="00690815"/>
    <w:rsid w:val="0069251E"/>
    <w:rsid w:val="0069443D"/>
    <w:rsid w:val="00696A4C"/>
    <w:rsid w:val="006A5C7D"/>
    <w:rsid w:val="006A6F96"/>
    <w:rsid w:val="006B16AC"/>
    <w:rsid w:val="006B20C2"/>
    <w:rsid w:val="006B2B22"/>
    <w:rsid w:val="006B4B00"/>
    <w:rsid w:val="006C0023"/>
    <w:rsid w:val="006C1AC2"/>
    <w:rsid w:val="006C4290"/>
    <w:rsid w:val="006C44B2"/>
    <w:rsid w:val="006C5551"/>
    <w:rsid w:val="006C60C2"/>
    <w:rsid w:val="006C6318"/>
    <w:rsid w:val="006C7001"/>
    <w:rsid w:val="006C7D18"/>
    <w:rsid w:val="006E1037"/>
    <w:rsid w:val="006E2A24"/>
    <w:rsid w:val="006E6E80"/>
    <w:rsid w:val="006F5616"/>
    <w:rsid w:val="007052DB"/>
    <w:rsid w:val="007111AB"/>
    <w:rsid w:val="007128D9"/>
    <w:rsid w:val="00712FCF"/>
    <w:rsid w:val="0072369C"/>
    <w:rsid w:val="0072499D"/>
    <w:rsid w:val="007264E6"/>
    <w:rsid w:val="00730177"/>
    <w:rsid w:val="00731281"/>
    <w:rsid w:val="00734585"/>
    <w:rsid w:val="0074123F"/>
    <w:rsid w:val="0074434D"/>
    <w:rsid w:val="00750B2B"/>
    <w:rsid w:val="00751CC4"/>
    <w:rsid w:val="00753D84"/>
    <w:rsid w:val="00757674"/>
    <w:rsid w:val="0076509E"/>
    <w:rsid w:val="00765621"/>
    <w:rsid w:val="007712A9"/>
    <w:rsid w:val="00773A6E"/>
    <w:rsid w:val="00781448"/>
    <w:rsid w:val="00782078"/>
    <w:rsid w:val="007844FE"/>
    <w:rsid w:val="00790DBE"/>
    <w:rsid w:val="00797BAA"/>
    <w:rsid w:val="00797BB8"/>
    <w:rsid w:val="007A2E16"/>
    <w:rsid w:val="007A3283"/>
    <w:rsid w:val="007B44D5"/>
    <w:rsid w:val="007B6AB0"/>
    <w:rsid w:val="007C5B95"/>
    <w:rsid w:val="007E0D4A"/>
    <w:rsid w:val="007E6D2A"/>
    <w:rsid w:val="007E6F18"/>
    <w:rsid w:val="007E7814"/>
    <w:rsid w:val="007F4510"/>
    <w:rsid w:val="00801656"/>
    <w:rsid w:val="00803559"/>
    <w:rsid w:val="00804ACE"/>
    <w:rsid w:val="00805EDC"/>
    <w:rsid w:val="00815EB8"/>
    <w:rsid w:val="008179D6"/>
    <w:rsid w:val="00823630"/>
    <w:rsid w:val="00826312"/>
    <w:rsid w:val="00830074"/>
    <w:rsid w:val="00836EE6"/>
    <w:rsid w:val="008431D9"/>
    <w:rsid w:val="00844F26"/>
    <w:rsid w:val="00851706"/>
    <w:rsid w:val="00851E1D"/>
    <w:rsid w:val="00856017"/>
    <w:rsid w:val="0086146D"/>
    <w:rsid w:val="00865EA0"/>
    <w:rsid w:val="00870B19"/>
    <w:rsid w:val="00873865"/>
    <w:rsid w:val="00874458"/>
    <w:rsid w:val="0087773B"/>
    <w:rsid w:val="008814E7"/>
    <w:rsid w:val="0088503C"/>
    <w:rsid w:val="008878B8"/>
    <w:rsid w:val="00892C61"/>
    <w:rsid w:val="00893040"/>
    <w:rsid w:val="008971BE"/>
    <w:rsid w:val="008A0A37"/>
    <w:rsid w:val="008A7F5B"/>
    <w:rsid w:val="008B3A36"/>
    <w:rsid w:val="008B3AF6"/>
    <w:rsid w:val="008B44B2"/>
    <w:rsid w:val="008B490D"/>
    <w:rsid w:val="008C13A6"/>
    <w:rsid w:val="008C7CD0"/>
    <w:rsid w:val="008D7D68"/>
    <w:rsid w:val="008E0D6E"/>
    <w:rsid w:val="00900F8D"/>
    <w:rsid w:val="009021CC"/>
    <w:rsid w:val="0090284A"/>
    <w:rsid w:val="00905911"/>
    <w:rsid w:val="00906708"/>
    <w:rsid w:val="0091530A"/>
    <w:rsid w:val="00915801"/>
    <w:rsid w:val="00920EF9"/>
    <w:rsid w:val="00923E44"/>
    <w:rsid w:val="00927863"/>
    <w:rsid w:val="00932B10"/>
    <w:rsid w:val="00932E58"/>
    <w:rsid w:val="00933EB0"/>
    <w:rsid w:val="00943B1F"/>
    <w:rsid w:val="00944765"/>
    <w:rsid w:val="0094729D"/>
    <w:rsid w:val="009600D4"/>
    <w:rsid w:val="00964979"/>
    <w:rsid w:val="00965A9C"/>
    <w:rsid w:val="00972338"/>
    <w:rsid w:val="009810F4"/>
    <w:rsid w:val="009832AF"/>
    <w:rsid w:val="00983742"/>
    <w:rsid w:val="00990253"/>
    <w:rsid w:val="0099454D"/>
    <w:rsid w:val="00994DBF"/>
    <w:rsid w:val="00995ECC"/>
    <w:rsid w:val="009A085A"/>
    <w:rsid w:val="009A0F14"/>
    <w:rsid w:val="009A3477"/>
    <w:rsid w:val="009A548A"/>
    <w:rsid w:val="009B1080"/>
    <w:rsid w:val="009B5D69"/>
    <w:rsid w:val="009C16BC"/>
    <w:rsid w:val="009C4C70"/>
    <w:rsid w:val="009D49F6"/>
    <w:rsid w:val="009E0CBD"/>
    <w:rsid w:val="009E5A75"/>
    <w:rsid w:val="009E64FD"/>
    <w:rsid w:val="009F2374"/>
    <w:rsid w:val="00A02454"/>
    <w:rsid w:val="00A02A70"/>
    <w:rsid w:val="00A06612"/>
    <w:rsid w:val="00A107AF"/>
    <w:rsid w:val="00A119E7"/>
    <w:rsid w:val="00A17C2C"/>
    <w:rsid w:val="00A20F47"/>
    <w:rsid w:val="00A21143"/>
    <w:rsid w:val="00A21512"/>
    <w:rsid w:val="00A25F99"/>
    <w:rsid w:val="00A301CE"/>
    <w:rsid w:val="00A30367"/>
    <w:rsid w:val="00A30D11"/>
    <w:rsid w:val="00A3424F"/>
    <w:rsid w:val="00A364C3"/>
    <w:rsid w:val="00A36760"/>
    <w:rsid w:val="00A4107B"/>
    <w:rsid w:val="00A51A63"/>
    <w:rsid w:val="00A54BC4"/>
    <w:rsid w:val="00A6230C"/>
    <w:rsid w:val="00A6333B"/>
    <w:rsid w:val="00A635D0"/>
    <w:rsid w:val="00A63FE9"/>
    <w:rsid w:val="00A64CF3"/>
    <w:rsid w:val="00A674AD"/>
    <w:rsid w:val="00A71371"/>
    <w:rsid w:val="00A73475"/>
    <w:rsid w:val="00A76332"/>
    <w:rsid w:val="00A7702D"/>
    <w:rsid w:val="00A8139F"/>
    <w:rsid w:val="00A81D7F"/>
    <w:rsid w:val="00A82CD5"/>
    <w:rsid w:val="00A90C1F"/>
    <w:rsid w:val="00A926A0"/>
    <w:rsid w:val="00A93844"/>
    <w:rsid w:val="00A93D32"/>
    <w:rsid w:val="00AA0094"/>
    <w:rsid w:val="00AA2F30"/>
    <w:rsid w:val="00AA5942"/>
    <w:rsid w:val="00AA59D3"/>
    <w:rsid w:val="00AA7C01"/>
    <w:rsid w:val="00AB13B2"/>
    <w:rsid w:val="00AB3F04"/>
    <w:rsid w:val="00AB6518"/>
    <w:rsid w:val="00AD044D"/>
    <w:rsid w:val="00AD349A"/>
    <w:rsid w:val="00AD595D"/>
    <w:rsid w:val="00AE2859"/>
    <w:rsid w:val="00AF38BB"/>
    <w:rsid w:val="00AF7A92"/>
    <w:rsid w:val="00B0221B"/>
    <w:rsid w:val="00B02388"/>
    <w:rsid w:val="00B1186D"/>
    <w:rsid w:val="00B13F52"/>
    <w:rsid w:val="00B178F6"/>
    <w:rsid w:val="00B22540"/>
    <w:rsid w:val="00B240F8"/>
    <w:rsid w:val="00B2458F"/>
    <w:rsid w:val="00B31436"/>
    <w:rsid w:val="00B40461"/>
    <w:rsid w:val="00B44072"/>
    <w:rsid w:val="00B5004A"/>
    <w:rsid w:val="00B51889"/>
    <w:rsid w:val="00B52BBC"/>
    <w:rsid w:val="00B54261"/>
    <w:rsid w:val="00B61FA7"/>
    <w:rsid w:val="00B6381C"/>
    <w:rsid w:val="00B647F2"/>
    <w:rsid w:val="00B65951"/>
    <w:rsid w:val="00B7000E"/>
    <w:rsid w:val="00B8133D"/>
    <w:rsid w:val="00B86D07"/>
    <w:rsid w:val="00B86DD7"/>
    <w:rsid w:val="00B87CAC"/>
    <w:rsid w:val="00B93168"/>
    <w:rsid w:val="00B95E64"/>
    <w:rsid w:val="00BA0E83"/>
    <w:rsid w:val="00BA22F3"/>
    <w:rsid w:val="00BA3876"/>
    <w:rsid w:val="00BA40C0"/>
    <w:rsid w:val="00BA5665"/>
    <w:rsid w:val="00BB2795"/>
    <w:rsid w:val="00BB6E20"/>
    <w:rsid w:val="00BC0715"/>
    <w:rsid w:val="00BC17A4"/>
    <w:rsid w:val="00BC7AB6"/>
    <w:rsid w:val="00BD2860"/>
    <w:rsid w:val="00BD382A"/>
    <w:rsid w:val="00BD481F"/>
    <w:rsid w:val="00BD6972"/>
    <w:rsid w:val="00BE479F"/>
    <w:rsid w:val="00BF0028"/>
    <w:rsid w:val="00BF1DE9"/>
    <w:rsid w:val="00BF20E5"/>
    <w:rsid w:val="00BF252C"/>
    <w:rsid w:val="00BF597F"/>
    <w:rsid w:val="00BF5B46"/>
    <w:rsid w:val="00C010D9"/>
    <w:rsid w:val="00C03C7B"/>
    <w:rsid w:val="00C1391D"/>
    <w:rsid w:val="00C20C61"/>
    <w:rsid w:val="00C2158F"/>
    <w:rsid w:val="00C333D6"/>
    <w:rsid w:val="00C362FD"/>
    <w:rsid w:val="00C42FDB"/>
    <w:rsid w:val="00C471D6"/>
    <w:rsid w:val="00C5491E"/>
    <w:rsid w:val="00C63352"/>
    <w:rsid w:val="00C66AAC"/>
    <w:rsid w:val="00C805C0"/>
    <w:rsid w:val="00C81D40"/>
    <w:rsid w:val="00C86268"/>
    <w:rsid w:val="00C86307"/>
    <w:rsid w:val="00C8734D"/>
    <w:rsid w:val="00C90087"/>
    <w:rsid w:val="00C92804"/>
    <w:rsid w:val="00C93201"/>
    <w:rsid w:val="00C94330"/>
    <w:rsid w:val="00CA1A44"/>
    <w:rsid w:val="00CA5F78"/>
    <w:rsid w:val="00CB0383"/>
    <w:rsid w:val="00CB0597"/>
    <w:rsid w:val="00CC1F50"/>
    <w:rsid w:val="00CC43C2"/>
    <w:rsid w:val="00CD1B38"/>
    <w:rsid w:val="00CE5FED"/>
    <w:rsid w:val="00CF07C2"/>
    <w:rsid w:val="00CF63CA"/>
    <w:rsid w:val="00D0081B"/>
    <w:rsid w:val="00D00A46"/>
    <w:rsid w:val="00D01BFC"/>
    <w:rsid w:val="00D05134"/>
    <w:rsid w:val="00D07820"/>
    <w:rsid w:val="00D10D80"/>
    <w:rsid w:val="00D11BE9"/>
    <w:rsid w:val="00D22E9D"/>
    <w:rsid w:val="00D256CA"/>
    <w:rsid w:val="00D267FD"/>
    <w:rsid w:val="00D27BE0"/>
    <w:rsid w:val="00D350BC"/>
    <w:rsid w:val="00D51B5D"/>
    <w:rsid w:val="00D51F12"/>
    <w:rsid w:val="00D55136"/>
    <w:rsid w:val="00D6077C"/>
    <w:rsid w:val="00D62579"/>
    <w:rsid w:val="00D66936"/>
    <w:rsid w:val="00D67A67"/>
    <w:rsid w:val="00D70D1D"/>
    <w:rsid w:val="00D71091"/>
    <w:rsid w:val="00D76889"/>
    <w:rsid w:val="00D85FBC"/>
    <w:rsid w:val="00D924F1"/>
    <w:rsid w:val="00D9361F"/>
    <w:rsid w:val="00DA16FB"/>
    <w:rsid w:val="00DA2EA2"/>
    <w:rsid w:val="00DA6006"/>
    <w:rsid w:val="00DA6CB1"/>
    <w:rsid w:val="00DA74C6"/>
    <w:rsid w:val="00DB07E8"/>
    <w:rsid w:val="00DB0B69"/>
    <w:rsid w:val="00DB5FD2"/>
    <w:rsid w:val="00DB6EFF"/>
    <w:rsid w:val="00DC3226"/>
    <w:rsid w:val="00DC71D7"/>
    <w:rsid w:val="00DD0703"/>
    <w:rsid w:val="00DD210A"/>
    <w:rsid w:val="00DD30FC"/>
    <w:rsid w:val="00DE1D7C"/>
    <w:rsid w:val="00DE40C3"/>
    <w:rsid w:val="00DF3C87"/>
    <w:rsid w:val="00E01048"/>
    <w:rsid w:val="00E057A7"/>
    <w:rsid w:val="00E060E9"/>
    <w:rsid w:val="00E17BB1"/>
    <w:rsid w:val="00E23B61"/>
    <w:rsid w:val="00E274A0"/>
    <w:rsid w:val="00E3356B"/>
    <w:rsid w:val="00E33A52"/>
    <w:rsid w:val="00E33E83"/>
    <w:rsid w:val="00E375FB"/>
    <w:rsid w:val="00E41EB5"/>
    <w:rsid w:val="00E44669"/>
    <w:rsid w:val="00E53A1C"/>
    <w:rsid w:val="00E55923"/>
    <w:rsid w:val="00E57C5E"/>
    <w:rsid w:val="00E61556"/>
    <w:rsid w:val="00E63CDD"/>
    <w:rsid w:val="00E70349"/>
    <w:rsid w:val="00E72B22"/>
    <w:rsid w:val="00E73794"/>
    <w:rsid w:val="00E73F93"/>
    <w:rsid w:val="00E7461B"/>
    <w:rsid w:val="00E74672"/>
    <w:rsid w:val="00E77D0D"/>
    <w:rsid w:val="00E818EE"/>
    <w:rsid w:val="00E84AF1"/>
    <w:rsid w:val="00E864BD"/>
    <w:rsid w:val="00E86523"/>
    <w:rsid w:val="00E86F18"/>
    <w:rsid w:val="00E8706E"/>
    <w:rsid w:val="00E93266"/>
    <w:rsid w:val="00E95C6B"/>
    <w:rsid w:val="00E97A62"/>
    <w:rsid w:val="00EA5317"/>
    <w:rsid w:val="00EA7A2B"/>
    <w:rsid w:val="00EB1A86"/>
    <w:rsid w:val="00EB79D1"/>
    <w:rsid w:val="00EC0391"/>
    <w:rsid w:val="00EC2C27"/>
    <w:rsid w:val="00EC2C64"/>
    <w:rsid w:val="00EC2EB5"/>
    <w:rsid w:val="00ED2E0C"/>
    <w:rsid w:val="00EF2E1D"/>
    <w:rsid w:val="00EF3773"/>
    <w:rsid w:val="00EF58DB"/>
    <w:rsid w:val="00F16596"/>
    <w:rsid w:val="00F247C6"/>
    <w:rsid w:val="00F26290"/>
    <w:rsid w:val="00F2683D"/>
    <w:rsid w:val="00F27191"/>
    <w:rsid w:val="00F3104D"/>
    <w:rsid w:val="00F31074"/>
    <w:rsid w:val="00F31B9B"/>
    <w:rsid w:val="00F36307"/>
    <w:rsid w:val="00F37299"/>
    <w:rsid w:val="00F40B72"/>
    <w:rsid w:val="00F42580"/>
    <w:rsid w:val="00F42D6C"/>
    <w:rsid w:val="00F530DC"/>
    <w:rsid w:val="00F55BBD"/>
    <w:rsid w:val="00F56114"/>
    <w:rsid w:val="00F56FCD"/>
    <w:rsid w:val="00F572EC"/>
    <w:rsid w:val="00F600EE"/>
    <w:rsid w:val="00F60715"/>
    <w:rsid w:val="00F61D67"/>
    <w:rsid w:val="00F67131"/>
    <w:rsid w:val="00F67A1A"/>
    <w:rsid w:val="00F879C9"/>
    <w:rsid w:val="00F93C3D"/>
    <w:rsid w:val="00F97936"/>
    <w:rsid w:val="00FA4BB3"/>
    <w:rsid w:val="00FA53D5"/>
    <w:rsid w:val="00FB0BE0"/>
    <w:rsid w:val="00FB6952"/>
    <w:rsid w:val="00FC03A1"/>
    <w:rsid w:val="00FC6596"/>
    <w:rsid w:val="00FD21C5"/>
    <w:rsid w:val="00FD39DC"/>
    <w:rsid w:val="00FD4791"/>
    <w:rsid w:val="00FD7E71"/>
    <w:rsid w:val="00FE1BCA"/>
    <w:rsid w:val="00FE1F2B"/>
    <w:rsid w:val="00FF1029"/>
    <w:rsid w:val="00FF2DEB"/>
    <w:rsid w:val="00FF5140"/>
    <w:rsid w:val="00FF68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9985"/>
    <o:shapelayout v:ext="edit">
      <o:idmap v:ext="edit" data="1"/>
    </o:shapelayout>
  </w:shapeDefaults>
  <w:decimalSymbol w:val="."/>
  <w:listSeparator w:val=","/>
  <w15:docId w15:val="{33324B6F-95C1-431B-BFC5-726EE714E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5951"/>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65039"/>
    <w:rPr>
      <w:rFonts w:eastAsia="Times New Roman"/>
      <w:sz w:val="22"/>
      <w:szCs w:val="22"/>
    </w:rPr>
  </w:style>
  <w:style w:type="character" w:customStyle="1" w:styleId="NoSpacingChar">
    <w:name w:val="No Spacing Char"/>
    <w:basedOn w:val="DefaultParagraphFont"/>
    <w:link w:val="NoSpacing"/>
    <w:uiPriority w:val="1"/>
    <w:rsid w:val="00365039"/>
    <w:rPr>
      <w:rFonts w:eastAsia="Times New Roman"/>
      <w:sz w:val="22"/>
      <w:szCs w:val="22"/>
      <w:lang w:val="en-US" w:eastAsia="en-US" w:bidi="ar-SA"/>
    </w:rPr>
  </w:style>
  <w:style w:type="paragraph" w:styleId="BalloonText">
    <w:name w:val="Balloon Text"/>
    <w:basedOn w:val="Normal"/>
    <w:link w:val="BalloonTextChar"/>
    <w:uiPriority w:val="99"/>
    <w:semiHidden/>
    <w:unhideWhenUsed/>
    <w:rsid w:val="003650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5039"/>
    <w:rPr>
      <w:rFonts w:ascii="Tahoma" w:hAnsi="Tahoma" w:cs="Tahoma"/>
      <w:sz w:val="16"/>
      <w:szCs w:val="16"/>
    </w:rPr>
  </w:style>
  <w:style w:type="paragraph" w:styleId="Header">
    <w:name w:val="header"/>
    <w:basedOn w:val="Normal"/>
    <w:link w:val="HeaderChar"/>
    <w:uiPriority w:val="99"/>
    <w:unhideWhenUsed/>
    <w:rsid w:val="00C42F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2FDB"/>
  </w:style>
  <w:style w:type="paragraph" w:styleId="Footer">
    <w:name w:val="footer"/>
    <w:basedOn w:val="Normal"/>
    <w:link w:val="FooterChar"/>
    <w:uiPriority w:val="99"/>
    <w:unhideWhenUsed/>
    <w:rsid w:val="00C42F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2FDB"/>
  </w:style>
  <w:style w:type="character" w:styleId="Hyperlink">
    <w:name w:val="Hyperlink"/>
    <w:basedOn w:val="DefaultParagraphFont"/>
    <w:uiPriority w:val="99"/>
    <w:unhideWhenUsed/>
    <w:rsid w:val="000752B4"/>
    <w:rPr>
      <w:color w:val="0000FF"/>
      <w:u w:val="single"/>
    </w:rPr>
  </w:style>
  <w:style w:type="paragraph" w:styleId="ListParagraph">
    <w:name w:val="List Paragraph"/>
    <w:basedOn w:val="Normal"/>
    <w:uiPriority w:val="34"/>
    <w:qFormat/>
    <w:rsid w:val="00EB79D1"/>
    <w:pPr>
      <w:ind w:left="720"/>
      <w:contextualSpacing/>
    </w:pPr>
  </w:style>
  <w:style w:type="paragraph" w:styleId="NormalWeb">
    <w:name w:val="Normal (Web)"/>
    <w:basedOn w:val="Normal"/>
    <w:uiPriority w:val="99"/>
    <w:semiHidden/>
    <w:unhideWhenUsed/>
    <w:rsid w:val="00E97A62"/>
    <w:pPr>
      <w:spacing w:before="100" w:beforeAutospacing="1" w:after="100" w:afterAutospacing="1" w:line="240" w:lineRule="auto"/>
    </w:pPr>
    <w:rPr>
      <w:rFonts w:ascii="Times New Roman" w:eastAsiaTheme="minorEastAsia" w:hAnsi="Times New Roman"/>
      <w:sz w:val="24"/>
      <w:szCs w:val="24"/>
    </w:rPr>
  </w:style>
  <w:style w:type="table" w:styleId="TableGrid">
    <w:name w:val="Table Grid"/>
    <w:basedOn w:val="TableNormal"/>
    <w:uiPriority w:val="59"/>
    <w:rsid w:val="000131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33A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022F78"/>
    <w:pPr>
      <w:spacing w:after="120" w:line="240" w:lineRule="auto"/>
      <w:jc w:val="center"/>
    </w:pPr>
    <w:rPr>
      <w:rFonts w:ascii="Times New Roman" w:eastAsia="Times New Roman" w:hAnsi="Times New Roman"/>
      <w:sz w:val="20"/>
      <w:szCs w:val="20"/>
    </w:rPr>
  </w:style>
  <w:style w:type="character" w:customStyle="1" w:styleId="BodyTextChar">
    <w:name w:val="Body Text Char"/>
    <w:basedOn w:val="DefaultParagraphFont"/>
    <w:link w:val="BodyText"/>
    <w:rsid w:val="00022F78"/>
    <w:rPr>
      <w:rFonts w:ascii="Times New Roman" w:eastAsia="Times New Roman" w:hAnsi="Times New Roman"/>
    </w:rPr>
  </w:style>
  <w:style w:type="table" w:customStyle="1" w:styleId="TableGrid2">
    <w:name w:val="Table Grid2"/>
    <w:basedOn w:val="TableNormal"/>
    <w:next w:val="TableGrid"/>
    <w:uiPriority w:val="59"/>
    <w:rsid w:val="00022F7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27A5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351119">
      <w:bodyDiv w:val="1"/>
      <w:marLeft w:val="0"/>
      <w:marRight w:val="0"/>
      <w:marTop w:val="0"/>
      <w:marBottom w:val="0"/>
      <w:divBdr>
        <w:top w:val="none" w:sz="0" w:space="0" w:color="auto"/>
        <w:left w:val="none" w:sz="0" w:space="0" w:color="auto"/>
        <w:bottom w:val="none" w:sz="0" w:space="0" w:color="auto"/>
        <w:right w:val="none" w:sz="0" w:space="0" w:color="auto"/>
      </w:divBdr>
    </w:div>
    <w:div w:id="42406767">
      <w:bodyDiv w:val="1"/>
      <w:marLeft w:val="0"/>
      <w:marRight w:val="0"/>
      <w:marTop w:val="0"/>
      <w:marBottom w:val="0"/>
      <w:divBdr>
        <w:top w:val="none" w:sz="0" w:space="0" w:color="auto"/>
        <w:left w:val="none" w:sz="0" w:space="0" w:color="auto"/>
        <w:bottom w:val="none" w:sz="0" w:space="0" w:color="auto"/>
        <w:right w:val="none" w:sz="0" w:space="0" w:color="auto"/>
      </w:divBdr>
    </w:div>
    <w:div w:id="56637419">
      <w:bodyDiv w:val="1"/>
      <w:marLeft w:val="0"/>
      <w:marRight w:val="0"/>
      <w:marTop w:val="0"/>
      <w:marBottom w:val="0"/>
      <w:divBdr>
        <w:top w:val="none" w:sz="0" w:space="0" w:color="auto"/>
        <w:left w:val="none" w:sz="0" w:space="0" w:color="auto"/>
        <w:bottom w:val="none" w:sz="0" w:space="0" w:color="auto"/>
        <w:right w:val="none" w:sz="0" w:space="0" w:color="auto"/>
      </w:divBdr>
    </w:div>
    <w:div w:id="112410249">
      <w:bodyDiv w:val="1"/>
      <w:marLeft w:val="0"/>
      <w:marRight w:val="0"/>
      <w:marTop w:val="0"/>
      <w:marBottom w:val="0"/>
      <w:divBdr>
        <w:top w:val="none" w:sz="0" w:space="0" w:color="auto"/>
        <w:left w:val="none" w:sz="0" w:space="0" w:color="auto"/>
        <w:bottom w:val="none" w:sz="0" w:space="0" w:color="auto"/>
        <w:right w:val="none" w:sz="0" w:space="0" w:color="auto"/>
      </w:divBdr>
    </w:div>
    <w:div w:id="147984429">
      <w:bodyDiv w:val="1"/>
      <w:marLeft w:val="0"/>
      <w:marRight w:val="0"/>
      <w:marTop w:val="0"/>
      <w:marBottom w:val="0"/>
      <w:divBdr>
        <w:top w:val="none" w:sz="0" w:space="0" w:color="auto"/>
        <w:left w:val="none" w:sz="0" w:space="0" w:color="auto"/>
        <w:bottom w:val="none" w:sz="0" w:space="0" w:color="auto"/>
        <w:right w:val="none" w:sz="0" w:space="0" w:color="auto"/>
      </w:divBdr>
    </w:div>
    <w:div w:id="163975788">
      <w:bodyDiv w:val="1"/>
      <w:marLeft w:val="0"/>
      <w:marRight w:val="0"/>
      <w:marTop w:val="0"/>
      <w:marBottom w:val="0"/>
      <w:divBdr>
        <w:top w:val="none" w:sz="0" w:space="0" w:color="auto"/>
        <w:left w:val="none" w:sz="0" w:space="0" w:color="auto"/>
        <w:bottom w:val="none" w:sz="0" w:space="0" w:color="auto"/>
        <w:right w:val="none" w:sz="0" w:space="0" w:color="auto"/>
      </w:divBdr>
    </w:div>
    <w:div w:id="221718443">
      <w:bodyDiv w:val="1"/>
      <w:marLeft w:val="0"/>
      <w:marRight w:val="0"/>
      <w:marTop w:val="0"/>
      <w:marBottom w:val="0"/>
      <w:divBdr>
        <w:top w:val="none" w:sz="0" w:space="0" w:color="auto"/>
        <w:left w:val="none" w:sz="0" w:space="0" w:color="auto"/>
        <w:bottom w:val="none" w:sz="0" w:space="0" w:color="auto"/>
        <w:right w:val="none" w:sz="0" w:space="0" w:color="auto"/>
      </w:divBdr>
    </w:div>
    <w:div w:id="231695465">
      <w:bodyDiv w:val="1"/>
      <w:marLeft w:val="0"/>
      <w:marRight w:val="0"/>
      <w:marTop w:val="0"/>
      <w:marBottom w:val="0"/>
      <w:divBdr>
        <w:top w:val="none" w:sz="0" w:space="0" w:color="auto"/>
        <w:left w:val="none" w:sz="0" w:space="0" w:color="auto"/>
        <w:bottom w:val="none" w:sz="0" w:space="0" w:color="auto"/>
        <w:right w:val="none" w:sz="0" w:space="0" w:color="auto"/>
      </w:divBdr>
    </w:div>
    <w:div w:id="271329819">
      <w:bodyDiv w:val="1"/>
      <w:marLeft w:val="0"/>
      <w:marRight w:val="0"/>
      <w:marTop w:val="0"/>
      <w:marBottom w:val="0"/>
      <w:divBdr>
        <w:top w:val="none" w:sz="0" w:space="0" w:color="auto"/>
        <w:left w:val="none" w:sz="0" w:space="0" w:color="auto"/>
        <w:bottom w:val="none" w:sz="0" w:space="0" w:color="auto"/>
        <w:right w:val="none" w:sz="0" w:space="0" w:color="auto"/>
      </w:divBdr>
    </w:div>
    <w:div w:id="334259753">
      <w:bodyDiv w:val="1"/>
      <w:marLeft w:val="0"/>
      <w:marRight w:val="0"/>
      <w:marTop w:val="0"/>
      <w:marBottom w:val="0"/>
      <w:divBdr>
        <w:top w:val="none" w:sz="0" w:space="0" w:color="auto"/>
        <w:left w:val="none" w:sz="0" w:space="0" w:color="auto"/>
        <w:bottom w:val="none" w:sz="0" w:space="0" w:color="auto"/>
        <w:right w:val="none" w:sz="0" w:space="0" w:color="auto"/>
      </w:divBdr>
    </w:div>
    <w:div w:id="395471946">
      <w:bodyDiv w:val="1"/>
      <w:marLeft w:val="0"/>
      <w:marRight w:val="0"/>
      <w:marTop w:val="0"/>
      <w:marBottom w:val="0"/>
      <w:divBdr>
        <w:top w:val="none" w:sz="0" w:space="0" w:color="auto"/>
        <w:left w:val="none" w:sz="0" w:space="0" w:color="auto"/>
        <w:bottom w:val="none" w:sz="0" w:space="0" w:color="auto"/>
        <w:right w:val="none" w:sz="0" w:space="0" w:color="auto"/>
      </w:divBdr>
    </w:div>
    <w:div w:id="398291260">
      <w:bodyDiv w:val="1"/>
      <w:marLeft w:val="0"/>
      <w:marRight w:val="0"/>
      <w:marTop w:val="0"/>
      <w:marBottom w:val="0"/>
      <w:divBdr>
        <w:top w:val="none" w:sz="0" w:space="0" w:color="auto"/>
        <w:left w:val="none" w:sz="0" w:space="0" w:color="auto"/>
        <w:bottom w:val="none" w:sz="0" w:space="0" w:color="auto"/>
        <w:right w:val="none" w:sz="0" w:space="0" w:color="auto"/>
      </w:divBdr>
    </w:div>
    <w:div w:id="450054104">
      <w:bodyDiv w:val="1"/>
      <w:marLeft w:val="0"/>
      <w:marRight w:val="0"/>
      <w:marTop w:val="0"/>
      <w:marBottom w:val="0"/>
      <w:divBdr>
        <w:top w:val="none" w:sz="0" w:space="0" w:color="auto"/>
        <w:left w:val="none" w:sz="0" w:space="0" w:color="auto"/>
        <w:bottom w:val="none" w:sz="0" w:space="0" w:color="auto"/>
        <w:right w:val="none" w:sz="0" w:space="0" w:color="auto"/>
      </w:divBdr>
    </w:div>
    <w:div w:id="458039112">
      <w:bodyDiv w:val="1"/>
      <w:marLeft w:val="0"/>
      <w:marRight w:val="0"/>
      <w:marTop w:val="0"/>
      <w:marBottom w:val="0"/>
      <w:divBdr>
        <w:top w:val="none" w:sz="0" w:space="0" w:color="auto"/>
        <w:left w:val="none" w:sz="0" w:space="0" w:color="auto"/>
        <w:bottom w:val="none" w:sz="0" w:space="0" w:color="auto"/>
        <w:right w:val="none" w:sz="0" w:space="0" w:color="auto"/>
      </w:divBdr>
    </w:div>
    <w:div w:id="476923834">
      <w:bodyDiv w:val="1"/>
      <w:marLeft w:val="0"/>
      <w:marRight w:val="0"/>
      <w:marTop w:val="0"/>
      <w:marBottom w:val="0"/>
      <w:divBdr>
        <w:top w:val="none" w:sz="0" w:space="0" w:color="auto"/>
        <w:left w:val="none" w:sz="0" w:space="0" w:color="auto"/>
        <w:bottom w:val="none" w:sz="0" w:space="0" w:color="auto"/>
        <w:right w:val="none" w:sz="0" w:space="0" w:color="auto"/>
      </w:divBdr>
    </w:div>
    <w:div w:id="490951398">
      <w:bodyDiv w:val="1"/>
      <w:marLeft w:val="0"/>
      <w:marRight w:val="0"/>
      <w:marTop w:val="0"/>
      <w:marBottom w:val="0"/>
      <w:divBdr>
        <w:top w:val="none" w:sz="0" w:space="0" w:color="auto"/>
        <w:left w:val="none" w:sz="0" w:space="0" w:color="auto"/>
        <w:bottom w:val="none" w:sz="0" w:space="0" w:color="auto"/>
        <w:right w:val="none" w:sz="0" w:space="0" w:color="auto"/>
      </w:divBdr>
    </w:div>
    <w:div w:id="665206917">
      <w:bodyDiv w:val="1"/>
      <w:marLeft w:val="0"/>
      <w:marRight w:val="0"/>
      <w:marTop w:val="0"/>
      <w:marBottom w:val="0"/>
      <w:divBdr>
        <w:top w:val="none" w:sz="0" w:space="0" w:color="auto"/>
        <w:left w:val="none" w:sz="0" w:space="0" w:color="auto"/>
        <w:bottom w:val="none" w:sz="0" w:space="0" w:color="auto"/>
        <w:right w:val="none" w:sz="0" w:space="0" w:color="auto"/>
      </w:divBdr>
    </w:div>
    <w:div w:id="668679121">
      <w:bodyDiv w:val="1"/>
      <w:marLeft w:val="0"/>
      <w:marRight w:val="0"/>
      <w:marTop w:val="0"/>
      <w:marBottom w:val="0"/>
      <w:divBdr>
        <w:top w:val="none" w:sz="0" w:space="0" w:color="auto"/>
        <w:left w:val="none" w:sz="0" w:space="0" w:color="auto"/>
        <w:bottom w:val="none" w:sz="0" w:space="0" w:color="auto"/>
        <w:right w:val="none" w:sz="0" w:space="0" w:color="auto"/>
      </w:divBdr>
    </w:div>
    <w:div w:id="677314907">
      <w:bodyDiv w:val="1"/>
      <w:marLeft w:val="0"/>
      <w:marRight w:val="0"/>
      <w:marTop w:val="0"/>
      <w:marBottom w:val="0"/>
      <w:divBdr>
        <w:top w:val="none" w:sz="0" w:space="0" w:color="auto"/>
        <w:left w:val="none" w:sz="0" w:space="0" w:color="auto"/>
        <w:bottom w:val="none" w:sz="0" w:space="0" w:color="auto"/>
        <w:right w:val="none" w:sz="0" w:space="0" w:color="auto"/>
      </w:divBdr>
    </w:div>
    <w:div w:id="771049547">
      <w:bodyDiv w:val="1"/>
      <w:marLeft w:val="0"/>
      <w:marRight w:val="0"/>
      <w:marTop w:val="0"/>
      <w:marBottom w:val="0"/>
      <w:divBdr>
        <w:top w:val="none" w:sz="0" w:space="0" w:color="auto"/>
        <w:left w:val="none" w:sz="0" w:space="0" w:color="auto"/>
        <w:bottom w:val="none" w:sz="0" w:space="0" w:color="auto"/>
        <w:right w:val="none" w:sz="0" w:space="0" w:color="auto"/>
      </w:divBdr>
    </w:div>
    <w:div w:id="820314636">
      <w:bodyDiv w:val="1"/>
      <w:marLeft w:val="0"/>
      <w:marRight w:val="0"/>
      <w:marTop w:val="0"/>
      <w:marBottom w:val="0"/>
      <w:divBdr>
        <w:top w:val="none" w:sz="0" w:space="0" w:color="auto"/>
        <w:left w:val="none" w:sz="0" w:space="0" w:color="auto"/>
        <w:bottom w:val="none" w:sz="0" w:space="0" w:color="auto"/>
        <w:right w:val="none" w:sz="0" w:space="0" w:color="auto"/>
      </w:divBdr>
    </w:div>
    <w:div w:id="848713326">
      <w:bodyDiv w:val="1"/>
      <w:marLeft w:val="0"/>
      <w:marRight w:val="0"/>
      <w:marTop w:val="0"/>
      <w:marBottom w:val="0"/>
      <w:divBdr>
        <w:top w:val="none" w:sz="0" w:space="0" w:color="auto"/>
        <w:left w:val="none" w:sz="0" w:space="0" w:color="auto"/>
        <w:bottom w:val="none" w:sz="0" w:space="0" w:color="auto"/>
        <w:right w:val="none" w:sz="0" w:space="0" w:color="auto"/>
      </w:divBdr>
    </w:div>
    <w:div w:id="904336750">
      <w:bodyDiv w:val="1"/>
      <w:marLeft w:val="0"/>
      <w:marRight w:val="0"/>
      <w:marTop w:val="0"/>
      <w:marBottom w:val="0"/>
      <w:divBdr>
        <w:top w:val="none" w:sz="0" w:space="0" w:color="auto"/>
        <w:left w:val="none" w:sz="0" w:space="0" w:color="auto"/>
        <w:bottom w:val="none" w:sz="0" w:space="0" w:color="auto"/>
        <w:right w:val="none" w:sz="0" w:space="0" w:color="auto"/>
      </w:divBdr>
    </w:div>
    <w:div w:id="1100489088">
      <w:bodyDiv w:val="1"/>
      <w:marLeft w:val="0"/>
      <w:marRight w:val="0"/>
      <w:marTop w:val="0"/>
      <w:marBottom w:val="0"/>
      <w:divBdr>
        <w:top w:val="none" w:sz="0" w:space="0" w:color="auto"/>
        <w:left w:val="none" w:sz="0" w:space="0" w:color="auto"/>
        <w:bottom w:val="none" w:sz="0" w:space="0" w:color="auto"/>
        <w:right w:val="none" w:sz="0" w:space="0" w:color="auto"/>
      </w:divBdr>
    </w:div>
    <w:div w:id="1172379247">
      <w:bodyDiv w:val="1"/>
      <w:marLeft w:val="0"/>
      <w:marRight w:val="0"/>
      <w:marTop w:val="0"/>
      <w:marBottom w:val="0"/>
      <w:divBdr>
        <w:top w:val="none" w:sz="0" w:space="0" w:color="auto"/>
        <w:left w:val="none" w:sz="0" w:space="0" w:color="auto"/>
        <w:bottom w:val="none" w:sz="0" w:space="0" w:color="auto"/>
        <w:right w:val="none" w:sz="0" w:space="0" w:color="auto"/>
      </w:divBdr>
    </w:div>
    <w:div w:id="1186214468">
      <w:bodyDiv w:val="1"/>
      <w:marLeft w:val="0"/>
      <w:marRight w:val="0"/>
      <w:marTop w:val="0"/>
      <w:marBottom w:val="0"/>
      <w:divBdr>
        <w:top w:val="none" w:sz="0" w:space="0" w:color="auto"/>
        <w:left w:val="none" w:sz="0" w:space="0" w:color="auto"/>
        <w:bottom w:val="none" w:sz="0" w:space="0" w:color="auto"/>
        <w:right w:val="none" w:sz="0" w:space="0" w:color="auto"/>
      </w:divBdr>
    </w:div>
    <w:div w:id="1188520125">
      <w:bodyDiv w:val="1"/>
      <w:marLeft w:val="0"/>
      <w:marRight w:val="0"/>
      <w:marTop w:val="0"/>
      <w:marBottom w:val="0"/>
      <w:divBdr>
        <w:top w:val="none" w:sz="0" w:space="0" w:color="auto"/>
        <w:left w:val="none" w:sz="0" w:space="0" w:color="auto"/>
        <w:bottom w:val="none" w:sz="0" w:space="0" w:color="auto"/>
        <w:right w:val="none" w:sz="0" w:space="0" w:color="auto"/>
      </w:divBdr>
    </w:div>
    <w:div w:id="1227180500">
      <w:bodyDiv w:val="1"/>
      <w:marLeft w:val="0"/>
      <w:marRight w:val="0"/>
      <w:marTop w:val="0"/>
      <w:marBottom w:val="0"/>
      <w:divBdr>
        <w:top w:val="none" w:sz="0" w:space="0" w:color="auto"/>
        <w:left w:val="none" w:sz="0" w:space="0" w:color="auto"/>
        <w:bottom w:val="none" w:sz="0" w:space="0" w:color="auto"/>
        <w:right w:val="none" w:sz="0" w:space="0" w:color="auto"/>
      </w:divBdr>
    </w:div>
    <w:div w:id="1255671789">
      <w:bodyDiv w:val="1"/>
      <w:marLeft w:val="0"/>
      <w:marRight w:val="0"/>
      <w:marTop w:val="0"/>
      <w:marBottom w:val="0"/>
      <w:divBdr>
        <w:top w:val="none" w:sz="0" w:space="0" w:color="auto"/>
        <w:left w:val="none" w:sz="0" w:space="0" w:color="auto"/>
        <w:bottom w:val="none" w:sz="0" w:space="0" w:color="auto"/>
        <w:right w:val="none" w:sz="0" w:space="0" w:color="auto"/>
      </w:divBdr>
    </w:div>
    <w:div w:id="1282105006">
      <w:bodyDiv w:val="1"/>
      <w:marLeft w:val="0"/>
      <w:marRight w:val="0"/>
      <w:marTop w:val="0"/>
      <w:marBottom w:val="0"/>
      <w:divBdr>
        <w:top w:val="none" w:sz="0" w:space="0" w:color="auto"/>
        <w:left w:val="none" w:sz="0" w:space="0" w:color="auto"/>
        <w:bottom w:val="none" w:sz="0" w:space="0" w:color="auto"/>
        <w:right w:val="none" w:sz="0" w:space="0" w:color="auto"/>
      </w:divBdr>
    </w:div>
    <w:div w:id="1318996220">
      <w:bodyDiv w:val="1"/>
      <w:marLeft w:val="0"/>
      <w:marRight w:val="0"/>
      <w:marTop w:val="0"/>
      <w:marBottom w:val="0"/>
      <w:divBdr>
        <w:top w:val="none" w:sz="0" w:space="0" w:color="auto"/>
        <w:left w:val="none" w:sz="0" w:space="0" w:color="auto"/>
        <w:bottom w:val="none" w:sz="0" w:space="0" w:color="auto"/>
        <w:right w:val="none" w:sz="0" w:space="0" w:color="auto"/>
      </w:divBdr>
    </w:div>
    <w:div w:id="1379548957">
      <w:bodyDiv w:val="1"/>
      <w:marLeft w:val="0"/>
      <w:marRight w:val="0"/>
      <w:marTop w:val="0"/>
      <w:marBottom w:val="0"/>
      <w:divBdr>
        <w:top w:val="none" w:sz="0" w:space="0" w:color="auto"/>
        <w:left w:val="none" w:sz="0" w:space="0" w:color="auto"/>
        <w:bottom w:val="none" w:sz="0" w:space="0" w:color="auto"/>
        <w:right w:val="none" w:sz="0" w:space="0" w:color="auto"/>
      </w:divBdr>
    </w:div>
    <w:div w:id="1434596048">
      <w:bodyDiv w:val="1"/>
      <w:marLeft w:val="0"/>
      <w:marRight w:val="0"/>
      <w:marTop w:val="0"/>
      <w:marBottom w:val="0"/>
      <w:divBdr>
        <w:top w:val="none" w:sz="0" w:space="0" w:color="auto"/>
        <w:left w:val="none" w:sz="0" w:space="0" w:color="auto"/>
        <w:bottom w:val="none" w:sz="0" w:space="0" w:color="auto"/>
        <w:right w:val="none" w:sz="0" w:space="0" w:color="auto"/>
      </w:divBdr>
    </w:div>
    <w:div w:id="1485664547">
      <w:bodyDiv w:val="1"/>
      <w:marLeft w:val="0"/>
      <w:marRight w:val="0"/>
      <w:marTop w:val="0"/>
      <w:marBottom w:val="0"/>
      <w:divBdr>
        <w:top w:val="none" w:sz="0" w:space="0" w:color="auto"/>
        <w:left w:val="none" w:sz="0" w:space="0" w:color="auto"/>
        <w:bottom w:val="none" w:sz="0" w:space="0" w:color="auto"/>
        <w:right w:val="none" w:sz="0" w:space="0" w:color="auto"/>
      </w:divBdr>
    </w:div>
    <w:div w:id="1526476173">
      <w:bodyDiv w:val="1"/>
      <w:marLeft w:val="0"/>
      <w:marRight w:val="0"/>
      <w:marTop w:val="0"/>
      <w:marBottom w:val="0"/>
      <w:divBdr>
        <w:top w:val="none" w:sz="0" w:space="0" w:color="auto"/>
        <w:left w:val="none" w:sz="0" w:space="0" w:color="auto"/>
        <w:bottom w:val="none" w:sz="0" w:space="0" w:color="auto"/>
        <w:right w:val="none" w:sz="0" w:space="0" w:color="auto"/>
      </w:divBdr>
    </w:div>
    <w:div w:id="1554075348">
      <w:bodyDiv w:val="1"/>
      <w:marLeft w:val="0"/>
      <w:marRight w:val="0"/>
      <w:marTop w:val="0"/>
      <w:marBottom w:val="0"/>
      <w:divBdr>
        <w:top w:val="none" w:sz="0" w:space="0" w:color="auto"/>
        <w:left w:val="none" w:sz="0" w:space="0" w:color="auto"/>
        <w:bottom w:val="none" w:sz="0" w:space="0" w:color="auto"/>
        <w:right w:val="none" w:sz="0" w:space="0" w:color="auto"/>
      </w:divBdr>
    </w:div>
    <w:div w:id="1555967891">
      <w:bodyDiv w:val="1"/>
      <w:marLeft w:val="0"/>
      <w:marRight w:val="0"/>
      <w:marTop w:val="0"/>
      <w:marBottom w:val="0"/>
      <w:divBdr>
        <w:top w:val="none" w:sz="0" w:space="0" w:color="auto"/>
        <w:left w:val="none" w:sz="0" w:space="0" w:color="auto"/>
        <w:bottom w:val="none" w:sz="0" w:space="0" w:color="auto"/>
        <w:right w:val="none" w:sz="0" w:space="0" w:color="auto"/>
      </w:divBdr>
    </w:div>
    <w:div w:id="1578395953">
      <w:bodyDiv w:val="1"/>
      <w:marLeft w:val="0"/>
      <w:marRight w:val="0"/>
      <w:marTop w:val="0"/>
      <w:marBottom w:val="0"/>
      <w:divBdr>
        <w:top w:val="none" w:sz="0" w:space="0" w:color="auto"/>
        <w:left w:val="none" w:sz="0" w:space="0" w:color="auto"/>
        <w:bottom w:val="none" w:sz="0" w:space="0" w:color="auto"/>
        <w:right w:val="none" w:sz="0" w:space="0" w:color="auto"/>
      </w:divBdr>
    </w:div>
    <w:div w:id="1606689293">
      <w:bodyDiv w:val="1"/>
      <w:marLeft w:val="0"/>
      <w:marRight w:val="0"/>
      <w:marTop w:val="0"/>
      <w:marBottom w:val="0"/>
      <w:divBdr>
        <w:top w:val="none" w:sz="0" w:space="0" w:color="auto"/>
        <w:left w:val="none" w:sz="0" w:space="0" w:color="auto"/>
        <w:bottom w:val="none" w:sz="0" w:space="0" w:color="auto"/>
        <w:right w:val="none" w:sz="0" w:space="0" w:color="auto"/>
      </w:divBdr>
    </w:div>
    <w:div w:id="1684897327">
      <w:bodyDiv w:val="1"/>
      <w:marLeft w:val="0"/>
      <w:marRight w:val="0"/>
      <w:marTop w:val="0"/>
      <w:marBottom w:val="0"/>
      <w:divBdr>
        <w:top w:val="none" w:sz="0" w:space="0" w:color="auto"/>
        <w:left w:val="none" w:sz="0" w:space="0" w:color="auto"/>
        <w:bottom w:val="none" w:sz="0" w:space="0" w:color="auto"/>
        <w:right w:val="none" w:sz="0" w:space="0" w:color="auto"/>
      </w:divBdr>
    </w:div>
    <w:div w:id="1698198323">
      <w:bodyDiv w:val="1"/>
      <w:marLeft w:val="0"/>
      <w:marRight w:val="0"/>
      <w:marTop w:val="0"/>
      <w:marBottom w:val="0"/>
      <w:divBdr>
        <w:top w:val="none" w:sz="0" w:space="0" w:color="auto"/>
        <w:left w:val="none" w:sz="0" w:space="0" w:color="auto"/>
        <w:bottom w:val="none" w:sz="0" w:space="0" w:color="auto"/>
        <w:right w:val="none" w:sz="0" w:space="0" w:color="auto"/>
      </w:divBdr>
    </w:div>
    <w:div w:id="1743334845">
      <w:bodyDiv w:val="1"/>
      <w:marLeft w:val="0"/>
      <w:marRight w:val="0"/>
      <w:marTop w:val="0"/>
      <w:marBottom w:val="0"/>
      <w:divBdr>
        <w:top w:val="none" w:sz="0" w:space="0" w:color="auto"/>
        <w:left w:val="none" w:sz="0" w:space="0" w:color="auto"/>
        <w:bottom w:val="none" w:sz="0" w:space="0" w:color="auto"/>
        <w:right w:val="none" w:sz="0" w:space="0" w:color="auto"/>
      </w:divBdr>
    </w:div>
    <w:div w:id="1803690261">
      <w:bodyDiv w:val="1"/>
      <w:marLeft w:val="0"/>
      <w:marRight w:val="0"/>
      <w:marTop w:val="0"/>
      <w:marBottom w:val="0"/>
      <w:divBdr>
        <w:top w:val="none" w:sz="0" w:space="0" w:color="auto"/>
        <w:left w:val="none" w:sz="0" w:space="0" w:color="auto"/>
        <w:bottom w:val="none" w:sz="0" w:space="0" w:color="auto"/>
        <w:right w:val="none" w:sz="0" w:space="0" w:color="auto"/>
      </w:divBdr>
    </w:div>
    <w:div w:id="1815024723">
      <w:bodyDiv w:val="1"/>
      <w:marLeft w:val="0"/>
      <w:marRight w:val="0"/>
      <w:marTop w:val="0"/>
      <w:marBottom w:val="0"/>
      <w:divBdr>
        <w:top w:val="none" w:sz="0" w:space="0" w:color="auto"/>
        <w:left w:val="none" w:sz="0" w:space="0" w:color="auto"/>
        <w:bottom w:val="none" w:sz="0" w:space="0" w:color="auto"/>
        <w:right w:val="none" w:sz="0" w:space="0" w:color="auto"/>
      </w:divBdr>
    </w:div>
    <w:div w:id="1830633392">
      <w:bodyDiv w:val="1"/>
      <w:marLeft w:val="0"/>
      <w:marRight w:val="0"/>
      <w:marTop w:val="0"/>
      <w:marBottom w:val="0"/>
      <w:divBdr>
        <w:top w:val="none" w:sz="0" w:space="0" w:color="auto"/>
        <w:left w:val="none" w:sz="0" w:space="0" w:color="auto"/>
        <w:bottom w:val="none" w:sz="0" w:space="0" w:color="auto"/>
        <w:right w:val="none" w:sz="0" w:space="0" w:color="auto"/>
      </w:divBdr>
    </w:div>
    <w:div w:id="1839806907">
      <w:bodyDiv w:val="1"/>
      <w:marLeft w:val="0"/>
      <w:marRight w:val="0"/>
      <w:marTop w:val="0"/>
      <w:marBottom w:val="0"/>
      <w:divBdr>
        <w:top w:val="none" w:sz="0" w:space="0" w:color="auto"/>
        <w:left w:val="none" w:sz="0" w:space="0" w:color="auto"/>
        <w:bottom w:val="none" w:sz="0" w:space="0" w:color="auto"/>
        <w:right w:val="none" w:sz="0" w:space="0" w:color="auto"/>
      </w:divBdr>
    </w:div>
    <w:div w:id="1865165007">
      <w:bodyDiv w:val="1"/>
      <w:marLeft w:val="0"/>
      <w:marRight w:val="0"/>
      <w:marTop w:val="0"/>
      <w:marBottom w:val="0"/>
      <w:divBdr>
        <w:top w:val="none" w:sz="0" w:space="0" w:color="auto"/>
        <w:left w:val="none" w:sz="0" w:space="0" w:color="auto"/>
        <w:bottom w:val="none" w:sz="0" w:space="0" w:color="auto"/>
        <w:right w:val="none" w:sz="0" w:space="0" w:color="auto"/>
      </w:divBdr>
    </w:div>
    <w:div w:id="1891921418">
      <w:bodyDiv w:val="1"/>
      <w:marLeft w:val="0"/>
      <w:marRight w:val="0"/>
      <w:marTop w:val="0"/>
      <w:marBottom w:val="0"/>
      <w:divBdr>
        <w:top w:val="none" w:sz="0" w:space="0" w:color="auto"/>
        <w:left w:val="none" w:sz="0" w:space="0" w:color="auto"/>
        <w:bottom w:val="none" w:sz="0" w:space="0" w:color="auto"/>
        <w:right w:val="none" w:sz="0" w:space="0" w:color="auto"/>
      </w:divBdr>
    </w:div>
    <w:div w:id="1902592169">
      <w:bodyDiv w:val="1"/>
      <w:marLeft w:val="0"/>
      <w:marRight w:val="0"/>
      <w:marTop w:val="0"/>
      <w:marBottom w:val="0"/>
      <w:divBdr>
        <w:top w:val="none" w:sz="0" w:space="0" w:color="auto"/>
        <w:left w:val="none" w:sz="0" w:space="0" w:color="auto"/>
        <w:bottom w:val="none" w:sz="0" w:space="0" w:color="auto"/>
        <w:right w:val="none" w:sz="0" w:space="0" w:color="auto"/>
      </w:divBdr>
    </w:div>
    <w:div w:id="1968927952">
      <w:bodyDiv w:val="1"/>
      <w:marLeft w:val="0"/>
      <w:marRight w:val="0"/>
      <w:marTop w:val="0"/>
      <w:marBottom w:val="0"/>
      <w:divBdr>
        <w:top w:val="none" w:sz="0" w:space="0" w:color="auto"/>
        <w:left w:val="none" w:sz="0" w:space="0" w:color="auto"/>
        <w:bottom w:val="none" w:sz="0" w:space="0" w:color="auto"/>
        <w:right w:val="none" w:sz="0" w:space="0" w:color="auto"/>
      </w:divBdr>
    </w:div>
    <w:div w:id="2096171518">
      <w:bodyDiv w:val="1"/>
      <w:marLeft w:val="0"/>
      <w:marRight w:val="0"/>
      <w:marTop w:val="0"/>
      <w:marBottom w:val="0"/>
      <w:divBdr>
        <w:top w:val="none" w:sz="0" w:space="0" w:color="auto"/>
        <w:left w:val="none" w:sz="0" w:space="0" w:color="auto"/>
        <w:bottom w:val="none" w:sz="0" w:space="0" w:color="auto"/>
        <w:right w:val="none" w:sz="0" w:space="0" w:color="auto"/>
      </w:divBdr>
    </w:div>
    <w:div w:id="2135252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30.emf"/><Relationship Id="rId18" Type="http://schemas.openxmlformats.org/officeDocument/2006/relationships/image" Target="media/image6.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emf"/><Relationship Id="rId17" Type="http://schemas.microsoft.com/office/2007/relationships/hdphoto" Target="media/hdphoto1.wd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3.xml"/><Relationship Id="rId10" Type="http://schemas.openxmlformats.org/officeDocument/2006/relationships/image" Target="media/image2.gi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tiff"/><Relationship Id="rId14" Type="http://schemas.openxmlformats.org/officeDocument/2006/relationships/image" Target="media/image4.emf"/><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8.gif"/><Relationship Id="rId2" Type="http://schemas.openxmlformats.org/officeDocument/2006/relationships/image" Target="media/image1.tiff"/><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1.tiff"/><Relationship Id="rId1" Type="http://schemas.openxmlformats.org/officeDocument/2006/relationships/image" Target="media/image8.gif"/></Relationships>
</file>

<file path=word/_rels/header3.xml.rels><?xml version="1.0" encoding="UTF-8" standalone="yes"?>
<Relationships xmlns="http://schemas.openxmlformats.org/package/2006/relationships"><Relationship Id="rId3" Type="http://schemas.openxmlformats.org/officeDocument/2006/relationships/image" Target="media/image1.tiff"/><Relationship Id="rId2" Type="http://schemas.openxmlformats.org/officeDocument/2006/relationships/image" Target="media/image8.gif"/><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DB482-5B30-47C8-A137-2D59D5ADC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4838</Words>
  <Characters>27578</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Partner Family Manual</vt:lpstr>
    </vt:vector>
  </TitlesOfParts>
  <Company>Family Services Department</Company>
  <LinksUpToDate>false</LinksUpToDate>
  <CharactersWithSpaces>32352</CharactersWithSpaces>
  <SharedDoc>false</SharedDoc>
  <HLinks>
    <vt:vector size="126" baseType="variant">
      <vt:variant>
        <vt:i4>3997757</vt:i4>
      </vt:variant>
      <vt:variant>
        <vt:i4>60</vt:i4>
      </vt:variant>
      <vt:variant>
        <vt:i4>0</vt:i4>
      </vt:variant>
      <vt:variant>
        <vt:i4>5</vt:i4>
      </vt:variant>
      <vt:variant>
        <vt:lpwstr>http://www.twitter.com/HabitatBCNJ</vt:lpwstr>
      </vt:variant>
      <vt:variant>
        <vt:lpwstr/>
      </vt:variant>
      <vt:variant>
        <vt:i4>1245276</vt:i4>
      </vt:variant>
      <vt:variant>
        <vt:i4>57</vt:i4>
      </vt:variant>
      <vt:variant>
        <vt:i4>0</vt:i4>
      </vt:variant>
      <vt:variant>
        <vt:i4>5</vt:i4>
      </vt:variant>
      <vt:variant>
        <vt:lpwstr>http://www.facebook.com/restorebcnj1</vt:lpwstr>
      </vt:variant>
      <vt:variant>
        <vt:lpwstr/>
      </vt:variant>
      <vt:variant>
        <vt:i4>2621495</vt:i4>
      </vt:variant>
      <vt:variant>
        <vt:i4>54</vt:i4>
      </vt:variant>
      <vt:variant>
        <vt:i4>0</vt:i4>
      </vt:variant>
      <vt:variant>
        <vt:i4>5</vt:i4>
      </vt:variant>
      <vt:variant>
        <vt:lpwstr>http://www.facebook.com/habitatbcnj</vt:lpwstr>
      </vt:variant>
      <vt:variant>
        <vt:lpwstr/>
      </vt:variant>
      <vt:variant>
        <vt:i4>4325461</vt:i4>
      </vt:variant>
      <vt:variant>
        <vt:i4>51</vt:i4>
      </vt:variant>
      <vt:variant>
        <vt:i4>0</vt:i4>
      </vt:variant>
      <vt:variant>
        <vt:i4>5</vt:i4>
      </vt:variant>
      <vt:variant>
        <vt:lpwstr>http://www.koinoniapartners.org/</vt:lpwstr>
      </vt:variant>
      <vt:variant>
        <vt:lpwstr/>
      </vt:variant>
      <vt:variant>
        <vt:i4>3604540</vt:i4>
      </vt:variant>
      <vt:variant>
        <vt:i4>48</vt:i4>
      </vt:variant>
      <vt:variant>
        <vt:i4>0</vt:i4>
      </vt:variant>
      <vt:variant>
        <vt:i4>5</vt:i4>
      </vt:variant>
      <vt:variant>
        <vt:lpwstr>http://www.americorps.gov/</vt:lpwstr>
      </vt:variant>
      <vt:variant>
        <vt:lpwstr/>
      </vt:variant>
      <vt:variant>
        <vt:i4>5111895</vt:i4>
      </vt:variant>
      <vt:variant>
        <vt:i4>45</vt:i4>
      </vt:variant>
      <vt:variant>
        <vt:i4>0</vt:i4>
      </vt:variant>
      <vt:variant>
        <vt:i4>5</vt:i4>
      </vt:variant>
      <vt:variant>
        <vt:lpwstr>http://www.nj211.org/</vt:lpwstr>
      </vt:variant>
      <vt:variant>
        <vt:lpwstr/>
      </vt:variant>
      <vt:variant>
        <vt:i4>2752628</vt:i4>
      </vt:variant>
      <vt:variant>
        <vt:i4>42</vt:i4>
      </vt:variant>
      <vt:variant>
        <vt:i4>0</vt:i4>
      </vt:variant>
      <vt:variant>
        <vt:i4>5</vt:i4>
      </vt:variant>
      <vt:variant>
        <vt:lpwstr>http://www.angelfoodministries.com/</vt:lpwstr>
      </vt:variant>
      <vt:variant>
        <vt:lpwstr/>
      </vt:variant>
      <vt:variant>
        <vt:i4>3670143</vt:i4>
      </vt:variant>
      <vt:variant>
        <vt:i4>39</vt:i4>
      </vt:variant>
      <vt:variant>
        <vt:i4>0</vt:i4>
      </vt:variant>
      <vt:variant>
        <vt:i4>5</vt:i4>
      </vt:variant>
      <vt:variant>
        <vt:lpwstr>http://www.co.burlington.nj.us/</vt:lpwstr>
      </vt:variant>
      <vt:variant>
        <vt:lpwstr/>
      </vt:variant>
      <vt:variant>
        <vt:i4>4390995</vt:i4>
      </vt:variant>
      <vt:variant>
        <vt:i4>36</vt:i4>
      </vt:variant>
      <vt:variant>
        <vt:i4>0</vt:i4>
      </vt:variant>
      <vt:variant>
        <vt:i4>5</vt:i4>
      </vt:variant>
      <vt:variant>
        <vt:lpwstr>http://www.habitatlafayette.org/</vt:lpwstr>
      </vt:variant>
      <vt:variant>
        <vt:lpwstr/>
      </vt:variant>
      <vt:variant>
        <vt:i4>5767243</vt:i4>
      </vt:variant>
      <vt:variant>
        <vt:i4>33</vt:i4>
      </vt:variant>
      <vt:variant>
        <vt:i4>0</vt:i4>
      </vt:variant>
      <vt:variant>
        <vt:i4>5</vt:i4>
      </vt:variant>
      <vt:variant>
        <vt:lpwstr>http://www.habitat.org/youthprograms/default.aspx</vt:lpwstr>
      </vt:variant>
      <vt:variant>
        <vt:lpwstr/>
      </vt:variant>
      <vt:variant>
        <vt:i4>5373967</vt:i4>
      </vt:variant>
      <vt:variant>
        <vt:i4>30</vt:i4>
      </vt:variant>
      <vt:variant>
        <vt:i4>0</vt:i4>
      </vt:variant>
      <vt:variant>
        <vt:i4>5</vt:i4>
      </vt:variant>
      <vt:variant>
        <vt:lpwstr>Y:\Family Services\LHFH Family Services Manual\Appendix- Forms\Family Support\Documents needed to be reviewed\habitat.org</vt:lpwstr>
      </vt:variant>
      <vt:variant>
        <vt:lpwstr/>
      </vt:variant>
      <vt:variant>
        <vt:i4>6946893</vt:i4>
      </vt:variant>
      <vt:variant>
        <vt:i4>27</vt:i4>
      </vt:variant>
      <vt:variant>
        <vt:i4>0</vt:i4>
      </vt:variant>
      <vt:variant>
        <vt:i4>5</vt:i4>
      </vt:variant>
      <vt:variant>
        <vt:lpwstr>mailto:melissareddick@habitatbcnj.org</vt:lpwstr>
      </vt:variant>
      <vt:variant>
        <vt:lpwstr/>
      </vt:variant>
      <vt:variant>
        <vt:i4>2818174</vt:i4>
      </vt:variant>
      <vt:variant>
        <vt:i4>24</vt:i4>
      </vt:variant>
      <vt:variant>
        <vt:i4>0</vt:i4>
      </vt:variant>
      <vt:variant>
        <vt:i4>5</vt:i4>
      </vt:variant>
      <vt:variant>
        <vt:lpwstr>http://mortgage-x.com/library/insurnce.htm</vt:lpwstr>
      </vt:variant>
      <vt:variant>
        <vt:lpwstr>Flood%20insurance</vt:lpwstr>
      </vt:variant>
      <vt:variant>
        <vt:i4>7929936</vt:i4>
      </vt:variant>
      <vt:variant>
        <vt:i4>21</vt:i4>
      </vt:variant>
      <vt:variant>
        <vt:i4>0</vt:i4>
      </vt:variant>
      <vt:variant>
        <vt:i4>5</vt:i4>
      </vt:variant>
      <vt:variant>
        <vt:lpwstr>http://mortgage-x.com/library/credit_report.htm</vt:lpwstr>
      </vt:variant>
      <vt:variant>
        <vt:lpwstr/>
      </vt:variant>
      <vt:variant>
        <vt:i4>7012442</vt:i4>
      </vt:variant>
      <vt:variant>
        <vt:i4>18</vt:i4>
      </vt:variant>
      <vt:variant>
        <vt:i4>0</vt:i4>
      </vt:variant>
      <vt:variant>
        <vt:i4>5</vt:i4>
      </vt:variant>
      <vt:variant>
        <vt:lpwstr>mailto:justindixon@habitatbcnj.org</vt:lpwstr>
      </vt:variant>
      <vt:variant>
        <vt:lpwstr/>
      </vt:variant>
      <vt:variant>
        <vt:i4>7733324</vt:i4>
      </vt:variant>
      <vt:variant>
        <vt:i4>15</vt:i4>
      </vt:variant>
      <vt:variant>
        <vt:i4>0</vt:i4>
      </vt:variant>
      <vt:variant>
        <vt:i4>5</vt:i4>
      </vt:variant>
      <vt:variant>
        <vt:lpwstr>mailto:allenmcsparron@habitatbcnj.org</vt:lpwstr>
      </vt:variant>
      <vt:variant>
        <vt:lpwstr/>
      </vt:variant>
      <vt:variant>
        <vt:i4>6946893</vt:i4>
      </vt:variant>
      <vt:variant>
        <vt:i4>12</vt:i4>
      </vt:variant>
      <vt:variant>
        <vt:i4>0</vt:i4>
      </vt:variant>
      <vt:variant>
        <vt:i4>5</vt:i4>
      </vt:variant>
      <vt:variant>
        <vt:lpwstr>mailto:melissareddick@habitatbcnj.org</vt:lpwstr>
      </vt:variant>
      <vt:variant>
        <vt:lpwstr/>
      </vt:variant>
      <vt:variant>
        <vt:i4>131106</vt:i4>
      </vt:variant>
      <vt:variant>
        <vt:i4>9</vt:i4>
      </vt:variant>
      <vt:variant>
        <vt:i4>0</vt:i4>
      </vt:variant>
      <vt:variant>
        <vt:i4>5</vt:i4>
      </vt:variant>
      <vt:variant>
        <vt:lpwstr>mailto:amandacapasso@habitatbcnj.org</vt:lpwstr>
      </vt:variant>
      <vt:variant>
        <vt:lpwstr/>
      </vt:variant>
      <vt:variant>
        <vt:i4>65584</vt:i4>
      </vt:variant>
      <vt:variant>
        <vt:i4>6</vt:i4>
      </vt:variant>
      <vt:variant>
        <vt:i4>0</vt:i4>
      </vt:variant>
      <vt:variant>
        <vt:i4>5</vt:i4>
      </vt:variant>
      <vt:variant>
        <vt:lpwstr>mailto:judykerchner@habitatbcnj.org</vt:lpwstr>
      </vt:variant>
      <vt:variant>
        <vt:lpwstr/>
      </vt:variant>
      <vt:variant>
        <vt:i4>7405644</vt:i4>
      </vt:variant>
      <vt:variant>
        <vt:i4>3</vt:i4>
      </vt:variant>
      <vt:variant>
        <vt:i4>0</vt:i4>
      </vt:variant>
      <vt:variant>
        <vt:i4>5</vt:i4>
      </vt:variant>
      <vt:variant>
        <vt:lpwstr>mailto:lorileonard@habitatbcnj.org</vt:lpwstr>
      </vt:variant>
      <vt:variant>
        <vt:lpwstr/>
      </vt:variant>
      <vt:variant>
        <vt:i4>196655</vt:i4>
      </vt:variant>
      <vt:variant>
        <vt:i4>0</vt:i4>
      </vt:variant>
      <vt:variant>
        <vt:i4>0</vt:i4>
      </vt:variant>
      <vt:variant>
        <vt:i4>5</vt:i4>
      </vt:variant>
      <vt:variant>
        <vt:lpwstr>mailto:toddermer@habitatbcnj.org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Partner Family Manual</dc:title>
  <dc:creator>Habitat for Humanity of Burlington County New Jersey</dc:creator>
  <cp:lastModifiedBy>Melissa Tyler</cp:lastModifiedBy>
  <cp:revision>2</cp:revision>
  <cp:lastPrinted>2018-02-23T16:53:00Z</cp:lastPrinted>
  <dcterms:created xsi:type="dcterms:W3CDTF">2018-03-28T14:16:00Z</dcterms:created>
  <dcterms:modified xsi:type="dcterms:W3CDTF">2018-03-28T14:16:00Z</dcterms:modified>
</cp:coreProperties>
</file>